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2CB14BF2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>ACTIVIDADES REALIZADAS Y FINANCIACIÓN DEL PROYECTO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F873F21" w14:textId="77777777" w:rsidR="00533C71" w:rsidRPr="00533C71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49B81D5B" w14:textId="1F28847D" w:rsidR="00533C71" w:rsidRDefault="00902216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1690BD3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</w:p>
    <w:p w14:paraId="11A82811" w14:textId="276A66A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6A161797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obtenidos. </w:t>
      </w:r>
    </w:p>
    <w:p w14:paraId="11446351" w14:textId="5FC7798C" w:rsid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Presupuesto y financiación del proyecto, indicando los porcentajes de financiación propia, privada (con y sin exención de ayudas) y pública.</w:t>
      </w:r>
    </w:p>
    <w:p w14:paraId="66E06B93" w14:textId="04A8A859" w:rsidR="00557878" w:rsidRPr="00533C71" w:rsidRDefault="00557878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>
        <w:rPr>
          <w:i/>
          <w:iCs/>
          <w:sz w:val="18"/>
          <w:szCs w:val="18"/>
        </w:rPr>
        <w:t xml:space="preserve"> por el uso comercial de los resultados del proyecto (imprescindible comunicar si existen o no)</w:t>
      </w:r>
      <w:r w:rsidRPr="00533C71">
        <w:rPr>
          <w:i/>
          <w:iCs/>
          <w:sz w:val="18"/>
          <w:szCs w:val="18"/>
        </w:rPr>
        <w:t>.</w:t>
      </w:r>
    </w:p>
    <w:p w14:paraId="29D4E19F" w14:textId="77777777" w:rsidR="00557878" w:rsidRPr="00557878" w:rsidRDefault="00557878" w:rsidP="00557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68F2" w14:textId="77777777" w:rsidR="00492257" w:rsidRDefault="004922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3EEBEC67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557878" w:rsidRPr="00492257">
            <w:rPr>
              <w:rStyle w:val="nfasis"/>
              <w:b/>
              <w:i/>
              <w:sz w:val="15"/>
              <w:szCs w:val="15"/>
            </w:rPr>
            <w:t>Proyectos I+D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2024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5A45" w14:textId="77777777" w:rsidR="00492257" w:rsidRDefault="004922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07C1" w14:textId="77777777" w:rsidR="00492257" w:rsidRDefault="004922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2D1470">
            <w:fldChar w:fldCharType="begin"/>
          </w:r>
          <w:r w:rsidR="002D1470">
            <w:instrText xml:space="preserve"> </w:instrText>
          </w:r>
          <w:r w:rsidR="002D1470">
            <w:instrText>INCLUDEPICTURE  "L:\\Innovacion\\FINANCIACION\\EBTs\\AppData\\Local\\Packages\\Microsoft.Windows.Photos_8wekyb3d8bbwe\\TempState\\ShareServiceTempFolder\\SEKUENS_2cm.jpeg" \* MERGEFORMATINET</w:instrText>
          </w:r>
          <w:r w:rsidR="002D1470">
            <w:instrText xml:space="preserve"> </w:instrText>
          </w:r>
          <w:r w:rsidR="002D1470">
            <w:fldChar w:fldCharType="separate"/>
          </w:r>
          <w:r w:rsidR="002D1470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2D1470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9CE2" w14:textId="77777777" w:rsidR="00492257" w:rsidRDefault="004922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1470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2D5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PROYECTOS DE I+D</PROGRAMA>
    <VIGENTE xmlns="5e0400d1-f49c-498f-8eab-a66b55fd35a0">true</VIGENTE>
  </documentManagement>
</p:properties>
</file>

<file path=customXml/itemProps1.xml><?xml version="1.0" encoding="utf-8"?>
<ds:datastoreItem xmlns:ds="http://schemas.openxmlformats.org/officeDocument/2006/customXml" ds:itemID="{D5EC71BA-D634-4945-9297-B695E0BB2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9468cc14-f6fd-4595-bdbd-1f95e1a4be57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1087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Anexo_I_PID_2024</dc:title>
  <dc:subject/>
  <dc:creator>Santiago IDEPA</dc:creator>
  <cp:keywords/>
  <dc:description/>
  <cp:lastModifiedBy>David Díaz Jiménez - IDEPA</cp:lastModifiedBy>
  <cp:revision>2</cp:revision>
  <cp:lastPrinted>2017-08-03T11:02:00Z</cp:lastPrinted>
  <dcterms:created xsi:type="dcterms:W3CDTF">2025-03-10T14:00:00Z</dcterms:created>
  <dcterms:modified xsi:type="dcterms:W3CDTF">2025-03-10T14:00:00Z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