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83"/>
        <w:gridCol w:w="1413"/>
        <w:gridCol w:w="4379"/>
        <w:gridCol w:w="567"/>
        <w:gridCol w:w="1979"/>
      </w:tblGrid>
      <w:tr w:rsidR="009C037B" w:rsidRPr="001D5734" w14:paraId="2FF8EDD9" w14:textId="77777777" w:rsidTr="009C037B">
        <w:tc>
          <w:tcPr>
            <w:tcW w:w="1384" w:type="dxa"/>
            <w:shd w:val="clear" w:color="auto" w:fill="auto"/>
            <w:hideMark/>
          </w:tcPr>
          <w:p w14:paraId="4AF905B9" w14:textId="77777777" w:rsidR="009C037B" w:rsidRPr="001D5734" w:rsidRDefault="009C037B" w:rsidP="00883E84">
            <w:pPr>
              <w:spacing w:before="20" w:after="20"/>
              <w:rPr>
                <w:sz w:val="16"/>
                <w:szCs w:val="16"/>
              </w:rPr>
            </w:pPr>
            <w:r>
              <w:rPr>
                <w:sz w:val="16"/>
                <w:szCs w:val="16"/>
              </w:rPr>
              <w:t xml:space="preserve">Don Doña </w:t>
            </w:r>
          </w:p>
        </w:tc>
        <w:tc>
          <w:tcPr>
            <w:tcW w:w="5812" w:type="dxa"/>
            <w:gridSpan w:val="2"/>
            <w:shd w:val="clear" w:color="auto" w:fill="F2F2F2"/>
          </w:tcPr>
          <w:p w14:paraId="4E5D5775" w14:textId="77777777" w:rsidR="009C037B" w:rsidRPr="001D5734" w:rsidRDefault="009C037B" w:rsidP="00883E84">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DF107C1" w14:textId="77777777" w:rsidR="009C037B" w:rsidRPr="001D5734" w:rsidRDefault="009C037B" w:rsidP="00883E84">
            <w:pPr>
              <w:spacing w:before="20" w:after="20"/>
              <w:rPr>
                <w:sz w:val="16"/>
                <w:szCs w:val="16"/>
              </w:rPr>
            </w:pPr>
            <w:r w:rsidRPr="001D5734">
              <w:rPr>
                <w:sz w:val="16"/>
                <w:szCs w:val="16"/>
              </w:rPr>
              <w:t>DNI</w:t>
            </w:r>
          </w:p>
        </w:tc>
        <w:tc>
          <w:tcPr>
            <w:tcW w:w="1984" w:type="dxa"/>
            <w:shd w:val="clear" w:color="auto" w:fill="F2F2F2"/>
          </w:tcPr>
          <w:p w14:paraId="52C378AA" w14:textId="77777777" w:rsidR="009C037B" w:rsidRPr="001D5734" w:rsidRDefault="009C037B" w:rsidP="00883E8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C037B" w:rsidRPr="001D5734" w14:paraId="79158EAD" w14:textId="77777777" w:rsidTr="009C037B">
        <w:tc>
          <w:tcPr>
            <w:tcW w:w="2802" w:type="dxa"/>
            <w:gridSpan w:val="2"/>
            <w:shd w:val="clear" w:color="auto" w:fill="auto"/>
            <w:hideMark/>
          </w:tcPr>
          <w:p w14:paraId="7BC95A5F" w14:textId="77777777" w:rsidR="009C037B" w:rsidRPr="001D5734" w:rsidRDefault="009C037B" w:rsidP="00883E84">
            <w:pPr>
              <w:spacing w:before="20" w:after="20"/>
              <w:rPr>
                <w:sz w:val="16"/>
                <w:szCs w:val="16"/>
              </w:rPr>
            </w:pPr>
            <w:r>
              <w:rPr>
                <w:sz w:val="16"/>
                <w:szCs w:val="16"/>
              </w:rPr>
              <w:t>En nombre y representación de</w:t>
            </w:r>
          </w:p>
        </w:tc>
        <w:tc>
          <w:tcPr>
            <w:tcW w:w="4394" w:type="dxa"/>
            <w:shd w:val="clear" w:color="auto" w:fill="F2F2F2"/>
          </w:tcPr>
          <w:p w14:paraId="769CE5B8" w14:textId="77777777" w:rsidR="009C037B" w:rsidRPr="001D5734" w:rsidRDefault="009C037B" w:rsidP="00883E84">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7C25C3BE" w14:textId="77777777" w:rsidR="009C037B" w:rsidRPr="001D5734" w:rsidRDefault="009C037B" w:rsidP="00883E84">
            <w:pPr>
              <w:spacing w:before="20" w:after="20"/>
              <w:rPr>
                <w:sz w:val="16"/>
                <w:szCs w:val="16"/>
              </w:rPr>
            </w:pPr>
            <w:r w:rsidRPr="001D5734">
              <w:rPr>
                <w:sz w:val="16"/>
                <w:szCs w:val="16"/>
              </w:rPr>
              <w:t>NIF</w:t>
            </w:r>
          </w:p>
        </w:tc>
        <w:tc>
          <w:tcPr>
            <w:tcW w:w="1984" w:type="dxa"/>
            <w:shd w:val="clear" w:color="auto" w:fill="F2F2F2"/>
          </w:tcPr>
          <w:p w14:paraId="4FD3529F" w14:textId="77777777" w:rsidR="009C037B" w:rsidRPr="001D5734" w:rsidRDefault="009C037B" w:rsidP="00883E8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B0F78C9" w14:textId="77777777" w:rsidR="009C037B" w:rsidRPr="009C037B" w:rsidRDefault="009C037B" w:rsidP="009C037B">
      <w:pPr>
        <w:pStyle w:val="Ttulo1"/>
      </w:pPr>
      <w:r w:rsidRPr="009C037B">
        <w:t>SOLICITA:</w:t>
      </w:r>
    </w:p>
    <w:p w14:paraId="2B998D43" w14:textId="77777777" w:rsidR="00557F36" w:rsidRPr="004D1E34" w:rsidRDefault="009C037B" w:rsidP="009C037B">
      <w:pPr>
        <w:spacing w:after="360"/>
        <w:rPr>
          <w:sz w:val="16"/>
          <w:szCs w:val="16"/>
        </w:rPr>
      </w:pPr>
      <w:r>
        <w:rPr>
          <w:sz w:val="16"/>
          <w:szCs w:val="16"/>
        </w:rPr>
        <w:t>Una subvención para su proyecto, v</w:t>
      </w:r>
      <w:r w:rsidR="00557F36" w:rsidRPr="004D1E34">
        <w:rPr>
          <w:sz w:val="16"/>
          <w:szCs w:val="16"/>
        </w:rPr>
        <w:t xml:space="preserve">ista la </w:t>
      </w:r>
      <w:r w:rsidRPr="009C037B">
        <w:rPr>
          <w:sz w:val="16"/>
          <w:szCs w:val="16"/>
        </w:rPr>
        <w:t xml:space="preserve">la convocatoria para la concesion de </w:t>
      </w:r>
      <w:r w:rsidRPr="009C037B">
        <w:rPr>
          <w:b/>
          <w:bCs/>
          <w:sz w:val="16"/>
          <w:szCs w:val="16"/>
        </w:rPr>
        <w:t xml:space="preserve">subvenciones dirigidas a la ejecución de proyectos de Innovación Abierta </w:t>
      </w:r>
      <w:r>
        <w:rPr>
          <w:b/>
          <w:bCs/>
          <w:sz w:val="16"/>
          <w:szCs w:val="16"/>
        </w:rPr>
        <w:t>e</w:t>
      </w:r>
      <w:r w:rsidRPr="009C037B">
        <w:rPr>
          <w:b/>
          <w:bCs/>
          <w:sz w:val="16"/>
          <w:szCs w:val="16"/>
        </w:rPr>
        <w:t xml:space="preserve">n </w:t>
      </w:r>
      <w:r>
        <w:rPr>
          <w:b/>
          <w:bCs/>
          <w:sz w:val="16"/>
          <w:szCs w:val="16"/>
        </w:rPr>
        <w:t>e</w:t>
      </w:r>
      <w:r w:rsidRPr="009C037B">
        <w:rPr>
          <w:b/>
          <w:bCs/>
          <w:sz w:val="16"/>
          <w:szCs w:val="16"/>
        </w:rPr>
        <w:t xml:space="preserve">l Principado </w:t>
      </w:r>
      <w:r>
        <w:rPr>
          <w:b/>
          <w:bCs/>
          <w:sz w:val="16"/>
          <w:szCs w:val="16"/>
        </w:rPr>
        <w:t>d</w:t>
      </w:r>
      <w:r w:rsidRPr="009C037B">
        <w:rPr>
          <w:b/>
          <w:bCs/>
          <w:sz w:val="16"/>
          <w:szCs w:val="16"/>
        </w:rPr>
        <w:t xml:space="preserve">e Asturias para el ejercicio </w:t>
      </w:r>
      <w:r w:rsidRPr="00AA4BCD">
        <w:rPr>
          <w:b/>
          <w:bCs/>
          <w:color w:val="4472C4"/>
          <w:sz w:val="16"/>
          <w:szCs w:val="16"/>
        </w:rPr>
        <w:t>202</w:t>
      </w:r>
      <w:r w:rsidR="00972A67" w:rsidRPr="00AA4BCD">
        <w:rPr>
          <w:b/>
          <w:bCs/>
          <w:color w:val="4472C4"/>
          <w:sz w:val="16"/>
          <w:szCs w:val="16"/>
        </w:rPr>
        <w:t>2</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9C037B" w:rsidRPr="00C04793" w14:paraId="405DE62A" w14:textId="77777777" w:rsidTr="00883E84">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3CCD1FCD" w14:textId="77777777" w:rsidR="009C037B" w:rsidRPr="00C04793" w:rsidRDefault="009C037B" w:rsidP="00883E84">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2449DADC" w14:textId="77777777" w:rsidR="009C037B" w:rsidRPr="00C04793" w:rsidRDefault="009C037B" w:rsidP="00883E84">
            <w:pPr>
              <w:spacing w:before="20" w:after="20"/>
              <w:rPr>
                <w:b/>
                <w:sz w:val="16"/>
                <w:szCs w:val="16"/>
              </w:rPr>
            </w:pPr>
            <w:r w:rsidRPr="00C04793">
              <w:rPr>
                <w:b/>
                <w:sz w:val="16"/>
                <w:szCs w:val="16"/>
              </w:rPr>
              <w:fldChar w:fldCharType="begin">
                <w:ffData>
                  <w:name w:val=""/>
                  <w:enabled/>
                  <w:calcOnExit w:val="0"/>
                  <w:textInput/>
                </w:ffData>
              </w:fldChar>
            </w:r>
            <w:r w:rsidRPr="00C04793">
              <w:rPr>
                <w:b/>
                <w:sz w:val="16"/>
                <w:szCs w:val="16"/>
              </w:rPr>
              <w:instrText xml:space="preserve"> FORMTEXT </w:instrText>
            </w:r>
            <w:r w:rsidRPr="00C04793">
              <w:rPr>
                <w:b/>
                <w:sz w:val="16"/>
                <w:szCs w:val="16"/>
              </w:rPr>
            </w:r>
            <w:r w:rsidRPr="00C04793">
              <w:rPr>
                <w:b/>
                <w:sz w:val="16"/>
                <w:szCs w:val="16"/>
              </w:rPr>
              <w:fldChar w:fldCharType="separate"/>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sz w:val="16"/>
                <w:szCs w:val="16"/>
              </w:rPr>
              <w:fldChar w:fldCharType="end"/>
            </w:r>
          </w:p>
        </w:tc>
      </w:tr>
      <w:tr w:rsidR="009C037B" w:rsidRPr="001D5734" w14:paraId="685246E2" w14:textId="77777777" w:rsidTr="00883E84">
        <w:trPr>
          <w:gridBefore w:val="1"/>
          <w:wBefore w:w="34" w:type="dxa"/>
        </w:trPr>
        <w:tc>
          <w:tcPr>
            <w:tcW w:w="7797" w:type="dxa"/>
            <w:gridSpan w:val="2"/>
            <w:shd w:val="clear" w:color="auto" w:fill="auto"/>
            <w:vAlign w:val="center"/>
          </w:tcPr>
          <w:p w14:paraId="6D53B498" w14:textId="77777777" w:rsidR="009C037B" w:rsidRPr="001D5734" w:rsidRDefault="009C037B" w:rsidP="00883E84">
            <w:pPr>
              <w:spacing w:before="120" w:after="40"/>
              <w:rPr>
                <w:sz w:val="16"/>
                <w:szCs w:val="16"/>
              </w:rPr>
            </w:pPr>
            <w:r w:rsidRPr="001D5734">
              <w:rPr>
                <w:sz w:val="16"/>
                <w:szCs w:val="16"/>
              </w:rPr>
              <w:t>El solicitante está inscrito en el Registro de Documentación Administrativa de Subvenciones del IDEPA-REDOCAD</w:t>
            </w:r>
          </w:p>
        </w:tc>
        <w:tc>
          <w:tcPr>
            <w:tcW w:w="992" w:type="dxa"/>
            <w:shd w:val="clear" w:color="auto" w:fill="auto"/>
            <w:vAlign w:val="center"/>
          </w:tcPr>
          <w:p w14:paraId="3F44152B" w14:textId="77777777" w:rsidR="009C037B" w:rsidRPr="001D5734" w:rsidRDefault="009C037B" w:rsidP="00883E84">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Pr>
                <w:sz w:val="16"/>
                <w:szCs w:val="16"/>
              </w:rPr>
            </w:r>
            <w:r>
              <w:rPr>
                <w:sz w:val="16"/>
                <w:szCs w:val="16"/>
              </w:rPr>
              <w:fldChar w:fldCharType="separate"/>
            </w:r>
            <w:r w:rsidRPr="001D5734">
              <w:rPr>
                <w:sz w:val="16"/>
                <w:szCs w:val="16"/>
              </w:rPr>
              <w:fldChar w:fldCharType="end"/>
            </w:r>
          </w:p>
        </w:tc>
        <w:tc>
          <w:tcPr>
            <w:tcW w:w="958" w:type="dxa"/>
            <w:shd w:val="clear" w:color="auto" w:fill="auto"/>
            <w:vAlign w:val="center"/>
          </w:tcPr>
          <w:p w14:paraId="31ECE678" w14:textId="77777777" w:rsidR="009C037B" w:rsidRPr="001D5734" w:rsidRDefault="009C037B" w:rsidP="00883E84">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Pr>
                <w:sz w:val="16"/>
                <w:szCs w:val="16"/>
              </w:rPr>
            </w:r>
            <w:r>
              <w:rPr>
                <w:sz w:val="16"/>
                <w:szCs w:val="16"/>
              </w:rPr>
              <w:fldChar w:fldCharType="separate"/>
            </w:r>
            <w:r w:rsidRPr="001D5734">
              <w:rPr>
                <w:sz w:val="16"/>
                <w:szCs w:val="16"/>
              </w:rPr>
              <w:fldChar w:fldCharType="end"/>
            </w:r>
          </w:p>
        </w:tc>
      </w:tr>
    </w:tbl>
    <w:p w14:paraId="37763C45" w14:textId="77777777" w:rsidR="009C037B" w:rsidRPr="00A73E96" w:rsidRDefault="009C037B" w:rsidP="009C037B">
      <w:pPr>
        <w:pStyle w:val="Ttulo1"/>
      </w:pPr>
      <w:r w:rsidRPr="00A73E96">
        <w:t>APORTA:</w:t>
      </w:r>
    </w:p>
    <w:p w14:paraId="4DF2F9AF" w14:textId="77777777" w:rsidR="00A505C9" w:rsidRPr="006405D2" w:rsidRDefault="00A505C9" w:rsidP="00657FA7">
      <w:pPr>
        <w:spacing w:after="120"/>
        <w:rPr>
          <w:bCs/>
          <w:sz w:val="16"/>
          <w:szCs w:val="16"/>
        </w:rPr>
      </w:pPr>
      <w:r w:rsidRPr="006405D2">
        <w:rPr>
          <w:bCs/>
          <w:sz w:val="16"/>
          <w:szCs w:val="16"/>
        </w:rPr>
        <w:t>La documentación indicada a continuación y que se adjunta a esta solicitud:</w:t>
      </w:r>
    </w:p>
    <w:p w14:paraId="7D618783" w14:textId="77777777" w:rsidR="00A505C9" w:rsidRPr="00E2153F" w:rsidRDefault="00A505C9" w:rsidP="00657FA7">
      <w:pPr>
        <w:tabs>
          <w:tab w:val="left" w:pos="993"/>
        </w:tabs>
        <w:spacing w:after="120"/>
        <w:ind w:left="284" w:hanging="284"/>
        <w:rPr>
          <w:sz w:val="16"/>
          <w:szCs w:val="16"/>
        </w:rPr>
      </w:pPr>
      <w:r w:rsidRPr="00E2153F">
        <w:rPr>
          <w:b/>
          <w:sz w:val="16"/>
          <w:szCs w:val="16"/>
        </w:rPr>
        <w:fldChar w:fldCharType="begin">
          <w:ffData>
            <w:name w:val=""/>
            <w:enabled/>
            <w:calcOnExit w:val="0"/>
            <w:checkBox>
              <w:sizeAuto/>
              <w:default w:val="0"/>
            </w:checkBox>
          </w:ffData>
        </w:fldChar>
      </w:r>
      <w:r w:rsidRPr="00E2153F">
        <w:rPr>
          <w:b/>
          <w:sz w:val="16"/>
          <w:szCs w:val="16"/>
        </w:rPr>
        <w:instrText xml:space="preserve"> FORMCHECKBOX </w:instrText>
      </w:r>
      <w:r w:rsidRPr="00E2153F">
        <w:rPr>
          <w:b/>
          <w:sz w:val="16"/>
          <w:szCs w:val="16"/>
        </w:rPr>
      </w:r>
      <w:r w:rsidRPr="00E2153F">
        <w:rPr>
          <w:b/>
          <w:sz w:val="16"/>
          <w:szCs w:val="16"/>
        </w:rPr>
        <w:fldChar w:fldCharType="end"/>
      </w:r>
      <w:r w:rsidRPr="00E2153F">
        <w:rPr>
          <w:b/>
          <w:sz w:val="16"/>
          <w:szCs w:val="16"/>
        </w:rPr>
        <w:tab/>
      </w:r>
      <w:r w:rsidRPr="00E2153F">
        <w:rPr>
          <w:sz w:val="16"/>
          <w:szCs w:val="16"/>
        </w:rPr>
        <w:t>Documento</w:t>
      </w:r>
      <w:r w:rsidRPr="00E2153F">
        <w:rPr>
          <w:b/>
          <w:sz w:val="16"/>
          <w:szCs w:val="16"/>
        </w:rPr>
        <w:t xml:space="preserve"> Datos </w:t>
      </w:r>
      <w:r w:rsidR="00E2153F">
        <w:rPr>
          <w:b/>
          <w:sz w:val="16"/>
          <w:szCs w:val="16"/>
        </w:rPr>
        <w:t>General</w:t>
      </w:r>
      <w:r w:rsidRPr="00E2153F">
        <w:rPr>
          <w:b/>
          <w:sz w:val="16"/>
          <w:szCs w:val="16"/>
        </w:rPr>
        <w:t>es</w:t>
      </w:r>
      <w:r w:rsidRPr="00E2153F">
        <w:rPr>
          <w:sz w:val="16"/>
          <w:szCs w:val="16"/>
        </w:rPr>
        <w:t>, en formato xlsx debidamente</w:t>
      </w:r>
      <w:r w:rsidRPr="00E2153F">
        <w:rPr>
          <w:b/>
          <w:sz w:val="16"/>
          <w:szCs w:val="16"/>
        </w:rPr>
        <w:t xml:space="preserve"> </w:t>
      </w:r>
      <w:r w:rsidRPr="00E2153F">
        <w:rPr>
          <w:sz w:val="16"/>
          <w:szCs w:val="16"/>
        </w:rPr>
        <w:t>cumplimentado.</w:t>
      </w:r>
    </w:p>
    <w:p w14:paraId="21989DBC" w14:textId="77777777" w:rsidR="00A505C9" w:rsidRPr="00E2153F" w:rsidRDefault="00A505C9" w:rsidP="00657FA7">
      <w:pPr>
        <w:tabs>
          <w:tab w:val="left" w:pos="993"/>
        </w:tabs>
        <w:spacing w:after="120"/>
        <w:ind w:left="284" w:hanging="284"/>
        <w:rPr>
          <w:sz w:val="16"/>
          <w:szCs w:val="16"/>
        </w:rPr>
      </w:pPr>
      <w:r w:rsidRPr="00E2153F">
        <w:rPr>
          <w:b/>
          <w:sz w:val="16"/>
          <w:szCs w:val="16"/>
        </w:rPr>
        <w:fldChar w:fldCharType="begin">
          <w:ffData>
            <w:name w:val=""/>
            <w:enabled/>
            <w:calcOnExit w:val="0"/>
            <w:checkBox>
              <w:sizeAuto/>
              <w:default w:val="0"/>
            </w:checkBox>
          </w:ffData>
        </w:fldChar>
      </w:r>
      <w:r w:rsidRPr="00E2153F">
        <w:rPr>
          <w:b/>
          <w:sz w:val="16"/>
          <w:szCs w:val="16"/>
        </w:rPr>
        <w:instrText xml:space="preserve"> FORMCHECKBOX </w:instrText>
      </w:r>
      <w:r w:rsidRPr="00E2153F">
        <w:rPr>
          <w:b/>
          <w:sz w:val="16"/>
          <w:szCs w:val="16"/>
        </w:rPr>
      </w:r>
      <w:r w:rsidRPr="00E2153F">
        <w:rPr>
          <w:b/>
          <w:sz w:val="16"/>
          <w:szCs w:val="16"/>
        </w:rPr>
        <w:fldChar w:fldCharType="end"/>
      </w:r>
      <w:r w:rsidRPr="00E2153F">
        <w:rPr>
          <w:b/>
          <w:sz w:val="16"/>
          <w:szCs w:val="16"/>
        </w:rPr>
        <w:tab/>
      </w:r>
      <w:r w:rsidRPr="00E2153F">
        <w:rPr>
          <w:sz w:val="16"/>
          <w:szCs w:val="16"/>
        </w:rPr>
        <w:t xml:space="preserve">Documento </w:t>
      </w:r>
      <w:r w:rsidRPr="00E2153F">
        <w:rPr>
          <w:b/>
          <w:sz w:val="16"/>
          <w:szCs w:val="16"/>
        </w:rPr>
        <w:t>Datos del Proyecto</w:t>
      </w:r>
      <w:r w:rsidRPr="00E2153F">
        <w:rPr>
          <w:sz w:val="16"/>
          <w:szCs w:val="16"/>
        </w:rPr>
        <w:t>, en formato de xlsx debidamente</w:t>
      </w:r>
      <w:r w:rsidRPr="00E2153F">
        <w:rPr>
          <w:b/>
          <w:sz w:val="16"/>
          <w:szCs w:val="16"/>
        </w:rPr>
        <w:t xml:space="preserve"> </w:t>
      </w:r>
      <w:r w:rsidRPr="00E2153F">
        <w:rPr>
          <w:sz w:val="16"/>
          <w:szCs w:val="16"/>
        </w:rPr>
        <w:t>cumplimentado.</w:t>
      </w:r>
    </w:p>
    <w:p w14:paraId="76E7F38F" w14:textId="77777777" w:rsidR="006405D2" w:rsidRDefault="009C6A05" w:rsidP="00657FA7">
      <w:pPr>
        <w:tabs>
          <w:tab w:val="left" w:pos="993"/>
        </w:tabs>
        <w:spacing w:after="120"/>
        <w:ind w:left="284" w:hanging="284"/>
        <w:rPr>
          <w:bCs/>
          <w:sz w:val="16"/>
          <w:szCs w:val="16"/>
        </w:rPr>
      </w:pPr>
      <w:r w:rsidRPr="006405D2">
        <w:rPr>
          <w:b/>
          <w:sz w:val="16"/>
          <w:szCs w:val="16"/>
        </w:rPr>
        <w:fldChar w:fldCharType="begin">
          <w:ffData>
            <w:name w:val=""/>
            <w:enabled/>
            <w:calcOnExit w:val="0"/>
            <w:checkBox>
              <w:sizeAuto/>
              <w:default w:val="0"/>
              <w:checked w:val="0"/>
            </w:checkBox>
          </w:ffData>
        </w:fldChar>
      </w:r>
      <w:r w:rsidRPr="006405D2">
        <w:rPr>
          <w:b/>
          <w:sz w:val="16"/>
          <w:szCs w:val="16"/>
        </w:rPr>
        <w:instrText xml:space="preserve"> FORMCHECKBOX </w:instrText>
      </w:r>
      <w:r w:rsidRPr="006405D2">
        <w:rPr>
          <w:b/>
          <w:sz w:val="16"/>
          <w:szCs w:val="16"/>
        </w:rPr>
      </w:r>
      <w:r w:rsidRPr="006405D2">
        <w:rPr>
          <w:b/>
          <w:sz w:val="16"/>
          <w:szCs w:val="16"/>
        </w:rPr>
        <w:fldChar w:fldCharType="end"/>
      </w:r>
      <w:r w:rsidRPr="006405D2">
        <w:rPr>
          <w:b/>
          <w:sz w:val="16"/>
          <w:szCs w:val="16"/>
        </w:rPr>
        <w:tab/>
      </w:r>
      <w:r w:rsidR="006405D2" w:rsidRPr="00AA0486">
        <w:rPr>
          <w:b/>
          <w:sz w:val="16"/>
          <w:szCs w:val="16"/>
        </w:rPr>
        <w:t>Memoria del Proyecto</w:t>
      </w:r>
      <w:r w:rsidR="006405D2" w:rsidRPr="006405D2">
        <w:rPr>
          <w:bCs/>
          <w:sz w:val="16"/>
          <w:szCs w:val="16"/>
        </w:rPr>
        <w:t xml:space="preserve">, en formato pdf a desarrollar según la estructura indicada con una extensión máxima de </w:t>
      </w:r>
      <w:r w:rsidR="006405D2">
        <w:rPr>
          <w:bCs/>
          <w:sz w:val="16"/>
          <w:szCs w:val="16"/>
        </w:rPr>
        <w:t>3</w:t>
      </w:r>
      <w:r w:rsidR="006405D2" w:rsidRPr="006405D2">
        <w:rPr>
          <w:bCs/>
          <w:sz w:val="16"/>
          <w:szCs w:val="16"/>
        </w:rPr>
        <w:t>0 hojas.</w:t>
      </w:r>
    </w:p>
    <w:p w14:paraId="3B77B2FB" w14:textId="77777777" w:rsidR="006405D2" w:rsidRPr="00E2153F" w:rsidRDefault="006405D2" w:rsidP="00657FA7">
      <w:pPr>
        <w:spacing w:after="120"/>
        <w:ind w:left="284" w:hanging="284"/>
        <w:rPr>
          <w:i/>
          <w:sz w:val="16"/>
          <w:szCs w:val="16"/>
        </w:rPr>
      </w:pPr>
      <w:r w:rsidRPr="00E2153F">
        <w:rPr>
          <w:b/>
          <w:sz w:val="16"/>
          <w:szCs w:val="16"/>
        </w:rPr>
        <w:fldChar w:fldCharType="begin">
          <w:ffData>
            <w:name w:val=""/>
            <w:enabled/>
            <w:calcOnExit w:val="0"/>
            <w:checkBox>
              <w:sizeAuto/>
              <w:default w:val="0"/>
            </w:checkBox>
          </w:ffData>
        </w:fldChar>
      </w:r>
      <w:r w:rsidRPr="00E2153F">
        <w:rPr>
          <w:b/>
          <w:sz w:val="16"/>
          <w:szCs w:val="16"/>
        </w:rPr>
        <w:instrText xml:space="preserve"> FORMCHECKBOX </w:instrText>
      </w:r>
      <w:r w:rsidRPr="00E2153F">
        <w:rPr>
          <w:b/>
          <w:sz w:val="16"/>
          <w:szCs w:val="16"/>
        </w:rPr>
      </w:r>
      <w:r w:rsidRPr="00E2153F">
        <w:rPr>
          <w:b/>
          <w:sz w:val="16"/>
          <w:szCs w:val="16"/>
        </w:rPr>
        <w:fldChar w:fldCharType="end"/>
      </w:r>
      <w:r>
        <w:rPr>
          <w:b/>
          <w:sz w:val="16"/>
          <w:szCs w:val="16"/>
        </w:rPr>
        <w:tab/>
      </w:r>
      <w:r w:rsidRPr="00E2153F">
        <w:rPr>
          <w:b/>
          <w:sz w:val="16"/>
          <w:szCs w:val="16"/>
        </w:rPr>
        <w:t>Informe del Estado de la Técnica</w:t>
      </w:r>
      <w:r w:rsidRPr="00E2153F">
        <w:rPr>
          <w:sz w:val="16"/>
          <w:szCs w:val="16"/>
        </w:rPr>
        <w:t>, en formato pdf</w:t>
      </w:r>
      <w:r w:rsidRPr="00E2153F">
        <w:rPr>
          <w:b/>
          <w:sz w:val="16"/>
          <w:szCs w:val="16"/>
        </w:rPr>
        <w:t xml:space="preserve"> </w:t>
      </w:r>
      <w:r w:rsidRPr="00E2153F">
        <w:rPr>
          <w:sz w:val="16"/>
          <w:szCs w:val="16"/>
        </w:rPr>
        <w:t>firmado electrónicamente por el profesional competente en la materia a desarrollar según la estructura indicada</w:t>
      </w:r>
      <w:r w:rsidRPr="00E2153F">
        <w:rPr>
          <w:i/>
          <w:sz w:val="16"/>
          <w:szCs w:val="16"/>
        </w:rPr>
        <w:t>.</w:t>
      </w:r>
    </w:p>
    <w:p w14:paraId="7A1A0EBD" w14:textId="77777777" w:rsidR="00657FA7" w:rsidRDefault="006405D2" w:rsidP="00E2153F">
      <w:pPr>
        <w:spacing w:after="120"/>
        <w:ind w:left="284" w:hanging="284"/>
        <w:rPr>
          <w:b/>
          <w:sz w:val="16"/>
          <w:szCs w:val="16"/>
        </w:rPr>
      </w:pPr>
      <w:r w:rsidRPr="006405D2">
        <w:rPr>
          <w:b/>
          <w:sz w:val="16"/>
          <w:szCs w:val="16"/>
        </w:rPr>
        <w:fldChar w:fldCharType="begin">
          <w:ffData>
            <w:name w:val=""/>
            <w:enabled/>
            <w:calcOnExit w:val="0"/>
            <w:checkBox>
              <w:sizeAuto/>
              <w:default w:val="0"/>
              <w:checked w:val="0"/>
            </w:checkBox>
          </w:ffData>
        </w:fldChar>
      </w:r>
      <w:r w:rsidRPr="006405D2">
        <w:rPr>
          <w:b/>
          <w:sz w:val="16"/>
          <w:szCs w:val="16"/>
        </w:rPr>
        <w:instrText xml:space="preserve"> FORMCHECKBOX </w:instrText>
      </w:r>
      <w:r w:rsidRPr="006405D2">
        <w:rPr>
          <w:b/>
          <w:sz w:val="16"/>
          <w:szCs w:val="16"/>
        </w:rPr>
      </w:r>
      <w:r w:rsidRPr="006405D2">
        <w:rPr>
          <w:b/>
          <w:sz w:val="16"/>
          <w:szCs w:val="16"/>
        </w:rPr>
        <w:fldChar w:fldCharType="end"/>
      </w:r>
      <w:r w:rsidRPr="006405D2">
        <w:rPr>
          <w:b/>
          <w:sz w:val="16"/>
          <w:szCs w:val="16"/>
        </w:rPr>
        <w:tab/>
      </w:r>
      <w:r w:rsidR="00A505C9" w:rsidRPr="00E2153F">
        <w:rPr>
          <w:b/>
          <w:sz w:val="16"/>
          <w:szCs w:val="16"/>
        </w:rPr>
        <w:t xml:space="preserve">Escritura pública, </w:t>
      </w:r>
      <w:r w:rsidR="00A505C9" w:rsidRPr="00657FA7">
        <w:rPr>
          <w:bCs/>
          <w:sz w:val="16"/>
          <w:szCs w:val="16"/>
        </w:rPr>
        <w:t>que contenga los estatutos vigentes de la sociedad, inscrita en el registro correspondiente.</w:t>
      </w:r>
      <w:r w:rsidR="00A505C9" w:rsidRPr="00E2153F">
        <w:rPr>
          <w:b/>
          <w:sz w:val="16"/>
          <w:szCs w:val="16"/>
        </w:rPr>
        <w:t xml:space="preserve"> </w:t>
      </w:r>
    </w:p>
    <w:p w14:paraId="54B45468" w14:textId="77777777" w:rsidR="00A505C9" w:rsidRPr="00E2153F" w:rsidRDefault="00A505C9" w:rsidP="00657FA7">
      <w:pPr>
        <w:spacing w:after="120"/>
        <w:ind w:left="284"/>
        <w:rPr>
          <w:sz w:val="16"/>
          <w:szCs w:val="16"/>
        </w:rPr>
      </w:pPr>
      <w:r w:rsidRPr="00E2153F">
        <w:rPr>
          <w:sz w:val="16"/>
          <w:szCs w:val="16"/>
        </w:rPr>
        <w:t>No será necesaria su aportación si se encuentra certificada en el</w:t>
      </w:r>
      <w:r w:rsidR="00E2153F">
        <w:rPr>
          <w:sz w:val="16"/>
          <w:szCs w:val="16"/>
        </w:rPr>
        <w:t xml:space="preserve"> </w:t>
      </w:r>
      <w:r w:rsidR="00E2153F" w:rsidRPr="00E2153F">
        <w:rPr>
          <w:sz w:val="16"/>
          <w:szCs w:val="16"/>
        </w:rPr>
        <w:t xml:space="preserve">Registro de documentación administrativa de subvenciones del IDEPA </w:t>
      </w:r>
      <w:hyperlink r:id="rId12" w:history="1">
        <w:r w:rsidR="00E2153F">
          <w:rPr>
            <w:rStyle w:val="Hipervnculo"/>
            <w:sz w:val="16"/>
            <w:szCs w:val="16"/>
          </w:rPr>
          <w:t>(REDOCAD)</w:t>
        </w:r>
      </w:hyperlink>
      <w:r w:rsidRPr="00E2153F">
        <w:rPr>
          <w:sz w:val="16"/>
          <w:szCs w:val="16"/>
        </w:rPr>
        <w:t>.</w:t>
      </w:r>
    </w:p>
    <w:p w14:paraId="2516FB6A" w14:textId="77777777" w:rsidR="00657FA7" w:rsidRDefault="00A505C9" w:rsidP="00E2153F">
      <w:pPr>
        <w:tabs>
          <w:tab w:val="left" w:pos="284"/>
        </w:tabs>
        <w:spacing w:after="120"/>
        <w:ind w:left="284" w:hanging="284"/>
        <w:rPr>
          <w:sz w:val="16"/>
          <w:szCs w:val="16"/>
        </w:rPr>
      </w:pPr>
      <w:r w:rsidRPr="00E2153F">
        <w:rPr>
          <w:sz w:val="16"/>
          <w:szCs w:val="16"/>
        </w:rPr>
        <w:fldChar w:fldCharType="begin">
          <w:ffData>
            <w:name w:val="Casilla26"/>
            <w:enabled/>
            <w:calcOnExit w:val="0"/>
            <w:checkBox>
              <w:sizeAuto/>
              <w:default w:val="0"/>
            </w:checkBox>
          </w:ffData>
        </w:fldChar>
      </w:r>
      <w:r w:rsidRPr="00E2153F">
        <w:rPr>
          <w:sz w:val="16"/>
          <w:szCs w:val="16"/>
        </w:rPr>
        <w:instrText xml:space="preserve"> FORMCHECKBOX </w:instrText>
      </w:r>
      <w:r w:rsidRPr="00E2153F">
        <w:rPr>
          <w:sz w:val="16"/>
          <w:szCs w:val="16"/>
        </w:rPr>
      </w:r>
      <w:r w:rsidRPr="00E2153F">
        <w:rPr>
          <w:sz w:val="16"/>
          <w:szCs w:val="16"/>
        </w:rPr>
        <w:fldChar w:fldCharType="end"/>
      </w:r>
      <w:r w:rsidRPr="00E2153F">
        <w:rPr>
          <w:sz w:val="16"/>
          <w:szCs w:val="16"/>
        </w:rPr>
        <w:tab/>
      </w:r>
      <w:r w:rsidRPr="00E2153F">
        <w:rPr>
          <w:b/>
          <w:sz w:val="16"/>
          <w:szCs w:val="16"/>
        </w:rPr>
        <w:t>Acreditación de la representación del firmante de la solicitud</w:t>
      </w:r>
      <w:r w:rsidR="00657FA7">
        <w:rPr>
          <w:sz w:val="16"/>
          <w:szCs w:val="16"/>
        </w:rPr>
        <w:t>.</w:t>
      </w:r>
      <w:r w:rsidRPr="00E2153F">
        <w:rPr>
          <w:sz w:val="16"/>
          <w:szCs w:val="16"/>
        </w:rPr>
        <w:t xml:space="preserve"> </w:t>
      </w:r>
    </w:p>
    <w:p w14:paraId="7DB7DEFB" w14:textId="77777777" w:rsidR="00A505C9" w:rsidRPr="009C6A05" w:rsidRDefault="00657FA7" w:rsidP="00E2153F">
      <w:pPr>
        <w:tabs>
          <w:tab w:val="left" w:pos="284"/>
        </w:tabs>
        <w:spacing w:after="120"/>
        <w:ind w:left="284" w:hanging="284"/>
        <w:rPr>
          <w:sz w:val="16"/>
          <w:szCs w:val="16"/>
          <w:lang w:val="es-ES_tradnl"/>
        </w:rPr>
      </w:pPr>
      <w:r>
        <w:rPr>
          <w:sz w:val="16"/>
          <w:szCs w:val="16"/>
          <w:lang w:val="es-ES_tradnl"/>
        </w:rPr>
        <w:tab/>
      </w:r>
      <w:r w:rsidR="00A505C9" w:rsidRPr="00E2153F">
        <w:rPr>
          <w:sz w:val="16"/>
          <w:szCs w:val="16"/>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w:t>
      </w:r>
      <w:r w:rsidR="00A505C9" w:rsidRPr="009C6A05">
        <w:rPr>
          <w:sz w:val="16"/>
          <w:szCs w:val="16"/>
          <w:lang w:val="es-ES_tradnl"/>
        </w:rPr>
        <w:t xml:space="preserve">encuentra certificada en el Registro de documentación administrativa de subvenciones del IDEPA </w:t>
      </w:r>
      <w:r w:rsidR="00A505C9" w:rsidRPr="009C6A05">
        <w:rPr>
          <w:rStyle w:val="Hipervnculo"/>
          <w:sz w:val="16"/>
          <w:szCs w:val="16"/>
        </w:rPr>
        <w:t>(</w:t>
      </w:r>
      <w:hyperlink r:id="rId13" w:history="1">
        <w:r w:rsidR="00A505C9" w:rsidRPr="009C6A05">
          <w:rPr>
            <w:rStyle w:val="Hipervnculo"/>
            <w:sz w:val="16"/>
            <w:szCs w:val="16"/>
          </w:rPr>
          <w:t>REDOCAD</w:t>
        </w:r>
      </w:hyperlink>
      <w:r w:rsidR="00A505C9" w:rsidRPr="009C6A05">
        <w:rPr>
          <w:rStyle w:val="Hipervnculo"/>
          <w:sz w:val="16"/>
          <w:szCs w:val="16"/>
        </w:rPr>
        <w:t>)</w:t>
      </w:r>
      <w:r w:rsidR="00A505C9" w:rsidRPr="009C6A05">
        <w:rPr>
          <w:sz w:val="16"/>
          <w:szCs w:val="16"/>
          <w:lang w:val="es-ES_tradnl"/>
        </w:rPr>
        <w:t>.</w:t>
      </w:r>
    </w:p>
    <w:p w14:paraId="11F23C59" w14:textId="77777777" w:rsidR="00657FA7" w:rsidRDefault="00A505C9" w:rsidP="00A505C9">
      <w:pPr>
        <w:tabs>
          <w:tab w:val="left" w:pos="284"/>
        </w:tabs>
        <w:spacing w:after="120"/>
        <w:ind w:left="284" w:hanging="284"/>
        <w:rPr>
          <w:sz w:val="16"/>
          <w:szCs w:val="16"/>
          <w:lang w:val="es-ES_tradnl"/>
        </w:rPr>
      </w:pPr>
      <w:r w:rsidRPr="009C6A05">
        <w:rPr>
          <w:sz w:val="16"/>
          <w:szCs w:val="16"/>
          <w:lang w:val="es-ES_tradnl"/>
        </w:rPr>
        <w:fldChar w:fldCharType="begin">
          <w:ffData>
            <w:name w:val=""/>
            <w:enabled/>
            <w:calcOnExit w:val="0"/>
            <w:checkBox>
              <w:sizeAuto/>
              <w:default w:val="0"/>
              <w:checked w:val="0"/>
            </w:checkBox>
          </w:ffData>
        </w:fldChar>
      </w:r>
      <w:r w:rsidRPr="009C6A05">
        <w:rPr>
          <w:sz w:val="16"/>
          <w:szCs w:val="16"/>
          <w:lang w:val="es-ES_tradnl"/>
        </w:rPr>
        <w:instrText xml:space="preserve"> FORMCHECKBOX </w:instrText>
      </w:r>
      <w:r w:rsidRPr="009C6A05">
        <w:rPr>
          <w:sz w:val="16"/>
          <w:szCs w:val="16"/>
          <w:lang w:val="es-ES_tradnl"/>
        </w:rPr>
      </w:r>
      <w:r w:rsidRPr="009C6A05">
        <w:rPr>
          <w:sz w:val="16"/>
          <w:szCs w:val="16"/>
          <w:lang w:val="es-ES_tradnl"/>
        </w:rPr>
        <w:fldChar w:fldCharType="end"/>
      </w:r>
      <w:r w:rsidRPr="009C6A05">
        <w:rPr>
          <w:sz w:val="16"/>
          <w:szCs w:val="16"/>
          <w:lang w:val="es-ES_tradnl"/>
        </w:rPr>
        <w:tab/>
      </w:r>
      <w:r w:rsidRPr="009C6A05">
        <w:rPr>
          <w:b/>
          <w:sz w:val="16"/>
          <w:szCs w:val="16"/>
          <w:lang w:val="es-ES_tradnl"/>
        </w:rPr>
        <w:t>Impuesto de Sociedades del último ejercicio liquidado</w:t>
      </w:r>
      <w:r w:rsidRPr="009C6A05">
        <w:rPr>
          <w:sz w:val="16"/>
          <w:szCs w:val="16"/>
          <w:lang w:val="es-ES_tradnl"/>
        </w:rPr>
        <w:t xml:space="preserve">. </w:t>
      </w:r>
    </w:p>
    <w:p w14:paraId="1501CADF" w14:textId="77777777" w:rsidR="00A505C9" w:rsidRDefault="00657FA7" w:rsidP="00A505C9">
      <w:pPr>
        <w:tabs>
          <w:tab w:val="left" w:pos="284"/>
        </w:tabs>
        <w:spacing w:after="120"/>
        <w:ind w:left="284" w:hanging="284"/>
        <w:rPr>
          <w:sz w:val="16"/>
          <w:szCs w:val="16"/>
        </w:rPr>
      </w:pPr>
      <w:r>
        <w:rPr>
          <w:sz w:val="16"/>
          <w:szCs w:val="16"/>
          <w:lang w:val="es-ES_tradnl"/>
        </w:rPr>
        <w:tab/>
      </w:r>
      <w:r w:rsidR="00A505C9" w:rsidRPr="009C6A05">
        <w:rPr>
          <w:sz w:val="16"/>
          <w:szCs w:val="16"/>
          <w:lang w:val="es-ES_tradnl"/>
        </w:rPr>
        <w:t>Si de los datos que figuran en los documentos aportados se deduce que la empresa solicitante se encuentra en alguno de los supuestos de disolución recogidos en la legislación que le sea</w:t>
      </w:r>
      <w:r w:rsidR="00A505C9" w:rsidRPr="009C6A05">
        <w:rPr>
          <w:sz w:val="16"/>
          <w:szCs w:val="16"/>
        </w:rPr>
        <w:t xml:space="preserve"> de aplicación, deberá aportar documentación adicional que justifique la subsanación de dicha situación.</w:t>
      </w:r>
    </w:p>
    <w:p w14:paraId="00D08AC2" w14:textId="77777777" w:rsidR="00A505C9" w:rsidRPr="0033542E" w:rsidRDefault="00A505C9" w:rsidP="00A505C9">
      <w:pPr>
        <w:pStyle w:val="Textoindependiente3"/>
        <w:numPr>
          <w:ilvl w:val="0"/>
          <w:numId w:val="3"/>
        </w:numPr>
        <w:spacing w:before="240" w:after="120" w:line="240" w:lineRule="auto"/>
        <w:ind w:left="357" w:hanging="357"/>
        <w:rPr>
          <w:rFonts w:ascii="Verdana" w:hAnsi="Verdana"/>
          <w:sz w:val="16"/>
          <w:szCs w:val="16"/>
        </w:rPr>
      </w:pPr>
      <w:r w:rsidRPr="0033542E">
        <w:rPr>
          <w:rFonts w:ascii="Verdana" w:hAnsi="Verdana"/>
          <w:sz w:val="16"/>
          <w:szCs w:val="16"/>
        </w:rPr>
        <w:t xml:space="preserve">En caso de que </w:t>
      </w:r>
      <w:r w:rsidR="00657FA7">
        <w:rPr>
          <w:rFonts w:ascii="Verdana" w:hAnsi="Verdana"/>
          <w:sz w:val="16"/>
          <w:szCs w:val="16"/>
          <w:lang w:val="es-ES"/>
        </w:rPr>
        <w:t xml:space="preserve">la </w:t>
      </w:r>
      <w:r w:rsidRPr="0033542E">
        <w:rPr>
          <w:rFonts w:ascii="Verdana" w:hAnsi="Verdana"/>
          <w:sz w:val="16"/>
          <w:szCs w:val="16"/>
        </w:rPr>
        <w:t xml:space="preserve">prestación de servicios </w:t>
      </w:r>
      <w:r w:rsidR="00C544B6">
        <w:rPr>
          <w:rFonts w:ascii="Verdana" w:hAnsi="Verdana"/>
          <w:sz w:val="16"/>
          <w:szCs w:val="16"/>
          <w:lang w:val="es-ES"/>
        </w:rPr>
        <w:t xml:space="preserve">por parte de la/s pequeña/s empresa/s de base tecnológica </w:t>
      </w:r>
      <w:r w:rsidRPr="0033542E">
        <w:rPr>
          <w:rFonts w:ascii="Verdana" w:hAnsi="Verdana"/>
          <w:sz w:val="16"/>
          <w:szCs w:val="16"/>
        </w:rPr>
        <w:t>superase</w:t>
      </w:r>
      <w:r w:rsidR="00C544B6">
        <w:rPr>
          <w:rFonts w:ascii="Verdana" w:hAnsi="Verdana"/>
          <w:sz w:val="16"/>
          <w:szCs w:val="16"/>
          <w:lang w:val="es-ES"/>
        </w:rPr>
        <w:t>/n</w:t>
      </w:r>
      <w:r w:rsidRPr="0033542E">
        <w:rPr>
          <w:rFonts w:ascii="Verdana" w:hAnsi="Verdana"/>
          <w:sz w:val="16"/>
          <w:szCs w:val="16"/>
        </w:rPr>
        <w:t xml:space="preserve"> los 15.000 euros, se debe de aportar:</w:t>
      </w:r>
    </w:p>
    <w:p w14:paraId="5B67DB5D" w14:textId="77777777" w:rsidR="00A505C9" w:rsidRDefault="00A505C9" w:rsidP="00435CF0">
      <w:pPr>
        <w:pStyle w:val="Textoindependiente3"/>
        <w:spacing w:before="0" w:after="240" w:line="240" w:lineRule="auto"/>
        <w:ind w:left="709" w:hanging="352"/>
        <w:rPr>
          <w:rFonts w:ascii="Verdana" w:hAnsi="Verdana"/>
          <w:b w:val="0"/>
          <w:i/>
          <w:sz w:val="16"/>
          <w:szCs w:val="16"/>
          <w:lang w:val="es-ES"/>
        </w:rPr>
      </w:pPr>
      <w:r w:rsidRPr="009C6A05">
        <w:rPr>
          <w:rFonts w:ascii="Verdana" w:hAnsi="Verdana"/>
          <w:sz w:val="16"/>
          <w:szCs w:val="16"/>
        </w:rPr>
        <w:fldChar w:fldCharType="begin">
          <w:ffData>
            <w:name w:val=""/>
            <w:enabled/>
            <w:calcOnExit w:val="0"/>
            <w:checkBox>
              <w:sizeAuto/>
              <w:default w:val="0"/>
              <w:checked w:val="0"/>
            </w:checkBox>
          </w:ffData>
        </w:fldChar>
      </w:r>
      <w:r w:rsidRPr="009C6A05">
        <w:rPr>
          <w:rFonts w:ascii="Verdana" w:hAnsi="Verdana"/>
          <w:sz w:val="16"/>
          <w:szCs w:val="16"/>
        </w:rPr>
        <w:instrText xml:space="preserve"> FORMCHECKBOX </w:instrText>
      </w:r>
      <w:r w:rsidRPr="009C6A05">
        <w:rPr>
          <w:rFonts w:ascii="Verdana" w:hAnsi="Verdana"/>
          <w:sz w:val="16"/>
          <w:szCs w:val="16"/>
        </w:rPr>
      </w:r>
      <w:r w:rsidRPr="009C6A05">
        <w:rPr>
          <w:rFonts w:ascii="Verdana" w:hAnsi="Verdana"/>
          <w:sz w:val="16"/>
          <w:szCs w:val="16"/>
        </w:rPr>
        <w:fldChar w:fldCharType="end"/>
      </w:r>
      <w:r w:rsidRPr="009C6A05">
        <w:rPr>
          <w:rFonts w:ascii="Verdana" w:hAnsi="Verdana"/>
          <w:sz w:val="16"/>
          <w:szCs w:val="16"/>
        </w:rPr>
        <w:tab/>
        <w:t>Al menos tres ofertas</w:t>
      </w:r>
      <w:r w:rsidRPr="009C6A05">
        <w:rPr>
          <w:rFonts w:ascii="Verdana" w:hAnsi="Verdana"/>
          <w:b w:val="0"/>
          <w:sz w:val="16"/>
          <w:szCs w:val="16"/>
        </w:rPr>
        <w:t xml:space="preserve"> de empresas no vinculadas entre sí, s</w:t>
      </w:r>
      <w:r w:rsidRPr="009C6A05">
        <w:rPr>
          <w:rFonts w:ascii="Verdana" w:hAnsi="Verdana"/>
          <w:b w:val="0"/>
          <w:i/>
          <w:sz w:val="16"/>
          <w:szCs w:val="16"/>
        </w:rPr>
        <w:t xml:space="preserve">egún lo establecido en el artículo 31 de la </w:t>
      </w:r>
      <w:hyperlink r:id="rId14" w:history="1">
        <w:r w:rsidRPr="009C6A05">
          <w:rPr>
            <w:rStyle w:val="Hipervnculo"/>
            <w:rFonts w:ascii="Verdana" w:hAnsi="Verdana"/>
            <w:b w:val="0"/>
            <w:i/>
            <w:sz w:val="16"/>
            <w:szCs w:val="16"/>
          </w:rPr>
          <w:t>Ley 38/2003, de 17 de noviembre, General de Subvenciones</w:t>
        </w:r>
      </w:hyperlink>
      <w:r w:rsidRPr="009C6A05">
        <w:rPr>
          <w:rFonts w:ascii="Verdana" w:hAnsi="Verdana"/>
          <w:b w:val="0"/>
          <w:i/>
          <w:sz w:val="16"/>
          <w:szCs w:val="16"/>
        </w:rPr>
        <w:t xml:space="preserve">, sobre gastos subvencionables, modificado por la </w:t>
      </w:r>
      <w:hyperlink r:id="rId15" w:history="1">
        <w:r w:rsidRPr="009C6A05">
          <w:rPr>
            <w:rStyle w:val="Hipervnculo"/>
            <w:rFonts w:ascii="Verdana" w:hAnsi="Verdana"/>
            <w:b w:val="0"/>
            <w:i/>
            <w:sz w:val="16"/>
            <w:szCs w:val="16"/>
          </w:rPr>
          <w:t>Ley 14/2011, de 1 de junio</w:t>
        </w:r>
      </w:hyperlink>
      <w:r w:rsidRPr="009C6A05">
        <w:rPr>
          <w:rFonts w:ascii="Verdana" w:hAnsi="Verdana"/>
          <w:b w:val="0"/>
          <w:i/>
          <w:sz w:val="16"/>
          <w:szCs w:val="16"/>
        </w:rPr>
        <w:t>), salvo que por las especiales características de los gastos subvencionables no exista en el mercado suficiente número de entidades que lo suministren o lo presten</w:t>
      </w:r>
      <w:r w:rsidRPr="009C6A05">
        <w:rPr>
          <w:rFonts w:ascii="Verdana" w:hAnsi="Verdana"/>
          <w:b w:val="0"/>
          <w:sz w:val="16"/>
          <w:szCs w:val="16"/>
        </w:rPr>
        <w:t xml:space="preserve">. </w:t>
      </w:r>
      <w:r w:rsidRPr="009C6A05">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3A57630B" w14:textId="77777777" w:rsidR="0026269E" w:rsidRPr="0033542E" w:rsidRDefault="0026269E" w:rsidP="0026269E">
      <w:pPr>
        <w:tabs>
          <w:tab w:val="left" w:pos="284"/>
        </w:tabs>
        <w:spacing w:after="120"/>
        <w:rPr>
          <w:b/>
          <w:sz w:val="16"/>
          <w:szCs w:val="16"/>
        </w:rPr>
      </w:pPr>
      <w:r w:rsidRPr="0033542E">
        <w:rPr>
          <w:sz w:val="16"/>
          <w:szCs w:val="16"/>
        </w:rPr>
        <w:fldChar w:fldCharType="begin">
          <w:ffData>
            <w:name w:val="Casilla22"/>
            <w:enabled/>
            <w:calcOnExit w:val="0"/>
            <w:checkBox>
              <w:sizeAuto/>
              <w:default w:val="0"/>
            </w:checkBox>
          </w:ffData>
        </w:fldChar>
      </w:r>
      <w:r w:rsidRPr="0033542E">
        <w:rPr>
          <w:sz w:val="16"/>
          <w:szCs w:val="16"/>
        </w:rPr>
        <w:instrText xml:space="preserve"> FORMCHECKBOX </w:instrText>
      </w:r>
      <w:r w:rsidRPr="0033542E">
        <w:rPr>
          <w:sz w:val="16"/>
          <w:szCs w:val="16"/>
        </w:rPr>
      </w:r>
      <w:r w:rsidRPr="0033542E">
        <w:rPr>
          <w:sz w:val="16"/>
          <w:szCs w:val="16"/>
        </w:rPr>
        <w:fldChar w:fldCharType="end"/>
      </w:r>
      <w:r w:rsidRPr="0033542E">
        <w:rPr>
          <w:sz w:val="16"/>
          <w:szCs w:val="16"/>
        </w:rPr>
        <w:tab/>
      </w:r>
      <w:r w:rsidRPr="0033542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26269E" w:rsidRPr="001D5734" w14:paraId="7583CC2E" w14:textId="77777777" w:rsidTr="00CF0F88">
        <w:tc>
          <w:tcPr>
            <w:tcW w:w="1135" w:type="dxa"/>
            <w:shd w:val="clear" w:color="auto" w:fill="auto"/>
            <w:hideMark/>
          </w:tcPr>
          <w:p w14:paraId="457F5D49" w14:textId="77777777" w:rsidR="0026269E" w:rsidRPr="008E546B" w:rsidRDefault="0026269E" w:rsidP="00CF0F88">
            <w:pPr>
              <w:rPr>
                <w:sz w:val="16"/>
                <w:szCs w:val="16"/>
              </w:rPr>
            </w:pPr>
            <w:r w:rsidRPr="008E546B">
              <w:rPr>
                <w:sz w:val="16"/>
                <w:szCs w:val="16"/>
              </w:rPr>
              <w:t>Se aporta</w:t>
            </w:r>
          </w:p>
        </w:tc>
        <w:tc>
          <w:tcPr>
            <w:tcW w:w="8646" w:type="dxa"/>
            <w:shd w:val="clear" w:color="auto" w:fill="F2F2F2"/>
            <w:hideMark/>
          </w:tcPr>
          <w:p w14:paraId="422A8D84" w14:textId="77777777" w:rsidR="0026269E" w:rsidRPr="001D5734" w:rsidRDefault="0026269E" w:rsidP="00CF0F88">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14:paraId="5C3CE8A3" w14:textId="77777777" w:rsidR="00A505C9" w:rsidRPr="009C6A05" w:rsidRDefault="00A505C9" w:rsidP="0033542E">
      <w:pPr>
        <w:spacing w:before="120" w:after="240"/>
        <w:rPr>
          <w:sz w:val="16"/>
          <w:szCs w:val="16"/>
          <w:lang w:val="es-ES_tradnl"/>
        </w:rPr>
      </w:pPr>
      <w:r w:rsidRPr="009C6A05">
        <w:rPr>
          <w:sz w:val="16"/>
          <w:szCs w:val="16"/>
          <w:lang w:val="es-ES_tradnl"/>
        </w:rPr>
        <w:t xml:space="preserve">Con independencia de la documentación señalada, </w:t>
      </w:r>
      <w:r w:rsidRPr="0033542E">
        <w:rPr>
          <w:b/>
          <w:sz w:val="16"/>
          <w:szCs w:val="16"/>
          <w:lang w:val="es-ES_tradnl"/>
        </w:rPr>
        <w:t xml:space="preserve">desde el IDEPA, se podrá requerir en todo momento, la documentación y/o información complementaria </w:t>
      </w:r>
      <w:r w:rsidRPr="009C6A05">
        <w:rPr>
          <w:sz w:val="16"/>
          <w:szCs w:val="16"/>
          <w:lang w:val="es-ES_tradnl"/>
        </w:rPr>
        <w:t>que en función de las cara</w:t>
      </w:r>
      <w:r w:rsidRPr="009C6A05">
        <w:rPr>
          <w:sz w:val="16"/>
          <w:szCs w:val="16"/>
          <w:lang w:val="es-ES_tradnl"/>
        </w:rPr>
        <w:t>c</w:t>
      </w:r>
      <w:r w:rsidRPr="009C6A05">
        <w:rPr>
          <w:sz w:val="16"/>
          <w:szCs w:val="16"/>
          <w:lang w:val="es-ES_tradnl"/>
        </w:rPr>
        <w:t>terísticas del proyecto o datos facilitados se estime necesaria.</w:t>
      </w:r>
    </w:p>
    <w:p w14:paraId="27B58CA8" w14:textId="77777777" w:rsidR="00A505C9" w:rsidRPr="00E91A98" w:rsidRDefault="00A505C9" w:rsidP="00E91A98">
      <w:pPr>
        <w:spacing w:before="240" w:after="240"/>
        <w:jc w:val="center"/>
        <w:rPr>
          <w:b/>
          <w:sz w:val="24"/>
          <w:szCs w:val="24"/>
        </w:rPr>
      </w:pPr>
      <w:r w:rsidRPr="00E91A98">
        <w:rPr>
          <w:b/>
          <w:sz w:val="24"/>
          <w:szCs w:val="24"/>
        </w:rPr>
        <w:lastRenderedPageBreak/>
        <w:t>DECLARA:</w:t>
      </w:r>
    </w:p>
    <w:p w14:paraId="7AE1E1E5" w14:textId="77777777" w:rsidR="00A505C9" w:rsidRPr="009C6A05" w:rsidRDefault="00A505C9" w:rsidP="008B3FC5">
      <w:pPr>
        <w:numPr>
          <w:ilvl w:val="0"/>
          <w:numId w:val="2"/>
        </w:numPr>
        <w:spacing w:after="120"/>
        <w:ind w:left="284" w:hanging="284"/>
        <w:rPr>
          <w:sz w:val="16"/>
          <w:szCs w:val="16"/>
        </w:rPr>
      </w:pPr>
      <w:r w:rsidRPr="009C6A05">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46A3F85D" w14:textId="77777777" w:rsidR="00D317F1" w:rsidRPr="00215A79" w:rsidRDefault="00D317F1" w:rsidP="00D317F1">
      <w:pPr>
        <w:numPr>
          <w:ilvl w:val="0"/>
          <w:numId w:val="2"/>
        </w:numPr>
        <w:spacing w:after="120"/>
        <w:ind w:left="284" w:hanging="284"/>
        <w:rPr>
          <w:sz w:val="16"/>
          <w:szCs w:val="16"/>
        </w:rPr>
      </w:pPr>
      <w:r w:rsidRPr="00215A79">
        <w:rPr>
          <w:sz w:val="16"/>
          <w:szCs w:val="16"/>
        </w:rPr>
        <w:t xml:space="preserve">Que </w:t>
      </w:r>
      <w:r>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1B7BF076" w14:textId="77777777" w:rsidR="00D317F1" w:rsidRPr="00215A79" w:rsidRDefault="00D317F1" w:rsidP="00D317F1">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7CC4AF30" w14:textId="77777777" w:rsidR="00D317F1" w:rsidRPr="00215A79" w:rsidRDefault="00D317F1" w:rsidP="00D317F1">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2081B9DA" w14:textId="77777777" w:rsidR="00D317F1" w:rsidRPr="00215A79" w:rsidRDefault="00D317F1" w:rsidP="00D317F1">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datos del IDEPA y ser utilizados por éste para los fines previstos en su Ordenamiento Jurídico, de conformidad con la dispuesto en </w:t>
      </w:r>
      <w:bookmarkStart w:id="0" w:name="_Hlk67492035"/>
      <w:r w:rsidRPr="00215A79">
        <w:rPr>
          <w:sz w:val="16"/>
          <w:szCs w:val="16"/>
        </w:rPr>
        <w:t xml:space="preserve">la </w:t>
      </w:r>
      <w:hyperlink r:id="rId16" w:history="1">
        <w:r w:rsidRPr="00215A79">
          <w:rPr>
            <w:rStyle w:val="Hipervnculo"/>
            <w:sz w:val="16"/>
            <w:szCs w:val="16"/>
          </w:rPr>
          <w:t>Ley Orgánica 3/2018, de 5 de diciembre, de Protección de Datos Personales y garantía de los derechos digitales</w:t>
        </w:r>
      </w:hyperlink>
      <w:r w:rsidRPr="0011119A">
        <w:rPr>
          <w:rStyle w:val="Hipervnculo"/>
          <w:sz w:val="16"/>
          <w:szCs w:val="16"/>
          <w:u w:val="none"/>
        </w:rPr>
        <w:t>.</w:t>
      </w:r>
    </w:p>
    <w:bookmarkEnd w:id="0"/>
    <w:p w14:paraId="2BC3ABF3" w14:textId="77777777" w:rsidR="00A505C9" w:rsidRPr="009C6A05" w:rsidRDefault="00A505C9" w:rsidP="008B3FC5">
      <w:pPr>
        <w:numPr>
          <w:ilvl w:val="0"/>
          <w:numId w:val="2"/>
        </w:numPr>
        <w:spacing w:after="120"/>
        <w:ind w:left="284" w:hanging="284"/>
        <w:rPr>
          <w:sz w:val="16"/>
          <w:szCs w:val="16"/>
        </w:rPr>
      </w:pPr>
      <w:r w:rsidRPr="009C6A05">
        <w:rPr>
          <w:sz w:val="16"/>
          <w:szCs w:val="16"/>
        </w:rPr>
        <w:t xml:space="preserve">Que la empresa a la que representa, así como sus administradores y/o representantes, no están incursos en ninguna de las prohibiciones para obtener la condición de beneficiario de subvenciones, según lo dispuesto en el artículo </w:t>
      </w:r>
      <w:hyperlink r:id="rId17" w:history="1">
        <w:r w:rsidRPr="009C6A05">
          <w:rPr>
            <w:rStyle w:val="Hipervnculo"/>
            <w:sz w:val="16"/>
            <w:szCs w:val="16"/>
          </w:rPr>
          <w:t>13 de la Ley 38/2003, de 17 de noviembre, General de Subvenciones</w:t>
        </w:r>
      </w:hyperlink>
      <w:r w:rsidRPr="009C6A05">
        <w:rPr>
          <w:sz w:val="16"/>
          <w:szCs w:val="16"/>
        </w:rPr>
        <w:t xml:space="preserve"> y cumple los requisitos para acceder a la condición de beneficiario de estas ayudas.</w:t>
      </w:r>
    </w:p>
    <w:p w14:paraId="0CA85542" w14:textId="77777777" w:rsidR="00A505C9" w:rsidRDefault="00A505C9" w:rsidP="008B3FC5">
      <w:pPr>
        <w:numPr>
          <w:ilvl w:val="0"/>
          <w:numId w:val="2"/>
        </w:numPr>
        <w:spacing w:after="120"/>
        <w:ind w:left="284" w:hanging="284"/>
        <w:rPr>
          <w:sz w:val="16"/>
          <w:szCs w:val="16"/>
        </w:rPr>
      </w:pPr>
      <w:r w:rsidRPr="009C6A05">
        <w:rPr>
          <w:sz w:val="16"/>
          <w:szCs w:val="16"/>
        </w:rPr>
        <w:t>Que no se ha iniciado el proyecto o actividad antes de la presentación de la primera solicitud de ayuda al IDEPA o a la Administración General del Estado para el mismo proyecto.</w:t>
      </w:r>
    </w:p>
    <w:p w14:paraId="30DB7F7F" w14:textId="77777777" w:rsidR="000426F2" w:rsidRPr="009C6A05" w:rsidRDefault="000426F2" w:rsidP="008B3FC5">
      <w:pPr>
        <w:numPr>
          <w:ilvl w:val="0"/>
          <w:numId w:val="2"/>
        </w:numPr>
        <w:spacing w:after="120"/>
        <w:ind w:left="284" w:hanging="284"/>
        <w:rPr>
          <w:sz w:val="16"/>
          <w:szCs w:val="16"/>
        </w:rPr>
      </w:pPr>
      <w:r>
        <w:rPr>
          <w:rStyle w:val="fontstyle01"/>
        </w:rPr>
        <w:t>Que de acuerdo con lo regulado en el artículo 74 del Reglamento 2021/1060, la empresa estará obligada a mantener</w:t>
      </w:r>
      <w:r>
        <w:rPr>
          <w:color w:val="000000"/>
          <w:sz w:val="16"/>
          <w:szCs w:val="16"/>
        </w:rPr>
        <w:br/>
      </w:r>
      <w:r>
        <w:rPr>
          <w:rStyle w:val="fontstyle01"/>
        </w:rPr>
        <w:t>registros contables independientes o utilizar códigos de contabilidad apropiados para todas las transacciones</w:t>
      </w:r>
      <w:r>
        <w:rPr>
          <w:color w:val="000000"/>
          <w:sz w:val="16"/>
          <w:szCs w:val="16"/>
        </w:rPr>
        <w:br/>
      </w:r>
      <w:r>
        <w:rPr>
          <w:rStyle w:val="fontstyle01"/>
        </w:rPr>
        <w:t>relacionadas con una determinada operación.</w:t>
      </w:r>
    </w:p>
    <w:p w14:paraId="6FB6FFA7" w14:textId="77777777" w:rsidR="00D317F1" w:rsidRPr="009037E8" w:rsidRDefault="00D317F1" w:rsidP="00D317F1">
      <w:pPr>
        <w:numPr>
          <w:ilvl w:val="0"/>
          <w:numId w:val="2"/>
        </w:numPr>
        <w:tabs>
          <w:tab w:val="left" w:pos="284"/>
          <w:tab w:val="left" w:pos="851"/>
        </w:tabs>
        <w:spacing w:after="60" w:line="288" w:lineRule="auto"/>
        <w:ind w:left="283" w:hanging="283"/>
        <w:rPr>
          <w:sz w:val="16"/>
          <w:szCs w:val="16"/>
        </w:rPr>
      </w:pPr>
      <w:r w:rsidRPr="009037E8">
        <w:rPr>
          <w:sz w:val="16"/>
          <w:szCs w:val="16"/>
        </w:rPr>
        <w:t>Que, en caso de que se le hubieran concedido con anterioridad subvenciones y ayudas por la Comunidad Autónoma</w:t>
      </w:r>
    </w:p>
    <w:p w14:paraId="5A7AA5AC" w14:textId="77777777" w:rsidR="00D317F1" w:rsidRPr="009037E8" w:rsidRDefault="00D317F1" w:rsidP="00D317F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Pr>
          <w:sz w:val="16"/>
          <w:szCs w:val="16"/>
        </w:rPr>
      </w:r>
      <w:r>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a su justificación.</w:t>
      </w:r>
    </w:p>
    <w:p w14:paraId="2E32A901" w14:textId="77777777" w:rsidR="00D317F1" w:rsidRPr="009037E8" w:rsidRDefault="00D317F1" w:rsidP="00D317F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Pr>
          <w:sz w:val="16"/>
          <w:szCs w:val="16"/>
        </w:rPr>
      </w:r>
      <w:r>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su justificación.</w:t>
      </w:r>
    </w:p>
    <w:p w14:paraId="688A45F4" w14:textId="77777777" w:rsidR="00D317F1" w:rsidRPr="00D317F1" w:rsidRDefault="00D317F1" w:rsidP="00D317F1">
      <w:pPr>
        <w:spacing w:before="240" w:after="120"/>
        <w:rPr>
          <w:b/>
          <w:bCs/>
          <w:szCs w:val="18"/>
        </w:rPr>
      </w:pPr>
      <w:r w:rsidRPr="00215A79">
        <w:rPr>
          <w:b/>
          <w:bCs/>
          <w:szCs w:val="18"/>
        </w:rPr>
        <w:t xml:space="preserve">CONDICIÓN DE </w:t>
      </w:r>
      <w:r>
        <w:rPr>
          <w:b/>
          <w:bCs/>
          <w:szCs w:val="18"/>
        </w:rPr>
        <w:t xml:space="preserve">NO </w:t>
      </w:r>
      <w:r w:rsidRPr="00215A79">
        <w:rPr>
          <w:b/>
          <w:bCs/>
          <w:szCs w:val="18"/>
        </w:rPr>
        <w:t>PYME</w:t>
      </w:r>
    </w:p>
    <w:p w14:paraId="1BAAA37E" w14:textId="77777777" w:rsidR="00A505C9" w:rsidRPr="009C6A05" w:rsidRDefault="00A505C9" w:rsidP="00D317F1">
      <w:pPr>
        <w:numPr>
          <w:ilvl w:val="0"/>
          <w:numId w:val="2"/>
        </w:numPr>
        <w:spacing w:after="120"/>
        <w:ind w:left="284" w:hanging="284"/>
        <w:rPr>
          <w:sz w:val="16"/>
          <w:szCs w:val="16"/>
        </w:rPr>
      </w:pPr>
      <w:r w:rsidRPr="009C6A05">
        <w:rPr>
          <w:sz w:val="16"/>
          <w:szCs w:val="16"/>
        </w:rPr>
        <w:t xml:space="preserve">Que de acuerdo con lo dispuesto en la definición del Anexo I del </w:t>
      </w:r>
      <w:hyperlink r:id="rId18" w:history="1">
        <w:r w:rsidRPr="009C6A05">
          <w:rPr>
            <w:rStyle w:val="Hipervnculo"/>
            <w:sz w:val="16"/>
            <w:szCs w:val="16"/>
          </w:rPr>
          <w:t>Reglamento UE 651/2014, de la Comisión de 17 de junio de 2014 (DOUE L 187/1 de 26 de junio de 2014</w:t>
        </w:r>
      </w:hyperlink>
      <w:r w:rsidRPr="009C6A05">
        <w:rPr>
          <w:sz w:val="16"/>
          <w:szCs w:val="16"/>
        </w:rPr>
        <w:t>), la empresa a la que representa se define como</w:t>
      </w:r>
      <w:r w:rsidR="00D317F1">
        <w:rPr>
          <w:sz w:val="16"/>
          <w:szCs w:val="16"/>
        </w:rPr>
        <w:t xml:space="preserve"> </w:t>
      </w:r>
      <w:r w:rsidRPr="00C544B6">
        <w:rPr>
          <w:b/>
          <w:bCs/>
          <w:sz w:val="16"/>
          <w:szCs w:val="16"/>
        </w:rPr>
        <w:t>No PYME</w:t>
      </w:r>
      <w:r w:rsidR="00D317F1">
        <w:rPr>
          <w:sz w:val="16"/>
          <w:szCs w:val="16"/>
        </w:rPr>
        <w:t>.</w:t>
      </w:r>
    </w:p>
    <w:p w14:paraId="7C4EEA4B" w14:textId="77777777" w:rsidR="00D317F1" w:rsidRPr="00215A79" w:rsidRDefault="00D317F1" w:rsidP="00D317F1">
      <w:pPr>
        <w:spacing w:before="240" w:after="120"/>
        <w:rPr>
          <w:b/>
          <w:bCs/>
          <w:szCs w:val="18"/>
        </w:rPr>
      </w:pPr>
      <w:r w:rsidRPr="00215A79">
        <w:rPr>
          <w:b/>
          <w:bCs/>
          <w:szCs w:val="18"/>
        </w:rPr>
        <w:t>OTRAS AYUDAS AL PROYECTO</w:t>
      </w:r>
    </w:p>
    <w:p w14:paraId="7A7F310F" w14:textId="77777777" w:rsidR="00A505C9" w:rsidRPr="009C6A05" w:rsidRDefault="00A505C9" w:rsidP="00D317F1">
      <w:pPr>
        <w:numPr>
          <w:ilvl w:val="0"/>
          <w:numId w:val="2"/>
        </w:numPr>
        <w:tabs>
          <w:tab w:val="left" w:pos="284"/>
          <w:tab w:val="left" w:pos="709"/>
        </w:tabs>
        <w:spacing w:after="60"/>
        <w:ind w:left="284" w:hanging="284"/>
        <w:rPr>
          <w:sz w:val="16"/>
          <w:szCs w:val="16"/>
        </w:rPr>
      </w:pPr>
      <w:r w:rsidRPr="009C6A05">
        <w:rPr>
          <w:sz w:val="16"/>
          <w:szCs w:val="16"/>
        </w:rPr>
        <w:t>Que</w:t>
      </w:r>
      <w:r w:rsidRPr="009C6A05">
        <w:rPr>
          <w:sz w:val="16"/>
          <w:szCs w:val="16"/>
        </w:rPr>
        <w:tab/>
      </w:r>
      <w:r w:rsidRPr="009C6A05">
        <w:rPr>
          <w:sz w:val="16"/>
          <w:szCs w:val="16"/>
        </w:rPr>
        <w:fldChar w:fldCharType="begin">
          <w:ffData>
            <w:name w:val="Casilla22"/>
            <w:enabled/>
            <w:calcOnExit w:val="0"/>
            <w:checkBox>
              <w:sizeAuto/>
              <w:default w:val="0"/>
            </w:checkBox>
          </w:ffData>
        </w:fldChar>
      </w:r>
      <w:r w:rsidRPr="009C6A05">
        <w:rPr>
          <w:sz w:val="16"/>
          <w:szCs w:val="16"/>
        </w:rPr>
        <w:instrText xml:space="preserve"> FORMCHECKBOX </w:instrText>
      </w:r>
      <w:r w:rsidRPr="009C6A05">
        <w:rPr>
          <w:sz w:val="16"/>
          <w:szCs w:val="16"/>
        </w:rPr>
      </w:r>
      <w:r w:rsidRPr="009C6A05">
        <w:rPr>
          <w:sz w:val="16"/>
          <w:szCs w:val="16"/>
        </w:rPr>
        <w:fldChar w:fldCharType="end"/>
      </w:r>
      <w:r w:rsidRPr="009C6A05">
        <w:rPr>
          <w:sz w:val="16"/>
          <w:szCs w:val="16"/>
        </w:rPr>
        <w:t xml:space="preserve"> </w:t>
      </w:r>
      <w:r w:rsidRPr="00D317F1">
        <w:rPr>
          <w:b/>
          <w:bCs/>
          <w:sz w:val="16"/>
          <w:szCs w:val="16"/>
        </w:rPr>
        <w:t>NO</w:t>
      </w:r>
      <w:r w:rsidRPr="009C6A05">
        <w:rPr>
          <w:sz w:val="16"/>
          <w:szCs w:val="16"/>
        </w:rPr>
        <w:t xml:space="preserve"> ha solicitado y/o recibido ayudas para este proyecto.</w:t>
      </w:r>
    </w:p>
    <w:p w14:paraId="7C8A095A" w14:textId="77777777" w:rsidR="00A505C9" w:rsidRDefault="00A505C9" w:rsidP="0036011B">
      <w:pPr>
        <w:tabs>
          <w:tab w:val="left" w:pos="709"/>
        </w:tabs>
        <w:spacing w:after="120"/>
        <w:ind w:left="284" w:hanging="284"/>
        <w:rPr>
          <w:sz w:val="16"/>
          <w:szCs w:val="16"/>
        </w:rPr>
      </w:pPr>
      <w:r w:rsidRPr="009C6A05">
        <w:rPr>
          <w:sz w:val="16"/>
          <w:szCs w:val="16"/>
        </w:rPr>
        <w:tab/>
      </w:r>
      <w:r w:rsidR="00D317F1">
        <w:rPr>
          <w:sz w:val="16"/>
          <w:szCs w:val="16"/>
        </w:rPr>
        <w:tab/>
      </w:r>
      <w:r w:rsidRPr="009C6A05">
        <w:rPr>
          <w:sz w:val="16"/>
          <w:szCs w:val="16"/>
        </w:rPr>
        <w:fldChar w:fldCharType="begin">
          <w:ffData>
            <w:name w:val="Casilla23"/>
            <w:enabled/>
            <w:calcOnExit w:val="0"/>
            <w:checkBox>
              <w:sizeAuto/>
              <w:default w:val="0"/>
            </w:checkBox>
          </w:ffData>
        </w:fldChar>
      </w:r>
      <w:r w:rsidRPr="009C6A05">
        <w:rPr>
          <w:sz w:val="16"/>
          <w:szCs w:val="16"/>
        </w:rPr>
        <w:instrText xml:space="preserve"> FORMCHECKBOX </w:instrText>
      </w:r>
      <w:r w:rsidRPr="009C6A05">
        <w:rPr>
          <w:sz w:val="16"/>
          <w:szCs w:val="16"/>
        </w:rPr>
      </w:r>
      <w:r w:rsidRPr="009C6A05">
        <w:rPr>
          <w:sz w:val="16"/>
          <w:szCs w:val="16"/>
        </w:rPr>
        <w:fldChar w:fldCharType="end"/>
      </w:r>
      <w:r w:rsidRPr="009C6A05">
        <w:rPr>
          <w:sz w:val="16"/>
          <w:szCs w:val="16"/>
        </w:rPr>
        <w:t xml:space="preserve"> </w:t>
      </w:r>
      <w:r w:rsidRPr="00D317F1">
        <w:rPr>
          <w:b/>
          <w:bCs/>
          <w:sz w:val="16"/>
          <w:szCs w:val="16"/>
        </w:rPr>
        <w:t>SI</w:t>
      </w:r>
      <w:r w:rsidRPr="009C6A05">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204"/>
        <w:gridCol w:w="1410"/>
        <w:gridCol w:w="1412"/>
        <w:gridCol w:w="1750"/>
      </w:tblGrid>
      <w:tr w:rsidR="00D317F1" w:rsidRPr="00215A79" w14:paraId="234FF74D" w14:textId="77777777" w:rsidTr="00883E84">
        <w:tc>
          <w:tcPr>
            <w:tcW w:w="4252" w:type="dxa"/>
            <w:shd w:val="clear" w:color="auto" w:fill="auto"/>
            <w:vAlign w:val="center"/>
          </w:tcPr>
          <w:p w14:paraId="5695BA1B" w14:textId="77777777" w:rsidR="00D317F1" w:rsidRPr="00215A79" w:rsidRDefault="00D317F1" w:rsidP="00883E84">
            <w:pPr>
              <w:jc w:val="left"/>
              <w:rPr>
                <w:sz w:val="14"/>
                <w:szCs w:val="14"/>
              </w:rPr>
            </w:pPr>
            <w:r w:rsidRPr="00215A79">
              <w:rPr>
                <w:sz w:val="14"/>
                <w:szCs w:val="14"/>
              </w:rPr>
              <w:t>Entidad</w:t>
            </w:r>
          </w:p>
        </w:tc>
        <w:tc>
          <w:tcPr>
            <w:tcW w:w="1418" w:type="dxa"/>
            <w:shd w:val="clear" w:color="auto" w:fill="auto"/>
            <w:vAlign w:val="center"/>
          </w:tcPr>
          <w:p w14:paraId="491173C0" w14:textId="77777777" w:rsidR="00D317F1" w:rsidRPr="00215A79" w:rsidRDefault="00D317F1" w:rsidP="00883E84">
            <w:pPr>
              <w:jc w:val="center"/>
              <w:rPr>
                <w:sz w:val="14"/>
                <w:szCs w:val="14"/>
              </w:rPr>
            </w:pPr>
            <w:r w:rsidRPr="00215A79">
              <w:rPr>
                <w:sz w:val="14"/>
                <w:szCs w:val="14"/>
              </w:rPr>
              <w:t>Fecha solicitud</w:t>
            </w:r>
          </w:p>
        </w:tc>
        <w:tc>
          <w:tcPr>
            <w:tcW w:w="1418" w:type="dxa"/>
            <w:shd w:val="clear" w:color="auto" w:fill="auto"/>
            <w:vAlign w:val="center"/>
          </w:tcPr>
          <w:p w14:paraId="3D9273B4" w14:textId="77777777" w:rsidR="00D317F1" w:rsidRPr="00215A79" w:rsidRDefault="00D317F1" w:rsidP="00883E84">
            <w:pPr>
              <w:jc w:val="center"/>
              <w:rPr>
                <w:sz w:val="14"/>
                <w:szCs w:val="14"/>
              </w:rPr>
            </w:pPr>
            <w:r w:rsidRPr="00215A79">
              <w:rPr>
                <w:sz w:val="14"/>
                <w:szCs w:val="14"/>
              </w:rPr>
              <w:t>Fecha aprobación</w:t>
            </w:r>
          </w:p>
        </w:tc>
        <w:tc>
          <w:tcPr>
            <w:tcW w:w="1762" w:type="dxa"/>
            <w:shd w:val="clear" w:color="auto" w:fill="auto"/>
            <w:vAlign w:val="center"/>
          </w:tcPr>
          <w:p w14:paraId="366D89E5" w14:textId="77777777" w:rsidR="00D317F1" w:rsidRPr="00215A79" w:rsidRDefault="00D317F1" w:rsidP="00883E84">
            <w:pPr>
              <w:jc w:val="center"/>
              <w:rPr>
                <w:sz w:val="14"/>
                <w:szCs w:val="14"/>
              </w:rPr>
            </w:pPr>
            <w:r w:rsidRPr="00215A79">
              <w:rPr>
                <w:sz w:val="14"/>
                <w:szCs w:val="14"/>
              </w:rPr>
              <w:t>Importe recibido o aprobado</w:t>
            </w:r>
          </w:p>
        </w:tc>
      </w:tr>
      <w:tr w:rsidR="00D317F1" w:rsidRPr="00215A79" w14:paraId="5ED26656" w14:textId="77777777" w:rsidTr="00883E84">
        <w:tc>
          <w:tcPr>
            <w:tcW w:w="4252" w:type="dxa"/>
            <w:shd w:val="clear" w:color="auto" w:fill="F2F2F2"/>
          </w:tcPr>
          <w:p w14:paraId="4DCF0808" w14:textId="77777777" w:rsidR="00D317F1" w:rsidRPr="00215A79" w:rsidRDefault="00D317F1" w:rsidP="00883E84">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1A740A8D"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70C58F6C" w14:textId="77777777" w:rsidR="00D317F1" w:rsidRPr="00215A79" w:rsidRDefault="00D317F1" w:rsidP="00883E84">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tcPr>
          <w:p w14:paraId="661C1805"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D317F1" w:rsidRPr="00215A79" w14:paraId="50790FB6" w14:textId="77777777" w:rsidTr="00883E84">
        <w:tc>
          <w:tcPr>
            <w:tcW w:w="4252" w:type="dxa"/>
            <w:shd w:val="clear" w:color="auto" w:fill="F2F2F2"/>
            <w:vAlign w:val="center"/>
          </w:tcPr>
          <w:p w14:paraId="48ACC802" w14:textId="77777777" w:rsidR="00D317F1" w:rsidRPr="00215A79" w:rsidRDefault="00D317F1" w:rsidP="00883E84">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2781DB9B"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3BD28BD8"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174BC2B3"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D317F1" w:rsidRPr="00215A79" w14:paraId="3B853670" w14:textId="77777777" w:rsidTr="00883E84">
        <w:tc>
          <w:tcPr>
            <w:tcW w:w="4252" w:type="dxa"/>
            <w:shd w:val="clear" w:color="auto" w:fill="F2F2F2"/>
            <w:vAlign w:val="center"/>
          </w:tcPr>
          <w:p w14:paraId="4F5CAC48" w14:textId="77777777" w:rsidR="00D317F1" w:rsidRPr="00215A79" w:rsidRDefault="00D317F1" w:rsidP="00883E84">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314A26F7"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04C59F49"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2C7C66EC" w14:textId="77777777" w:rsidR="00D317F1" w:rsidRPr="00215A79" w:rsidRDefault="00D317F1" w:rsidP="00883E84">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00864434" w14:textId="77777777" w:rsidR="00D317F1" w:rsidRPr="00215A79" w:rsidRDefault="00D317F1" w:rsidP="00D317F1">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39F32661" w14:textId="77777777" w:rsidR="00D317F1" w:rsidRPr="00D317F1" w:rsidRDefault="00D317F1" w:rsidP="00D317F1">
      <w:pPr>
        <w:spacing w:before="240" w:after="120"/>
        <w:rPr>
          <w:b/>
          <w:bCs/>
          <w:szCs w:val="18"/>
        </w:rPr>
      </w:pPr>
      <w:r w:rsidRPr="00215A79">
        <w:rPr>
          <w:b/>
          <w:bCs/>
          <w:szCs w:val="18"/>
        </w:rPr>
        <w:t>SUBCONTRAT</w:t>
      </w:r>
      <w:r>
        <w:rPr>
          <w:b/>
          <w:bCs/>
          <w:szCs w:val="18"/>
        </w:rPr>
        <w:t>A</w:t>
      </w:r>
      <w:r w:rsidRPr="00215A79">
        <w:rPr>
          <w:b/>
          <w:bCs/>
          <w:szCs w:val="18"/>
        </w:rPr>
        <w:t>CION EN EL PROYECTO</w:t>
      </w:r>
    </w:p>
    <w:p w14:paraId="40142684" w14:textId="77777777" w:rsidR="00A505C9" w:rsidRPr="009C6A05" w:rsidRDefault="00A505C9" w:rsidP="0036011B">
      <w:pPr>
        <w:numPr>
          <w:ilvl w:val="0"/>
          <w:numId w:val="2"/>
        </w:numPr>
        <w:spacing w:after="120"/>
        <w:ind w:left="284" w:hanging="284"/>
        <w:rPr>
          <w:sz w:val="16"/>
          <w:szCs w:val="16"/>
        </w:rPr>
      </w:pPr>
      <w:r w:rsidRPr="009C6A05">
        <w:rPr>
          <w:sz w:val="16"/>
          <w:szCs w:val="16"/>
        </w:rPr>
        <w:t xml:space="preserve">Que, en cumplimiento de lo exigido en el artículo 29 de la </w:t>
      </w:r>
      <w:hyperlink r:id="rId19" w:history="1">
        <w:r w:rsidRPr="009C6A05">
          <w:rPr>
            <w:sz w:val="16"/>
            <w:szCs w:val="16"/>
          </w:rPr>
          <w:t>Ley 38/2003, de 17 de noviembre, General de Subvenciones</w:t>
        </w:r>
      </w:hyperlink>
      <w:r w:rsidRPr="009C6A05">
        <w:rPr>
          <w:sz w:val="16"/>
          <w:szCs w:val="16"/>
        </w:rPr>
        <w:t xml:space="preserve"> , y en virtud de los establecido el artículo 68.2 del </w:t>
      </w:r>
      <w:hyperlink r:id="rId20" w:history="1">
        <w:r w:rsidRPr="009C6A05">
          <w:rPr>
            <w:sz w:val="16"/>
            <w:szCs w:val="16"/>
          </w:rPr>
          <w:t>RD 887/2006, de 21 de julio</w:t>
        </w:r>
      </w:hyperlink>
      <w:r w:rsidRPr="009C6A05">
        <w:rPr>
          <w:sz w:val="16"/>
          <w:szCs w:val="16"/>
        </w:rPr>
        <w:t xml:space="preserve">, </w:t>
      </w:r>
      <w:r w:rsidRPr="009C6A05">
        <w:rPr>
          <w:b/>
          <w:sz w:val="16"/>
          <w:szCs w:val="16"/>
        </w:rPr>
        <w:t>SI tiene previsto subcontratar las actuaciones</w:t>
      </w:r>
      <w:r w:rsidRPr="009C6A05">
        <w:rPr>
          <w:sz w:val="16"/>
          <w:szCs w:val="16"/>
        </w:rPr>
        <w:t xml:space="preserve"> para las que se solicita subvención con las siguientes personas o entidades </w:t>
      </w:r>
      <w:r w:rsidRPr="009C6A05">
        <w:rPr>
          <w:i/>
          <w:sz w:val="16"/>
          <w:szCs w:val="16"/>
        </w:rPr>
        <w:t>(No serán subvencionables las subcontrataciones con personas o entidades vinculadas excepto cuando se trate de la subcontratación de Centros Tecnológicos)</w:t>
      </w:r>
      <w:r w:rsidRPr="009C6A05">
        <w:rPr>
          <w:sz w:val="16"/>
          <w:szCs w:val="16"/>
        </w:rPr>
        <w:t>:</w:t>
      </w:r>
    </w:p>
    <w:tbl>
      <w:tblPr>
        <w:tblW w:w="9605"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18"/>
        <w:gridCol w:w="1134"/>
        <w:gridCol w:w="3794"/>
        <w:gridCol w:w="1559"/>
      </w:tblGrid>
      <w:tr w:rsidR="00A505C9" w:rsidRPr="008B3FC5" w14:paraId="097DF22C" w14:textId="77777777" w:rsidTr="008B3FC5">
        <w:trPr>
          <w:jc w:val="right"/>
        </w:trPr>
        <w:tc>
          <w:tcPr>
            <w:tcW w:w="3118" w:type="dxa"/>
            <w:shd w:val="clear" w:color="auto" w:fill="auto"/>
            <w:vAlign w:val="center"/>
          </w:tcPr>
          <w:p w14:paraId="60165BA3" w14:textId="77777777" w:rsidR="00A505C9" w:rsidRPr="008B3FC5" w:rsidRDefault="00A505C9" w:rsidP="008B3FC5">
            <w:pPr>
              <w:spacing w:before="20" w:after="20"/>
              <w:rPr>
                <w:sz w:val="14"/>
                <w:szCs w:val="14"/>
              </w:rPr>
            </w:pPr>
            <w:r w:rsidRPr="008B3FC5">
              <w:rPr>
                <w:sz w:val="14"/>
                <w:szCs w:val="14"/>
              </w:rPr>
              <w:t>Nombre empresa subcontratada</w:t>
            </w:r>
          </w:p>
        </w:tc>
        <w:tc>
          <w:tcPr>
            <w:tcW w:w="1134" w:type="dxa"/>
            <w:shd w:val="clear" w:color="auto" w:fill="auto"/>
            <w:vAlign w:val="center"/>
          </w:tcPr>
          <w:p w14:paraId="54C65335" w14:textId="77777777" w:rsidR="00A505C9" w:rsidRPr="008B3FC5" w:rsidRDefault="00A505C9" w:rsidP="008B3FC5">
            <w:pPr>
              <w:spacing w:before="20" w:after="20"/>
              <w:rPr>
                <w:sz w:val="14"/>
                <w:szCs w:val="14"/>
              </w:rPr>
            </w:pPr>
            <w:r w:rsidRPr="008B3FC5">
              <w:rPr>
                <w:sz w:val="14"/>
                <w:szCs w:val="14"/>
              </w:rPr>
              <w:t>NIF</w:t>
            </w:r>
          </w:p>
        </w:tc>
        <w:tc>
          <w:tcPr>
            <w:tcW w:w="3794" w:type="dxa"/>
            <w:shd w:val="clear" w:color="auto" w:fill="auto"/>
            <w:vAlign w:val="center"/>
          </w:tcPr>
          <w:p w14:paraId="5772EDAC" w14:textId="77777777" w:rsidR="00A505C9" w:rsidRPr="008B3FC5" w:rsidRDefault="00A505C9" w:rsidP="008B3FC5">
            <w:pPr>
              <w:spacing w:before="20" w:after="20"/>
              <w:rPr>
                <w:sz w:val="14"/>
                <w:szCs w:val="14"/>
              </w:rPr>
            </w:pPr>
            <w:r w:rsidRPr="008B3FC5">
              <w:rPr>
                <w:sz w:val="14"/>
                <w:szCs w:val="14"/>
              </w:rPr>
              <w:t>Actividad a subcontratar</w:t>
            </w:r>
          </w:p>
        </w:tc>
        <w:tc>
          <w:tcPr>
            <w:tcW w:w="1559" w:type="dxa"/>
            <w:shd w:val="clear" w:color="auto" w:fill="auto"/>
            <w:vAlign w:val="center"/>
          </w:tcPr>
          <w:p w14:paraId="6F14BC05" w14:textId="77777777" w:rsidR="00A505C9" w:rsidRPr="008B3FC5" w:rsidRDefault="00A505C9" w:rsidP="008B3FC5">
            <w:pPr>
              <w:spacing w:before="20" w:after="20"/>
              <w:jc w:val="center"/>
              <w:rPr>
                <w:sz w:val="14"/>
                <w:szCs w:val="14"/>
              </w:rPr>
            </w:pPr>
            <w:r w:rsidRPr="008B3FC5">
              <w:rPr>
                <w:sz w:val="14"/>
                <w:szCs w:val="14"/>
              </w:rPr>
              <w:t>Importe €</w:t>
            </w:r>
          </w:p>
        </w:tc>
      </w:tr>
      <w:tr w:rsidR="00D1372F" w:rsidRPr="008B3FC5" w14:paraId="23B845A7" w14:textId="77777777" w:rsidTr="008B3FC5">
        <w:trPr>
          <w:jc w:val="right"/>
        </w:trPr>
        <w:tc>
          <w:tcPr>
            <w:tcW w:w="3118" w:type="dxa"/>
            <w:shd w:val="clear" w:color="auto" w:fill="F2F2F2"/>
          </w:tcPr>
          <w:p w14:paraId="3FC03A42"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134" w:type="dxa"/>
            <w:shd w:val="clear" w:color="auto" w:fill="F2F2F2"/>
            <w:vAlign w:val="center"/>
          </w:tcPr>
          <w:p w14:paraId="4C87B943"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3794" w:type="dxa"/>
            <w:shd w:val="clear" w:color="auto" w:fill="F2F2F2"/>
            <w:vAlign w:val="center"/>
          </w:tcPr>
          <w:p w14:paraId="0DDB1D87"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559" w:type="dxa"/>
            <w:shd w:val="clear" w:color="auto" w:fill="F2F2F2"/>
          </w:tcPr>
          <w:p w14:paraId="2A0883E2" w14:textId="77777777" w:rsidR="00D1372F" w:rsidRPr="008B3FC5" w:rsidRDefault="009E6ED0" w:rsidP="008B3FC5">
            <w:pPr>
              <w:spacing w:before="20" w:after="20"/>
              <w:jc w:val="center"/>
              <w:rPr>
                <w:sz w:val="14"/>
                <w:szCs w:val="14"/>
              </w:rPr>
            </w:pPr>
            <w:r w:rsidRPr="008B3FC5">
              <w:rPr>
                <w:sz w:val="14"/>
                <w:szCs w:val="14"/>
              </w:rPr>
              <w:fldChar w:fldCharType="begin">
                <w:ffData>
                  <w:name w:val=""/>
                  <w:enabled/>
                  <w:calcOnExit w:val="0"/>
                  <w:textInput>
                    <w:type w:val="number"/>
                    <w:format w:val="#.##0,0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r>
      <w:tr w:rsidR="00D1372F" w:rsidRPr="008B3FC5" w14:paraId="7E82079B" w14:textId="77777777" w:rsidTr="008B3FC5">
        <w:trPr>
          <w:jc w:val="right"/>
        </w:trPr>
        <w:tc>
          <w:tcPr>
            <w:tcW w:w="3118" w:type="dxa"/>
            <w:shd w:val="clear" w:color="auto" w:fill="F2F2F2"/>
          </w:tcPr>
          <w:p w14:paraId="6F54D542" w14:textId="77777777" w:rsidR="00D1372F" w:rsidRPr="008B3FC5" w:rsidRDefault="00D1372F" w:rsidP="008B3FC5">
            <w:pPr>
              <w:spacing w:before="20" w:after="20"/>
              <w:rPr>
                <w:sz w:val="14"/>
                <w:szCs w:val="14"/>
              </w:rPr>
            </w:pPr>
            <w:r w:rsidRPr="008B3FC5">
              <w:rPr>
                <w:sz w:val="14"/>
                <w:szCs w:val="14"/>
              </w:rPr>
              <w:lastRenderedPageBreak/>
              <w:fldChar w:fldCharType="begin">
                <w:ffData>
                  <w:name w:val="Texto284"/>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134" w:type="dxa"/>
            <w:shd w:val="clear" w:color="auto" w:fill="F2F2F2"/>
          </w:tcPr>
          <w:p w14:paraId="24862AA8"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3794" w:type="dxa"/>
            <w:shd w:val="clear" w:color="auto" w:fill="F2F2F2"/>
            <w:vAlign w:val="center"/>
          </w:tcPr>
          <w:p w14:paraId="4A1F353D"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559" w:type="dxa"/>
            <w:shd w:val="clear" w:color="auto" w:fill="F2F2F2"/>
          </w:tcPr>
          <w:p w14:paraId="2A4A4692" w14:textId="77777777" w:rsidR="00D1372F" w:rsidRPr="008B3FC5" w:rsidRDefault="00D1372F" w:rsidP="008B3FC5">
            <w:pPr>
              <w:spacing w:before="20" w:after="20"/>
              <w:jc w:val="center"/>
              <w:rPr>
                <w:sz w:val="14"/>
                <w:szCs w:val="14"/>
              </w:rPr>
            </w:pPr>
            <w:r w:rsidRPr="008B3FC5">
              <w:rPr>
                <w:sz w:val="14"/>
                <w:szCs w:val="14"/>
              </w:rPr>
              <w:fldChar w:fldCharType="begin">
                <w:ffData>
                  <w:name w:val=""/>
                  <w:enabled/>
                  <w:calcOnExit w:val="0"/>
                  <w:textInput>
                    <w:type w:val="number"/>
                    <w:format w:val="#.##0,0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r>
      <w:tr w:rsidR="00D1372F" w:rsidRPr="008B3FC5" w14:paraId="710B9F40" w14:textId="77777777" w:rsidTr="008B3FC5">
        <w:trPr>
          <w:jc w:val="right"/>
        </w:trPr>
        <w:tc>
          <w:tcPr>
            <w:tcW w:w="3118" w:type="dxa"/>
            <w:shd w:val="clear" w:color="auto" w:fill="F2F2F2"/>
          </w:tcPr>
          <w:p w14:paraId="5D6ACAD4" w14:textId="77777777" w:rsidR="00D1372F" w:rsidRPr="008B3FC5" w:rsidRDefault="00D1372F" w:rsidP="008B3FC5">
            <w:pPr>
              <w:spacing w:before="20" w:after="20"/>
              <w:rPr>
                <w:sz w:val="14"/>
                <w:szCs w:val="14"/>
              </w:rPr>
            </w:pPr>
            <w:r w:rsidRPr="008B3FC5">
              <w:rPr>
                <w:sz w:val="14"/>
                <w:szCs w:val="14"/>
              </w:rPr>
              <w:fldChar w:fldCharType="begin">
                <w:ffData>
                  <w:name w:val="Texto292"/>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134" w:type="dxa"/>
            <w:shd w:val="clear" w:color="auto" w:fill="F2F2F2"/>
          </w:tcPr>
          <w:p w14:paraId="64F41B3A"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3794" w:type="dxa"/>
            <w:shd w:val="clear" w:color="auto" w:fill="F2F2F2"/>
            <w:vAlign w:val="center"/>
          </w:tcPr>
          <w:p w14:paraId="03C575B6" w14:textId="77777777" w:rsidR="00D1372F" w:rsidRPr="008B3FC5" w:rsidRDefault="00D1372F" w:rsidP="008B3FC5">
            <w:pPr>
              <w:spacing w:before="20" w:after="20"/>
              <w:rPr>
                <w:sz w:val="14"/>
                <w:szCs w:val="14"/>
              </w:rPr>
            </w:pPr>
            <w:r w:rsidRPr="008B3FC5">
              <w:rPr>
                <w:sz w:val="14"/>
                <w:szCs w:val="14"/>
              </w:rPr>
              <w:fldChar w:fldCharType="begin">
                <w:ffData>
                  <w:name w:val=""/>
                  <w:enabled/>
                  <w:calcOnExit w:val="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c>
          <w:tcPr>
            <w:tcW w:w="1559" w:type="dxa"/>
            <w:shd w:val="clear" w:color="auto" w:fill="F2F2F2"/>
          </w:tcPr>
          <w:p w14:paraId="49418156" w14:textId="77777777" w:rsidR="00D1372F" w:rsidRPr="008B3FC5" w:rsidRDefault="00D1372F" w:rsidP="008B3FC5">
            <w:pPr>
              <w:spacing w:before="20" w:after="20"/>
              <w:jc w:val="center"/>
              <w:rPr>
                <w:sz w:val="14"/>
                <w:szCs w:val="14"/>
              </w:rPr>
            </w:pPr>
            <w:r w:rsidRPr="008B3FC5">
              <w:rPr>
                <w:sz w:val="14"/>
                <w:szCs w:val="14"/>
              </w:rPr>
              <w:fldChar w:fldCharType="begin">
                <w:ffData>
                  <w:name w:val=""/>
                  <w:enabled/>
                  <w:calcOnExit w:val="0"/>
                  <w:textInput>
                    <w:type w:val="number"/>
                    <w:format w:val="#.##0,00"/>
                  </w:textInput>
                </w:ffData>
              </w:fldChar>
            </w:r>
            <w:r w:rsidRPr="008B3FC5">
              <w:rPr>
                <w:sz w:val="14"/>
                <w:szCs w:val="14"/>
              </w:rPr>
              <w:instrText xml:space="preserve"> FORMTEXT </w:instrText>
            </w:r>
            <w:r w:rsidRPr="008B3FC5">
              <w:rPr>
                <w:sz w:val="14"/>
                <w:szCs w:val="14"/>
              </w:rPr>
            </w:r>
            <w:r w:rsidRPr="008B3FC5">
              <w:rPr>
                <w:sz w:val="14"/>
                <w:szCs w:val="14"/>
              </w:rPr>
              <w:fldChar w:fldCharType="separate"/>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noProof/>
                <w:sz w:val="14"/>
                <w:szCs w:val="14"/>
              </w:rPr>
              <w:t> </w:t>
            </w:r>
            <w:r w:rsidRPr="008B3FC5">
              <w:rPr>
                <w:sz w:val="14"/>
                <w:szCs w:val="14"/>
              </w:rPr>
              <w:fldChar w:fldCharType="end"/>
            </w:r>
          </w:p>
        </w:tc>
      </w:tr>
    </w:tbl>
    <w:p w14:paraId="65E94060" w14:textId="77777777" w:rsidR="00D317F1" w:rsidRPr="001D5734" w:rsidRDefault="00D317F1" w:rsidP="00D317F1">
      <w:pPr>
        <w:spacing w:before="120" w:after="120"/>
        <w:rPr>
          <w:sz w:val="16"/>
          <w:szCs w:val="16"/>
        </w:rPr>
      </w:pPr>
      <w:r w:rsidRPr="001D5734">
        <w:rPr>
          <w:sz w:val="16"/>
          <w:szCs w:val="16"/>
        </w:rPr>
        <w:t>Y para que conste, y a efectos de su presentación en el Instituto de Desarrollo Económico del Principado de Asturias, firmo la presente solicitud</w:t>
      </w:r>
    </w:p>
    <w:p w14:paraId="405792E5" w14:textId="77777777" w:rsidR="00D317F1" w:rsidRPr="00D317F1" w:rsidRDefault="00D317F1" w:rsidP="00D317F1">
      <w:pPr>
        <w:pStyle w:val="NormalWeb"/>
        <w:spacing w:before="0" w:beforeAutospacing="0" w:after="0" w:afterAutospacing="0"/>
        <w:jc w:val="both"/>
        <w:rPr>
          <w:rFonts w:ascii="Verdana" w:hAnsi="Verdana"/>
          <w:sz w:val="16"/>
          <w:szCs w:val="16"/>
        </w:rPr>
      </w:pPr>
    </w:p>
    <w:p w14:paraId="7AAB23DE" w14:textId="77777777" w:rsidR="00D317F1" w:rsidRPr="00D317F1" w:rsidRDefault="00D317F1" w:rsidP="00D317F1">
      <w:pPr>
        <w:pStyle w:val="NormalWeb"/>
        <w:spacing w:before="0" w:beforeAutospacing="0" w:after="0" w:afterAutospacing="0"/>
        <w:jc w:val="both"/>
        <w:rPr>
          <w:rFonts w:ascii="Verdana" w:hAnsi="Verdana"/>
          <w:sz w:val="16"/>
          <w:szCs w:val="16"/>
        </w:rPr>
      </w:pPr>
    </w:p>
    <w:p w14:paraId="128C0332" w14:textId="77777777" w:rsidR="00D317F1" w:rsidRPr="00E622CB" w:rsidRDefault="00D317F1" w:rsidP="00D317F1">
      <w:pPr>
        <w:pStyle w:val="Textoindependiente"/>
        <w:tabs>
          <w:tab w:val="left" w:pos="470"/>
          <w:tab w:val="left" w:pos="2705"/>
          <w:tab w:val="left" w:pos="3065"/>
          <w:tab w:val="left" w:pos="3558"/>
          <w:tab w:val="left" w:pos="4098"/>
          <w:tab w:val="left" w:pos="5718"/>
        </w:tabs>
        <w:spacing w:after="1200"/>
        <w:jc w:val="center"/>
        <w:rPr>
          <w:rFonts w:ascii="Verdana" w:hAnsi="Verdana"/>
          <w:b w:val="0"/>
          <w:sz w:val="16"/>
          <w:szCs w:val="16"/>
          <w:lang w:val="es-ES"/>
        </w:rPr>
      </w:pPr>
      <w:r w:rsidRPr="00D317F1">
        <w:rPr>
          <w:rFonts w:ascii="Verdana" w:hAnsi="Verdana"/>
          <w:b w:val="0"/>
          <w:sz w:val="16"/>
          <w:szCs w:val="16"/>
        </w:rPr>
        <w:t xml:space="preserve">En </w:t>
      </w:r>
      <w:r w:rsidRPr="00D317F1">
        <w:rPr>
          <w:rFonts w:ascii="Verdana" w:hAnsi="Verdana"/>
          <w:b w:val="0"/>
          <w:sz w:val="16"/>
          <w:szCs w:val="16"/>
        </w:rPr>
        <w:fldChar w:fldCharType="begin">
          <w:ffData>
            <w:name w:val=""/>
            <w:enabled/>
            <w:calcOnExit w:val="0"/>
            <w:textInput/>
          </w:ffData>
        </w:fldChar>
      </w:r>
      <w:r w:rsidRPr="00D317F1">
        <w:rPr>
          <w:rFonts w:ascii="Verdana" w:hAnsi="Verdana"/>
          <w:b w:val="0"/>
          <w:sz w:val="16"/>
          <w:szCs w:val="16"/>
        </w:rPr>
        <w:instrText xml:space="preserve"> FORMTEXT </w:instrText>
      </w:r>
      <w:r w:rsidRPr="00D317F1">
        <w:rPr>
          <w:rFonts w:ascii="Verdana" w:hAnsi="Verdana"/>
          <w:b w:val="0"/>
          <w:sz w:val="16"/>
          <w:szCs w:val="16"/>
        </w:rPr>
      </w:r>
      <w:r w:rsidRPr="00D317F1">
        <w:rPr>
          <w:rFonts w:ascii="Verdana" w:hAnsi="Verdana"/>
          <w:b w:val="0"/>
          <w:sz w:val="16"/>
          <w:szCs w:val="16"/>
        </w:rPr>
        <w:fldChar w:fldCharType="separate"/>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sz w:val="16"/>
          <w:szCs w:val="16"/>
        </w:rPr>
        <w:fldChar w:fldCharType="end"/>
      </w:r>
      <w:r w:rsidRPr="00D317F1">
        <w:rPr>
          <w:rFonts w:ascii="Verdana" w:hAnsi="Verdana"/>
          <w:b w:val="0"/>
          <w:sz w:val="16"/>
          <w:szCs w:val="16"/>
        </w:rPr>
        <w:t xml:space="preserve"> a </w:t>
      </w:r>
      <w:r w:rsidRPr="00D317F1">
        <w:rPr>
          <w:rFonts w:ascii="Verdana" w:hAnsi="Verdana"/>
          <w:b w:val="0"/>
          <w:sz w:val="16"/>
          <w:szCs w:val="16"/>
        </w:rPr>
        <w:fldChar w:fldCharType="begin">
          <w:ffData>
            <w:name w:val="Texto315"/>
            <w:enabled/>
            <w:calcOnExit w:val="0"/>
            <w:textInput>
              <w:type w:val="number"/>
              <w:format w:val="0"/>
            </w:textInput>
          </w:ffData>
        </w:fldChar>
      </w:r>
      <w:r w:rsidRPr="00D317F1">
        <w:rPr>
          <w:rFonts w:ascii="Verdana" w:hAnsi="Verdana"/>
          <w:b w:val="0"/>
          <w:sz w:val="16"/>
          <w:szCs w:val="16"/>
        </w:rPr>
        <w:instrText xml:space="preserve"> FORMTEXT </w:instrText>
      </w:r>
      <w:r w:rsidRPr="00D317F1">
        <w:rPr>
          <w:rFonts w:ascii="Verdana" w:hAnsi="Verdana"/>
          <w:b w:val="0"/>
          <w:sz w:val="16"/>
          <w:szCs w:val="16"/>
        </w:rPr>
      </w:r>
      <w:r w:rsidRPr="00D317F1">
        <w:rPr>
          <w:rFonts w:ascii="Verdana" w:hAnsi="Verdana"/>
          <w:b w:val="0"/>
          <w:sz w:val="16"/>
          <w:szCs w:val="16"/>
        </w:rPr>
        <w:fldChar w:fldCharType="separate"/>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sz w:val="16"/>
          <w:szCs w:val="16"/>
        </w:rPr>
        <w:fldChar w:fldCharType="end"/>
      </w:r>
      <w:r w:rsidRPr="00D317F1">
        <w:rPr>
          <w:rFonts w:ascii="Verdana" w:hAnsi="Verdana"/>
          <w:b w:val="0"/>
          <w:sz w:val="16"/>
          <w:szCs w:val="16"/>
        </w:rPr>
        <w:t xml:space="preserve"> de </w:t>
      </w:r>
      <w:r w:rsidRPr="00D317F1">
        <w:rPr>
          <w:rFonts w:ascii="Verdana" w:hAnsi="Verdana"/>
          <w:b w:val="0"/>
          <w:sz w:val="16"/>
          <w:szCs w:val="16"/>
        </w:rPr>
        <w:fldChar w:fldCharType="begin">
          <w:ffData>
            <w:name w:val=""/>
            <w:enabled/>
            <w:calcOnExit w:val="0"/>
            <w:textInput/>
          </w:ffData>
        </w:fldChar>
      </w:r>
      <w:r w:rsidRPr="00D317F1">
        <w:rPr>
          <w:rFonts w:ascii="Verdana" w:hAnsi="Verdana"/>
          <w:b w:val="0"/>
          <w:sz w:val="16"/>
          <w:szCs w:val="16"/>
        </w:rPr>
        <w:instrText xml:space="preserve"> FORMTEXT </w:instrText>
      </w:r>
      <w:r w:rsidRPr="00D317F1">
        <w:rPr>
          <w:rFonts w:ascii="Verdana" w:hAnsi="Verdana"/>
          <w:b w:val="0"/>
          <w:sz w:val="16"/>
          <w:szCs w:val="16"/>
        </w:rPr>
      </w:r>
      <w:r w:rsidRPr="00D317F1">
        <w:rPr>
          <w:rFonts w:ascii="Verdana" w:hAnsi="Verdana"/>
          <w:b w:val="0"/>
          <w:sz w:val="16"/>
          <w:szCs w:val="16"/>
        </w:rPr>
        <w:fldChar w:fldCharType="separate"/>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noProof/>
          <w:sz w:val="16"/>
          <w:szCs w:val="16"/>
        </w:rPr>
        <w:t> </w:t>
      </w:r>
      <w:r w:rsidRPr="00D317F1">
        <w:rPr>
          <w:rFonts w:ascii="Verdana" w:hAnsi="Verdana"/>
          <w:b w:val="0"/>
          <w:sz w:val="16"/>
          <w:szCs w:val="16"/>
        </w:rPr>
        <w:fldChar w:fldCharType="end"/>
      </w:r>
      <w:r w:rsidRPr="00D317F1">
        <w:rPr>
          <w:rFonts w:ascii="Verdana" w:hAnsi="Verdana"/>
          <w:b w:val="0"/>
          <w:sz w:val="16"/>
          <w:szCs w:val="16"/>
        </w:rPr>
        <w:t xml:space="preserve"> de </w:t>
      </w:r>
      <w:r w:rsidRPr="00E622CB">
        <w:rPr>
          <w:rFonts w:ascii="Verdana" w:hAnsi="Verdana"/>
          <w:b w:val="0"/>
          <w:sz w:val="16"/>
          <w:szCs w:val="16"/>
        </w:rPr>
        <w:t>202</w:t>
      </w:r>
      <w:r w:rsidR="00972A67" w:rsidRPr="00E622CB">
        <w:rPr>
          <w:rFonts w:ascii="Verdana" w:hAnsi="Verdana"/>
          <w:b w:val="0"/>
          <w:sz w:val="16"/>
          <w:szCs w:val="16"/>
          <w:lang w:val="es-ES"/>
        </w:rPr>
        <w:t>2</w:t>
      </w:r>
    </w:p>
    <w:p w14:paraId="20635F45" w14:textId="77777777" w:rsidR="00D317F1" w:rsidRPr="00D317F1" w:rsidRDefault="00D317F1" w:rsidP="00D317F1">
      <w:pPr>
        <w:spacing w:after="1080"/>
        <w:jc w:val="center"/>
        <w:rPr>
          <w:sz w:val="16"/>
          <w:szCs w:val="16"/>
        </w:rPr>
      </w:pPr>
      <w:r w:rsidRPr="00D317F1">
        <w:rPr>
          <w:sz w:val="16"/>
          <w:szCs w:val="16"/>
        </w:rPr>
        <w:t xml:space="preserve">Firma electrónica del representante legal </w:t>
      </w:r>
      <w:r w:rsidRPr="00D317F1">
        <w:rPr>
          <w:sz w:val="16"/>
          <w:szCs w:val="16"/>
          <w:vertAlign w:val="superscript"/>
        </w:rPr>
        <w:t>(</w:t>
      </w:r>
      <w:r w:rsidRPr="00D317F1">
        <w:rPr>
          <w:rStyle w:val="Refdenotaalpie"/>
          <w:sz w:val="16"/>
          <w:szCs w:val="16"/>
        </w:rPr>
        <w:footnoteReference w:id="2"/>
      </w:r>
      <w:r w:rsidRPr="00D317F1">
        <w:rPr>
          <w:sz w:val="16"/>
          <w:szCs w:val="16"/>
          <w:vertAlign w:val="superscript"/>
        </w:rPr>
        <w:t>)</w:t>
      </w:r>
    </w:p>
    <w:p w14:paraId="1F4AA632" w14:textId="77777777" w:rsidR="00D317F1" w:rsidRPr="00D317F1" w:rsidRDefault="00D317F1" w:rsidP="00D317F1">
      <w:pPr>
        <w:spacing w:after="120"/>
        <w:jc w:val="center"/>
        <w:rPr>
          <w:sz w:val="16"/>
          <w:szCs w:val="16"/>
        </w:rPr>
      </w:pPr>
      <w:r w:rsidRPr="00D317F1">
        <w:rPr>
          <w:b/>
          <w:sz w:val="16"/>
          <w:szCs w:val="16"/>
        </w:rPr>
        <w:t>Sr. Presidente del Instituto de Desarrollo Económico del Principado de Asturias</w:t>
      </w:r>
    </w:p>
    <w:p w14:paraId="0DD694A0" w14:textId="77777777" w:rsidR="00A505C9" w:rsidRPr="00D317F1" w:rsidRDefault="00A505C9" w:rsidP="00D67772">
      <w:pPr>
        <w:spacing w:after="120"/>
        <w:rPr>
          <w:b/>
          <w:sz w:val="16"/>
          <w:szCs w:val="16"/>
        </w:rPr>
      </w:pPr>
    </w:p>
    <w:sectPr w:rsidR="00A505C9" w:rsidRPr="00D317F1" w:rsidSect="00D317F1">
      <w:headerReference w:type="default" r:id="rId21"/>
      <w:footerReference w:type="default" r:id="rId22"/>
      <w:pgSz w:w="11906" w:h="16838" w:code="9"/>
      <w:pgMar w:top="2127" w:right="991" w:bottom="1701" w:left="1134" w:header="567" w:footer="18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02F0" w14:textId="77777777" w:rsidR="008415D7" w:rsidRDefault="008415D7">
      <w:r>
        <w:separator/>
      </w:r>
    </w:p>
  </w:endnote>
  <w:endnote w:type="continuationSeparator" w:id="0">
    <w:p w14:paraId="2AFC7F5C" w14:textId="77777777" w:rsidR="008415D7" w:rsidRDefault="0084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5"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46"/>
      <w:gridCol w:w="2250"/>
      <w:gridCol w:w="4209"/>
    </w:tblGrid>
    <w:tr w:rsidR="00D317F1" w:rsidRPr="005B7E9D" w14:paraId="3E8C5699" w14:textId="77777777" w:rsidTr="00D317F1">
      <w:tc>
        <w:tcPr>
          <w:tcW w:w="3544" w:type="dxa"/>
          <w:vAlign w:val="center"/>
        </w:tcPr>
        <w:p w14:paraId="558371A9" w14:textId="3DF5CE11" w:rsidR="00D317F1" w:rsidRPr="005B7E9D" w:rsidRDefault="00876F51" w:rsidP="00D317F1">
          <w:pPr>
            <w:rPr>
              <w:b/>
              <w:sz w:val="16"/>
              <w:szCs w:val="16"/>
            </w:rPr>
          </w:pPr>
          <w:r>
            <w:rPr>
              <w:noProof/>
            </w:rPr>
            <w:drawing>
              <wp:inline distT="0" distB="0" distL="0" distR="0" wp14:anchorId="2CC5DF1A" wp14:editId="691DF967">
                <wp:extent cx="2114550" cy="628650"/>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solidFill>
                          <a:srgbClr val="FFFFFF"/>
                        </a:solidFill>
                        <a:ln>
                          <a:noFill/>
                        </a:ln>
                      </pic:spPr>
                    </pic:pic>
                  </a:graphicData>
                </a:graphic>
              </wp:inline>
            </w:drawing>
          </w:r>
        </w:p>
      </w:tc>
      <w:tc>
        <w:tcPr>
          <w:tcW w:w="2251" w:type="dxa"/>
          <w:vAlign w:val="center"/>
        </w:tcPr>
        <w:p w14:paraId="2EAC4626" w14:textId="77777777" w:rsidR="00D317F1" w:rsidRPr="00846FBF" w:rsidRDefault="00D317F1" w:rsidP="00D317F1">
          <w:pPr>
            <w:ind w:left="601"/>
            <w:jc w:val="center"/>
            <w:rPr>
              <w:i/>
              <w:sz w:val="14"/>
              <w:szCs w:val="14"/>
            </w:rPr>
          </w:pPr>
          <w:r w:rsidRPr="00846FBF">
            <w:rPr>
              <w:rStyle w:val="nfasis"/>
              <w:sz w:val="14"/>
              <w:szCs w:val="14"/>
            </w:rPr>
            <w:t xml:space="preserve">Página </w:t>
          </w:r>
          <w:r w:rsidRPr="00846FBF">
            <w:rPr>
              <w:rStyle w:val="nfasis"/>
              <w:sz w:val="14"/>
              <w:szCs w:val="14"/>
            </w:rPr>
            <w:fldChar w:fldCharType="begin"/>
          </w:r>
          <w:r w:rsidRPr="00846FBF">
            <w:rPr>
              <w:rStyle w:val="nfasis"/>
              <w:sz w:val="14"/>
              <w:szCs w:val="14"/>
            </w:rPr>
            <w:instrText xml:space="preserve"> PAGE </w:instrText>
          </w:r>
          <w:r w:rsidRPr="00846FBF">
            <w:rPr>
              <w:rStyle w:val="nfasis"/>
              <w:sz w:val="14"/>
              <w:szCs w:val="14"/>
            </w:rPr>
            <w:fldChar w:fldCharType="separate"/>
          </w:r>
          <w:r>
            <w:rPr>
              <w:rStyle w:val="nfasis"/>
              <w:noProof/>
              <w:sz w:val="14"/>
              <w:szCs w:val="14"/>
            </w:rPr>
            <w:t>5</w:t>
          </w:r>
          <w:r w:rsidRPr="00846FBF">
            <w:rPr>
              <w:rStyle w:val="nfasis"/>
              <w:sz w:val="14"/>
              <w:szCs w:val="14"/>
            </w:rPr>
            <w:fldChar w:fldCharType="end"/>
          </w:r>
          <w:r w:rsidRPr="00846FBF">
            <w:rPr>
              <w:rStyle w:val="nfasis"/>
              <w:sz w:val="14"/>
              <w:szCs w:val="14"/>
            </w:rPr>
            <w:t xml:space="preserve"> de </w:t>
          </w:r>
          <w:r w:rsidRPr="00846FBF">
            <w:rPr>
              <w:rStyle w:val="nfasis"/>
              <w:sz w:val="14"/>
              <w:szCs w:val="14"/>
            </w:rPr>
            <w:fldChar w:fldCharType="begin"/>
          </w:r>
          <w:r w:rsidRPr="00846FBF">
            <w:rPr>
              <w:rStyle w:val="nfasis"/>
              <w:sz w:val="14"/>
              <w:szCs w:val="14"/>
            </w:rPr>
            <w:instrText xml:space="preserve"> NUMPAGES  </w:instrText>
          </w:r>
          <w:r w:rsidRPr="00846FBF">
            <w:rPr>
              <w:rStyle w:val="nfasis"/>
              <w:sz w:val="14"/>
              <w:szCs w:val="14"/>
            </w:rPr>
            <w:fldChar w:fldCharType="separate"/>
          </w:r>
          <w:r>
            <w:rPr>
              <w:rStyle w:val="nfasis"/>
              <w:noProof/>
              <w:sz w:val="14"/>
              <w:szCs w:val="14"/>
            </w:rPr>
            <w:t>5</w:t>
          </w:r>
          <w:r w:rsidRPr="00846FBF">
            <w:rPr>
              <w:rStyle w:val="nfasis"/>
              <w:sz w:val="14"/>
              <w:szCs w:val="14"/>
            </w:rPr>
            <w:fldChar w:fldCharType="end"/>
          </w:r>
        </w:p>
      </w:tc>
      <w:tc>
        <w:tcPr>
          <w:tcW w:w="4210" w:type="dxa"/>
          <w:vAlign w:val="center"/>
        </w:tcPr>
        <w:p w14:paraId="220BECE8" w14:textId="48813140" w:rsidR="00D317F1" w:rsidRDefault="00876F51" w:rsidP="00D317F1">
          <w:pPr>
            <w:ind w:left="601"/>
            <w:jc w:val="right"/>
            <w:rPr>
              <w:rStyle w:val="nfasis"/>
              <w:b/>
              <w:color w:val="0033CC"/>
              <w:sz w:val="16"/>
            </w:rPr>
          </w:pPr>
          <w:r w:rsidRPr="00D317F1">
            <w:rPr>
              <w:b/>
              <w:noProof/>
              <w:sz w:val="16"/>
              <w:szCs w:val="16"/>
            </w:rPr>
            <w:drawing>
              <wp:inline distT="0" distB="0" distL="0" distR="0" wp14:anchorId="3E0CBE04" wp14:editId="29915BF3">
                <wp:extent cx="1933575" cy="619125"/>
                <wp:effectExtent l="0" t="0" r="0" b="0"/>
                <wp:docPr id="2" name="Imagen 2" descr="C:\Users\iramos\AppData\Local\Microsoft\Windows\Temporary Internet Files\Content.Outlook\WCPMAQMG\PCTI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ramos\AppData\Local\Microsoft\Windows\Temporary Internet Files\Content.Outlook\WCPMAQMG\PCTI Nuev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19125"/>
                        </a:xfrm>
                        <a:prstGeom prst="rect">
                          <a:avLst/>
                        </a:prstGeom>
                        <a:noFill/>
                        <a:ln>
                          <a:noFill/>
                        </a:ln>
                      </pic:spPr>
                    </pic:pic>
                  </a:graphicData>
                </a:graphic>
              </wp:inline>
            </w:drawing>
          </w:r>
        </w:p>
      </w:tc>
    </w:tr>
  </w:tbl>
  <w:p w14:paraId="28E30F03" w14:textId="77777777" w:rsidR="00146374" w:rsidRPr="00B16179" w:rsidRDefault="00146374" w:rsidP="00640F3A">
    <w:pPr>
      <w:spacing w:before="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C655" w14:textId="77777777" w:rsidR="008415D7" w:rsidRDefault="008415D7">
      <w:r>
        <w:separator/>
      </w:r>
    </w:p>
  </w:footnote>
  <w:footnote w:type="continuationSeparator" w:id="0">
    <w:p w14:paraId="24FF374C" w14:textId="77777777" w:rsidR="008415D7" w:rsidRDefault="008415D7">
      <w:r>
        <w:continuationSeparator/>
      </w:r>
    </w:p>
  </w:footnote>
  <w:footnote w:id="1">
    <w:p w14:paraId="09E26391" w14:textId="77777777" w:rsidR="009C037B" w:rsidRPr="00AA260B" w:rsidRDefault="009C037B" w:rsidP="009C037B">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4D12696C" w14:textId="77777777" w:rsidR="00D317F1" w:rsidRPr="00F7344D" w:rsidRDefault="00D317F1" w:rsidP="00D317F1">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81"/>
      <w:gridCol w:w="4890"/>
    </w:tblGrid>
    <w:tr w:rsidR="00146374" w:rsidRPr="00577141" w14:paraId="490258E4" w14:textId="77777777" w:rsidTr="00577141">
      <w:tc>
        <w:tcPr>
          <w:tcW w:w="4960" w:type="dxa"/>
        </w:tcPr>
        <w:p w14:paraId="3A2F4CE5" w14:textId="77777777" w:rsidR="00146374" w:rsidRPr="00C13E8C" w:rsidRDefault="00146374" w:rsidP="00557F36">
          <w:pPr>
            <w:spacing w:before="360"/>
            <w:ind w:right="1266"/>
          </w:pPr>
          <w:r w:rsidRPr="00577141">
            <w:rPr>
              <w:b/>
              <w:color w:val="0033CC"/>
              <w:sz w:val="24"/>
              <w:szCs w:val="24"/>
            </w:rPr>
            <w:t>SOLICITUD</w:t>
          </w:r>
        </w:p>
      </w:tc>
      <w:tc>
        <w:tcPr>
          <w:tcW w:w="4961" w:type="dxa"/>
        </w:tcPr>
        <w:p w14:paraId="43A5C1A3" w14:textId="70BAB55D" w:rsidR="00146374" w:rsidRPr="00577141" w:rsidRDefault="00876F51" w:rsidP="00C13E8C">
          <w:pPr>
            <w:pStyle w:val="Encabezado"/>
            <w:rPr>
              <w:szCs w:val="24"/>
            </w:rPr>
          </w:pPr>
          <w:r w:rsidRPr="00577141">
            <w:rPr>
              <w:noProof/>
              <w:szCs w:val="24"/>
              <w:lang w:val="es-ES" w:eastAsia="es-ES"/>
            </w:rPr>
            <w:drawing>
              <wp:anchor distT="0" distB="0" distL="114300" distR="114300" simplePos="0" relativeHeight="251657728" behindDoc="0" locked="0" layoutInCell="1" allowOverlap="0" wp14:anchorId="2D04D0AA" wp14:editId="2552B371">
                <wp:simplePos x="0" y="0"/>
                <wp:positionH relativeFrom="column">
                  <wp:posOffset>1073785</wp:posOffset>
                </wp:positionH>
                <wp:positionV relativeFrom="page">
                  <wp:posOffset>-6350</wp:posOffset>
                </wp:positionV>
                <wp:extent cx="1905000" cy="723900"/>
                <wp:effectExtent l="0" t="0" r="0" b="0"/>
                <wp:wrapSquare wrapText="lef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18F206" w14:textId="77777777" w:rsidR="00146374" w:rsidRPr="00C13E8C" w:rsidRDefault="00146374" w:rsidP="00D1372F">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36F"/>
    <w:multiLevelType w:val="hybridMultilevel"/>
    <w:tmpl w:val="6342558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55545D"/>
    <w:multiLevelType w:val="hybridMultilevel"/>
    <w:tmpl w:val="67BC081A"/>
    <w:lvl w:ilvl="0" w:tplc="9D30D84C">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FF5E61"/>
    <w:multiLevelType w:val="hybridMultilevel"/>
    <w:tmpl w:val="DDBE40B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E812FF"/>
    <w:multiLevelType w:val="multilevel"/>
    <w:tmpl w:val="A82632FA"/>
    <w:lvl w:ilvl="0">
      <w:start w:val="10"/>
      <w:numFmt w:val="lowerLetter"/>
      <w:lvlText w:val="%1)"/>
      <w:lvlJc w:val="left"/>
      <w:pPr>
        <w:ind w:left="644" w:hanging="360"/>
      </w:pPr>
      <w:rPr>
        <w:rFonts w:hint="default"/>
        <w:b w:val="0"/>
        <w:i w:val="0"/>
        <w:strike w:val="0"/>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4441B29"/>
    <w:multiLevelType w:val="hybridMultilevel"/>
    <w:tmpl w:val="6F4C3706"/>
    <w:lvl w:ilvl="0" w:tplc="0C0A000F">
      <w:start w:val="1"/>
      <w:numFmt w:val="decimal"/>
      <w:lvlText w:val="%1."/>
      <w:lvlJc w:val="left"/>
      <w:pPr>
        <w:ind w:left="360" w:hanging="360"/>
      </w:pPr>
    </w:lvl>
    <w:lvl w:ilvl="1" w:tplc="FDB0E58E">
      <w:numFmt w:val="bullet"/>
      <w:lvlText w:val="•"/>
      <w:lvlJc w:val="left"/>
      <w:pPr>
        <w:ind w:left="1080" w:hanging="360"/>
      </w:pPr>
      <w:rPr>
        <w:rFonts w:ascii="Verdana" w:eastAsia="Times New Roman" w:hAnsi="Verdana" w:cs="Verdana" w:hint="default"/>
      </w:rPr>
    </w:lvl>
    <w:lvl w:ilvl="2" w:tplc="71E4BD1A">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370169"/>
    <w:multiLevelType w:val="hybridMultilevel"/>
    <w:tmpl w:val="D2A6A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A24457"/>
    <w:multiLevelType w:val="hybridMultilevel"/>
    <w:tmpl w:val="E90C154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52B2EA8"/>
    <w:multiLevelType w:val="multilevel"/>
    <w:tmpl w:val="7FE0268C"/>
    <w:lvl w:ilvl="0">
      <w:start w:val="10"/>
      <w:numFmt w:val="lowerLetter"/>
      <w:lvlText w:val="%1)"/>
      <w:lvlJc w:val="left"/>
      <w:pPr>
        <w:ind w:left="644" w:hanging="360"/>
      </w:pPr>
      <w:rPr>
        <w:rFonts w:hint="default"/>
        <w:b w:val="0"/>
        <w:strike w:val="0"/>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0" w15:restartNumberingAfterBreak="0">
    <w:nsid w:val="2A680002"/>
    <w:multiLevelType w:val="multilevel"/>
    <w:tmpl w:val="E15C0544"/>
    <w:lvl w:ilvl="0">
      <w:start w:val="9"/>
      <w:numFmt w:val="lowerLetter"/>
      <w:lvlText w:val="%1)"/>
      <w:lvlJc w:val="left"/>
      <w:pPr>
        <w:ind w:left="644" w:hanging="360"/>
      </w:pPr>
      <w:rPr>
        <w:rFonts w:hint="default"/>
        <w:b w:val="0"/>
        <w:strike w:val="0"/>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38D757D"/>
    <w:multiLevelType w:val="hybridMultilevel"/>
    <w:tmpl w:val="4EBAC6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5037356"/>
    <w:multiLevelType w:val="hybridMultilevel"/>
    <w:tmpl w:val="BC92D8E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69F1E91"/>
    <w:multiLevelType w:val="hybridMultilevel"/>
    <w:tmpl w:val="C68A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FC36D9"/>
    <w:multiLevelType w:val="hybridMultilevel"/>
    <w:tmpl w:val="7B387B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A297853"/>
    <w:multiLevelType w:val="hybridMultilevel"/>
    <w:tmpl w:val="567A1420"/>
    <w:lvl w:ilvl="0" w:tplc="0C0A000F">
      <w:start w:val="1"/>
      <w:numFmt w:val="decimal"/>
      <w:lvlText w:val="%1."/>
      <w:lvlJc w:val="left"/>
      <w:rPr>
        <w:rFonts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42B6112"/>
    <w:multiLevelType w:val="hybridMultilevel"/>
    <w:tmpl w:val="7C6A7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47275C"/>
    <w:multiLevelType w:val="multilevel"/>
    <w:tmpl w:val="4E8E2D8A"/>
    <w:lvl w:ilvl="0">
      <w:start w:val="1"/>
      <w:numFmt w:val="lowerLetter"/>
      <w:lvlText w:val="%1)"/>
      <w:lvlJc w:val="left"/>
      <w:pPr>
        <w:ind w:left="644" w:hanging="360"/>
      </w:pPr>
      <w:rPr>
        <w:rFonts w:hint="default"/>
        <w:b w:val="0"/>
        <w:strike w:val="0"/>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0" w15:restartNumberingAfterBreak="0">
    <w:nsid w:val="4EB25A82"/>
    <w:multiLevelType w:val="hybridMultilevel"/>
    <w:tmpl w:val="F81E45C0"/>
    <w:lvl w:ilvl="0" w:tplc="0C0A0001">
      <w:start w:val="1"/>
      <w:numFmt w:val="bullet"/>
      <w:lvlText w:val=""/>
      <w:lvlJc w:val="left"/>
      <w:pPr>
        <w:ind w:left="2279" w:hanging="360"/>
      </w:pPr>
      <w:rPr>
        <w:rFonts w:ascii="Symbol" w:hAnsi="Symbol" w:hint="default"/>
      </w:rPr>
    </w:lvl>
    <w:lvl w:ilvl="1" w:tplc="0C0A0003">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21"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02313C"/>
    <w:multiLevelType w:val="multilevel"/>
    <w:tmpl w:val="D04EFED8"/>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BC90823"/>
    <w:multiLevelType w:val="hybridMultilevel"/>
    <w:tmpl w:val="AF68A656"/>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E670E5"/>
    <w:multiLevelType w:val="hybridMultilevel"/>
    <w:tmpl w:val="ADAAFF5A"/>
    <w:lvl w:ilvl="0" w:tplc="0C0A0001">
      <w:start w:val="1"/>
      <w:numFmt w:val="bullet"/>
      <w:lvlText w:val=""/>
      <w:lvlJc w:val="left"/>
      <w:pPr>
        <w:ind w:left="1002" w:hanging="360"/>
      </w:pPr>
      <w:rPr>
        <w:rFonts w:ascii="Symbol" w:hAnsi="Symbol" w:hint="default"/>
      </w:rPr>
    </w:lvl>
    <w:lvl w:ilvl="1" w:tplc="0C0A0003">
      <w:start w:val="1"/>
      <w:numFmt w:val="decimal"/>
      <w:lvlText w:val="%2."/>
      <w:lvlJc w:val="left"/>
      <w:pPr>
        <w:tabs>
          <w:tab w:val="num" w:pos="1014"/>
        </w:tabs>
        <w:ind w:left="1014" w:hanging="360"/>
      </w:p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28"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15:restartNumberingAfterBreak="0">
    <w:nsid w:val="79CE1D25"/>
    <w:multiLevelType w:val="hybridMultilevel"/>
    <w:tmpl w:val="A37A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dstrike w:val="0"/>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1418358754">
    <w:abstractNumId w:val="29"/>
  </w:num>
  <w:num w:numId="2" w16cid:durableId="20397581">
    <w:abstractNumId w:val="11"/>
  </w:num>
  <w:num w:numId="3" w16cid:durableId="947737736">
    <w:abstractNumId w:val="4"/>
  </w:num>
  <w:num w:numId="4" w16cid:durableId="934242964">
    <w:abstractNumId w:val="9"/>
  </w:num>
  <w:num w:numId="5" w16cid:durableId="91319708">
    <w:abstractNumId w:val="6"/>
  </w:num>
  <w:num w:numId="6" w16cid:durableId="1018503327">
    <w:abstractNumId w:val="22"/>
  </w:num>
  <w:num w:numId="7" w16cid:durableId="836386978">
    <w:abstractNumId w:val="32"/>
  </w:num>
  <w:num w:numId="8" w16cid:durableId="1384673302">
    <w:abstractNumId w:val="20"/>
  </w:num>
  <w:num w:numId="9" w16cid:durableId="131918776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5454">
    <w:abstractNumId w:val="16"/>
  </w:num>
  <w:num w:numId="11" w16cid:durableId="403576840">
    <w:abstractNumId w:val="19"/>
  </w:num>
  <w:num w:numId="12" w16cid:durableId="818883113">
    <w:abstractNumId w:val="25"/>
  </w:num>
  <w:num w:numId="13" w16cid:durableId="6140266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16772">
    <w:abstractNumId w:val="5"/>
  </w:num>
  <w:num w:numId="15" w16cid:durableId="174151961">
    <w:abstractNumId w:val="13"/>
  </w:num>
  <w:num w:numId="16" w16cid:durableId="1384449863">
    <w:abstractNumId w:val="0"/>
  </w:num>
  <w:num w:numId="17" w16cid:durableId="1310136800">
    <w:abstractNumId w:val="17"/>
  </w:num>
  <w:num w:numId="18" w16cid:durableId="1342393170">
    <w:abstractNumId w:val="8"/>
  </w:num>
  <w:num w:numId="19" w16cid:durableId="1140994308">
    <w:abstractNumId w:val="31"/>
  </w:num>
  <w:num w:numId="20" w16cid:durableId="643583492">
    <w:abstractNumId w:val="30"/>
  </w:num>
  <w:num w:numId="21" w16cid:durableId="969557271">
    <w:abstractNumId w:val="14"/>
  </w:num>
  <w:num w:numId="22" w16cid:durableId="941569919">
    <w:abstractNumId w:val="23"/>
  </w:num>
  <w:num w:numId="23" w16cid:durableId="1219247252">
    <w:abstractNumId w:val="18"/>
  </w:num>
  <w:num w:numId="24" w16cid:durableId="1164124799">
    <w:abstractNumId w:val="2"/>
  </w:num>
  <w:num w:numId="25" w16cid:durableId="435946384">
    <w:abstractNumId w:val="7"/>
  </w:num>
  <w:num w:numId="26" w16cid:durableId="1329796249">
    <w:abstractNumId w:val="24"/>
  </w:num>
  <w:num w:numId="27" w16cid:durableId="1421944634">
    <w:abstractNumId w:val="12"/>
  </w:num>
  <w:num w:numId="28" w16cid:durableId="418019545">
    <w:abstractNumId w:val="28"/>
  </w:num>
  <w:num w:numId="29" w16cid:durableId="2042438172">
    <w:abstractNumId w:val="10"/>
  </w:num>
  <w:num w:numId="30" w16cid:durableId="1031538539">
    <w:abstractNumId w:val="3"/>
  </w:num>
  <w:num w:numId="31" w16cid:durableId="839663911">
    <w:abstractNumId w:val="1"/>
  </w:num>
  <w:num w:numId="32" w16cid:durableId="1184981043">
    <w:abstractNumId w:val="26"/>
  </w:num>
  <w:num w:numId="33" w16cid:durableId="1343774392">
    <w:abstractNumId w:val="21"/>
  </w:num>
  <w:num w:numId="34" w16cid:durableId="191492831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JBE/dXiCJP2l9L0qvX8nb0y3ajSL7my3dHuA0NukHeZI6P3ShYlBV6l/6Q1+ocQGrKtb1bqJ5jAhp4eHNc2kw==" w:salt="7blTrqkJwdcJ9lXezfpwMA=="/>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08E8"/>
    <w:rsid w:val="00003163"/>
    <w:rsid w:val="000038BF"/>
    <w:rsid w:val="00003F0B"/>
    <w:rsid w:val="000059FA"/>
    <w:rsid w:val="000069B5"/>
    <w:rsid w:val="000079DD"/>
    <w:rsid w:val="000103C6"/>
    <w:rsid w:val="00012308"/>
    <w:rsid w:val="00016180"/>
    <w:rsid w:val="000202E4"/>
    <w:rsid w:val="00020AB4"/>
    <w:rsid w:val="00020FDA"/>
    <w:rsid w:val="000224BB"/>
    <w:rsid w:val="0002310D"/>
    <w:rsid w:val="00024143"/>
    <w:rsid w:val="00025E07"/>
    <w:rsid w:val="00026A01"/>
    <w:rsid w:val="0002779E"/>
    <w:rsid w:val="000329B4"/>
    <w:rsid w:val="00033500"/>
    <w:rsid w:val="00033D15"/>
    <w:rsid w:val="000353A3"/>
    <w:rsid w:val="00041899"/>
    <w:rsid w:val="000426F2"/>
    <w:rsid w:val="000429EC"/>
    <w:rsid w:val="00042A9D"/>
    <w:rsid w:val="00043A17"/>
    <w:rsid w:val="000466BF"/>
    <w:rsid w:val="00046E36"/>
    <w:rsid w:val="00053882"/>
    <w:rsid w:val="00054768"/>
    <w:rsid w:val="000563DB"/>
    <w:rsid w:val="00056750"/>
    <w:rsid w:val="000570C1"/>
    <w:rsid w:val="00057632"/>
    <w:rsid w:val="00057F64"/>
    <w:rsid w:val="00061AE7"/>
    <w:rsid w:val="000634A7"/>
    <w:rsid w:val="0006357F"/>
    <w:rsid w:val="00063820"/>
    <w:rsid w:val="000638B3"/>
    <w:rsid w:val="00064715"/>
    <w:rsid w:val="00065983"/>
    <w:rsid w:val="000668D1"/>
    <w:rsid w:val="00067B67"/>
    <w:rsid w:val="0007027C"/>
    <w:rsid w:val="000704DE"/>
    <w:rsid w:val="0007191C"/>
    <w:rsid w:val="00072E63"/>
    <w:rsid w:val="0007482E"/>
    <w:rsid w:val="00074925"/>
    <w:rsid w:val="00075155"/>
    <w:rsid w:val="0007558A"/>
    <w:rsid w:val="00077F40"/>
    <w:rsid w:val="00081674"/>
    <w:rsid w:val="00085DE1"/>
    <w:rsid w:val="00085F43"/>
    <w:rsid w:val="000860D4"/>
    <w:rsid w:val="00086248"/>
    <w:rsid w:val="0008657F"/>
    <w:rsid w:val="00087B92"/>
    <w:rsid w:val="00090179"/>
    <w:rsid w:val="00092D52"/>
    <w:rsid w:val="0009482B"/>
    <w:rsid w:val="00094F6C"/>
    <w:rsid w:val="000A032A"/>
    <w:rsid w:val="000A0A8C"/>
    <w:rsid w:val="000A2868"/>
    <w:rsid w:val="000A2E37"/>
    <w:rsid w:val="000A3D13"/>
    <w:rsid w:val="000A46F9"/>
    <w:rsid w:val="000A473A"/>
    <w:rsid w:val="000A69D2"/>
    <w:rsid w:val="000B0559"/>
    <w:rsid w:val="000B18DB"/>
    <w:rsid w:val="000B3CED"/>
    <w:rsid w:val="000B40D4"/>
    <w:rsid w:val="000B425D"/>
    <w:rsid w:val="000B5120"/>
    <w:rsid w:val="000B535B"/>
    <w:rsid w:val="000B654B"/>
    <w:rsid w:val="000B65C9"/>
    <w:rsid w:val="000B6E58"/>
    <w:rsid w:val="000B712D"/>
    <w:rsid w:val="000C35AF"/>
    <w:rsid w:val="000C37DF"/>
    <w:rsid w:val="000C497E"/>
    <w:rsid w:val="000C69F2"/>
    <w:rsid w:val="000C6A59"/>
    <w:rsid w:val="000C6B64"/>
    <w:rsid w:val="000D001C"/>
    <w:rsid w:val="000D14C6"/>
    <w:rsid w:val="000D1AC3"/>
    <w:rsid w:val="000D1F68"/>
    <w:rsid w:val="000D3DB8"/>
    <w:rsid w:val="000D6047"/>
    <w:rsid w:val="000D6957"/>
    <w:rsid w:val="000D76D3"/>
    <w:rsid w:val="000D7EEC"/>
    <w:rsid w:val="000E0332"/>
    <w:rsid w:val="000E099B"/>
    <w:rsid w:val="000E2B07"/>
    <w:rsid w:val="000E4746"/>
    <w:rsid w:val="000E4F7C"/>
    <w:rsid w:val="000E516A"/>
    <w:rsid w:val="000E5D7E"/>
    <w:rsid w:val="000E6897"/>
    <w:rsid w:val="000E72EB"/>
    <w:rsid w:val="000F13A4"/>
    <w:rsid w:val="000F2B10"/>
    <w:rsid w:val="000F2E4A"/>
    <w:rsid w:val="000F4A33"/>
    <w:rsid w:val="000F4E54"/>
    <w:rsid w:val="000F737D"/>
    <w:rsid w:val="00100548"/>
    <w:rsid w:val="001008F9"/>
    <w:rsid w:val="00102642"/>
    <w:rsid w:val="00102763"/>
    <w:rsid w:val="00103A52"/>
    <w:rsid w:val="00104E9F"/>
    <w:rsid w:val="00105514"/>
    <w:rsid w:val="00106C12"/>
    <w:rsid w:val="00112DEF"/>
    <w:rsid w:val="001134EE"/>
    <w:rsid w:val="00114AFB"/>
    <w:rsid w:val="00115C69"/>
    <w:rsid w:val="0011613A"/>
    <w:rsid w:val="00116C1B"/>
    <w:rsid w:val="0011707B"/>
    <w:rsid w:val="00120336"/>
    <w:rsid w:val="00124867"/>
    <w:rsid w:val="00124F15"/>
    <w:rsid w:val="001255B5"/>
    <w:rsid w:val="00126C2A"/>
    <w:rsid w:val="00126E9C"/>
    <w:rsid w:val="00126EC7"/>
    <w:rsid w:val="00131330"/>
    <w:rsid w:val="001317C1"/>
    <w:rsid w:val="00131826"/>
    <w:rsid w:val="001322DD"/>
    <w:rsid w:val="00134A67"/>
    <w:rsid w:val="00136D37"/>
    <w:rsid w:val="00136F79"/>
    <w:rsid w:val="00141385"/>
    <w:rsid w:val="00141AD3"/>
    <w:rsid w:val="00142109"/>
    <w:rsid w:val="001443EF"/>
    <w:rsid w:val="0014442A"/>
    <w:rsid w:val="00144F2A"/>
    <w:rsid w:val="00145262"/>
    <w:rsid w:val="00146374"/>
    <w:rsid w:val="00146516"/>
    <w:rsid w:val="001473C2"/>
    <w:rsid w:val="00150CA6"/>
    <w:rsid w:val="0015146F"/>
    <w:rsid w:val="00151C01"/>
    <w:rsid w:val="00152C93"/>
    <w:rsid w:val="0015365F"/>
    <w:rsid w:val="001538B3"/>
    <w:rsid w:val="0015441C"/>
    <w:rsid w:val="001549BC"/>
    <w:rsid w:val="00154B45"/>
    <w:rsid w:val="00155E68"/>
    <w:rsid w:val="00157D90"/>
    <w:rsid w:val="00157D96"/>
    <w:rsid w:val="00160021"/>
    <w:rsid w:val="001600CD"/>
    <w:rsid w:val="0016117C"/>
    <w:rsid w:val="00161D1B"/>
    <w:rsid w:val="00161F74"/>
    <w:rsid w:val="001625A3"/>
    <w:rsid w:val="001632EB"/>
    <w:rsid w:val="00164BD0"/>
    <w:rsid w:val="001651F4"/>
    <w:rsid w:val="00165FD5"/>
    <w:rsid w:val="00170545"/>
    <w:rsid w:val="00170D32"/>
    <w:rsid w:val="001729C0"/>
    <w:rsid w:val="001730E4"/>
    <w:rsid w:val="00173408"/>
    <w:rsid w:val="001758FF"/>
    <w:rsid w:val="00175D22"/>
    <w:rsid w:val="00180132"/>
    <w:rsid w:val="001804E8"/>
    <w:rsid w:val="00181EB9"/>
    <w:rsid w:val="001835B8"/>
    <w:rsid w:val="00184633"/>
    <w:rsid w:val="001846DD"/>
    <w:rsid w:val="001860B7"/>
    <w:rsid w:val="0018703F"/>
    <w:rsid w:val="001917E6"/>
    <w:rsid w:val="0019466F"/>
    <w:rsid w:val="00194DD7"/>
    <w:rsid w:val="00195308"/>
    <w:rsid w:val="00195893"/>
    <w:rsid w:val="00195EAE"/>
    <w:rsid w:val="0019677C"/>
    <w:rsid w:val="00196E0F"/>
    <w:rsid w:val="00197320"/>
    <w:rsid w:val="00197C2F"/>
    <w:rsid w:val="00197FFE"/>
    <w:rsid w:val="001A016C"/>
    <w:rsid w:val="001A0178"/>
    <w:rsid w:val="001A01D1"/>
    <w:rsid w:val="001A51F0"/>
    <w:rsid w:val="001A577A"/>
    <w:rsid w:val="001A65C5"/>
    <w:rsid w:val="001A6E3F"/>
    <w:rsid w:val="001B01DE"/>
    <w:rsid w:val="001B04A5"/>
    <w:rsid w:val="001B1908"/>
    <w:rsid w:val="001B2104"/>
    <w:rsid w:val="001B297B"/>
    <w:rsid w:val="001B4F17"/>
    <w:rsid w:val="001B5C95"/>
    <w:rsid w:val="001B5F8C"/>
    <w:rsid w:val="001B7640"/>
    <w:rsid w:val="001B79FC"/>
    <w:rsid w:val="001C0D8F"/>
    <w:rsid w:val="001C20D6"/>
    <w:rsid w:val="001C45F8"/>
    <w:rsid w:val="001C4E61"/>
    <w:rsid w:val="001C5A11"/>
    <w:rsid w:val="001C62D6"/>
    <w:rsid w:val="001C7B22"/>
    <w:rsid w:val="001D0B31"/>
    <w:rsid w:val="001D0F93"/>
    <w:rsid w:val="001D0FF2"/>
    <w:rsid w:val="001D18BF"/>
    <w:rsid w:val="001D233E"/>
    <w:rsid w:val="001D4B6A"/>
    <w:rsid w:val="001D513A"/>
    <w:rsid w:val="001D5D51"/>
    <w:rsid w:val="001D6916"/>
    <w:rsid w:val="001D7B10"/>
    <w:rsid w:val="001E100E"/>
    <w:rsid w:val="001E13FA"/>
    <w:rsid w:val="001E303A"/>
    <w:rsid w:val="001E337D"/>
    <w:rsid w:val="001E3DFA"/>
    <w:rsid w:val="001E4811"/>
    <w:rsid w:val="001E500F"/>
    <w:rsid w:val="001E54A7"/>
    <w:rsid w:val="001E70E8"/>
    <w:rsid w:val="001E7261"/>
    <w:rsid w:val="001E7BCD"/>
    <w:rsid w:val="001F2AC8"/>
    <w:rsid w:val="001F2E6B"/>
    <w:rsid w:val="001F40E3"/>
    <w:rsid w:val="001F4143"/>
    <w:rsid w:val="001F43DB"/>
    <w:rsid w:val="001F4B23"/>
    <w:rsid w:val="001F508D"/>
    <w:rsid w:val="001F512E"/>
    <w:rsid w:val="001F594B"/>
    <w:rsid w:val="001F792B"/>
    <w:rsid w:val="001F7FA7"/>
    <w:rsid w:val="00200256"/>
    <w:rsid w:val="002005F2"/>
    <w:rsid w:val="00202234"/>
    <w:rsid w:val="0020384A"/>
    <w:rsid w:val="0020426E"/>
    <w:rsid w:val="002057A1"/>
    <w:rsid w:val="00206248"/>
    <w:rsid w:val="002065A6"/>
    <w:rsid w:val="0020792C"/>
    <w:rsid w:val="00207ECD"/>
    <w:rsid w:val="00207F9B"/>
    <w:rsid w:val="00210AC5"/>
    <w:rsid w:val="00211FC4"/>
    <w:rsid w:val="00212013"/>
    <w:rsid w:val="002125D2"/>
    <w:rsid w:val="002128F3"/>
    <w:rsid w:val="002152D0"/>
    <w:rsid w:val="002152DA"/>
    <w:rsid w:val="002166ED"/>
    <w:rsid w:val="002205B0"/>
    <w:rsid w:val="00220ACA"/>
    <w:rsid w:val="002218A5"/>
    <w:rsid w:val="00222A57"/>
    <w:rsid w:val="0022506D"/>
    <w:rsid w:val="002258E6"/>
    <w:rsid w:val="00227ACC"/>
    <w:rsid w:val="0023418A"/>
    <w:rsid w:val="00235C02"/>
    <w:rsid w:val="0023600C"/>
    <w:rsid w:val="00237D60"/>
    <w:rsid w:val="00242C8A"/>
    <w:rsid w:val="00244885"/>
    <w:rsid w:val="00244AD9"/>
    <w:rsid w:val="00244AE3"/>
    <w:rsid w:val="002453EA"/>
    <w:rsid w:val="00245EFF"/>
    <w:rsid w:val="00246E1D"/>
    <w:rsid w:val="00250797"/>
    <w:rsid w:val="0025520F"/>
    <w:rsid w:val="00260FEB"/>
    <w:rsid w:val="002624BE"/>
    <w:rsid w:val="0026269E"/>
    <w:rsid w:val="002627BA"/>
    <w:rsid w:val="002634D4"/>
    <w:rsid w:val="002635B9"/>
    <w:rsid w:val="0026451E"/>
    <w:rsid w:val="002646A7"/>
    <w:rsid w:val="00265666"/>
    <w:rsid w:val="00265D60"/>
    <w:rsid w:val="002660D4"/>
    <w:rsid w:val="002662FD"/>
    <w:rsid w:val="00266388"/>
    <w:rsid w:val="002701F0"/>
    <w:rsid w:val="00270680"/>
    <w:rsid w:val="00270A6D"/>
    <w:rsid w:val="00272B32"/>
    <w:rsid w:val="00274144"/>
    <w:rsid w:val="002747AF"/>
    <w:rsid w:val="0027517F"/>
    <w:rsid w:val="0027521F"/>
    <w:rsid w:val="002756C4"/>
    <w:rsid w:val="0027701C"/>
    <w:rsid w:val="002777FF"/>
    <w:rsid w:val="00277914"/>
    <w:rsid w:val="002819A2"/>
    <w:rsid w:val="002825FE"/>
    <w:rsid w:val="00284E4E"/>
    <w:rsid w:val="00285064"/>
    <w:rsid w:val="002852D5"/>
    <w:rsid w:val="002853BC"/>
    <w:rsid w:val="00286685"/>
    <w:rsid w:val="00287121"/>
    <w:rsid w:val="00287291"/>
    <w:rsid w:val="00287292"/>
    <w:rsid w:val="00287A6B"/>
    <w:rsid w:val="00287FBA"/>
    <w:rsid w:val="002910C8"/>
    <w:rsid w:val="00292049"/>
    <w:rsid w:val="002947DC"/>
    <w:rsid w:val="00295309"/>
    <w:rsid w:val="00295E59"/>
    <w:rsid w:val="002A0104"/>
    <w:rsid w:val="002A0FB4"/>
    <w:rsid w:val="002A101F"/>
    <w:rsid w:val="002A457A"/>
    <w:rsid w:val="002A4E50"/>
    <w:rsid w:val="002A601C"/>
    <w:rsid w:val="002A691E"/>
    <w:rsid w:val="002B0376"/>
    <w:rsid w:val="002B11B3"/>
    <w:rsid w:val="002B12FF"/>
    <w:rsid w:val="002B1DA1"/>
    <w:rsid w:val="002B382A"/>
    <w:rsid w:val="002B3BDD"/>
    <w:rsid w:val="002B5C48"/>
    <w:rsid w:val="002B5DDE"/>
    <w:rsid w:val="002B7BF2"/>
    <w:rsid w:val="002C04DE"/>
    <w:rsid w:val="002C1713"/>
    <w:rsid w:val="002C1B23"/>
    <w:rsid w:val="002C20D9"/>
    <w:rsid w:val="002C29B5"/>
    <w:rsid w:val="002C43F7"/>
    <w:rsid w:val="002C4517"/>
    <w:rsid w:val="002C5A87"/>
    <w:rsid w:val="002C5D34"/>
    <w:rsid w:val="002C5DC1"/>
    <w:rsid w:val="002C5F67"/>
    <w:rsid w:val="002D015F"/>
    <w:rsid w:val="002D025E"/>
    <w:rsid w:val="002D1646"/>
    <w:rsid w:val="002D1747"/>
    <w:rsid w:val="002D402D"/>
    <w:rsid w:val="002D4F47"/>
    <w:rsid w:val="002D5402"/>
    <w:rsid w:val="002D59D6"/>
    <w:rsid w:val="002D5F10"/>
    <w:rsid w:val="002D7253"/>
    <w:rsid w:val="002D7AAF"/>
    <w:rsid w:val="002D7E38"/>
    <w:rsid w:val="002E04A7"/>
    <w:rsid w:val="002E0F88"/>
    <w:rsid w:val="002E1A75"/>
    <w:rsid w:val="002E2B8B"/>
    <w:rsid w:val="002E46C0"/>
    <w:rsid w:val="002E5DBC"/>
    <w:rsid w:val="002E6C15"/>
    <w:rsid w:val="002E6D2B"/>
    <w:rsid w:val="002F0051"/>
    <w:rsid w:val="002F1374"/>
    <w:rsid w:val="002F1BA5"/>
    <w:rsid w:val="002F1E8A"/>
    <w:rsid w:val="002F28AC"/>
    <w:rsid w:val="002F3C70"/>
    <w:rsid w:val="002F4851"/>
    <w:rsid w:val="002F5561"/>
    <w:rsid w:val="002F6D95"/>
    <w:rsid w:val="002F6E46"/>
    <w:rsid w:val="002F72CD"/>
    <w:rsid w:val="00300FF6"/>
    <w:rsid w:val="003010B3"/>
    <w:rsid w:val="00301806"/>
    <w:rsid w:val="003022EA"/>
    <w:rsid w:val="00302F7A"/>
    <w:rsid w:val="00303040"/>
    <w:rsid w:val="00303271"/>
    <w:rsid w:val="003034B7"/>
    <w:rsid w:val="003041D9"/>
    <w:rsid w:val="00304418"/>
    <w:rsid w:val="00304860"/>
    <w:rsid w:val="00305295"/>
    <w:rsid w:val="00306249"/>
    <w:rsid w:val="003062D2"/>
    <w:rsid w:val="00306AF3"/>
    <w:rsid w:val="00306B77"/>
    <w:rsid w:val="003073D1"/>
    <w:rsid w:val="00307657"/>
    <w:rsid w:val="003078BC"/>
    <w:rsid w:val="003079DF"/>
    <w:rsid w:val="003100D3"/>
    <w:rsid w:val="0031110B"/>
    <w:rsid w:val="0031187E"/>
    <w:rsid w:val="00312E81"/>
    <w:rsid w:val="00313A0E"/>
    <w:rsid w:val="00314BBE"/>
    <w:rsid w:val="003177CE"/>
    <w:rsid w:val="00320492"/>
    <w:rsid w:val="00324118"/>
    <w:rsid w:val="00324714"/>
    <w:rsid w:val="003269E7"/>
    <w:rsid w:val="00327F1E"/>
    <w:rsid w:val="003320DC"/>
    <w:rsid w:val="0033218A"/>
    <w:rsid w:val="0033422E"/>
    <w:rsid w:val="0033465D"/>
    <w:rsid w:val="0033542E"/>
    <w:rsid w:val="00335CD2"/>
    <w:rsid w:val="00336CAB"/>
    <w:rsid w:val="00340265"/>
    <w:rsid w:val="00340E62"/>
    <w:rsid w:val="0034146C"/>
    <w:rsid w:val="00342952"/>
    <w:rsid w:val="00344769"/>
    <w:rsid w:val="00344E43"/>
    <w:rsid w:val="0034502D"/>
    <w:rsid w:val="0034521A"/>
    <w:rsid w:val="00347860"/>
    <w:rsid w:val="00350844"/>
    <w:rsid w:val="00350BCA"/>
    <w:rsid w:val="00351758"/>
    <w:rsid w:val="00352234"/>
    <w:rsid w:val="00352A7D"/>
    <w:rsid w:val="00353696"/>
    <w:rsid w:val="003547EC"/>
    <w:rsid w:val="00355477"/>
    <w:rsid w:val="0036011B"/>
    <w:rsid w:val="00360C94"/>
    <w:rsid w:val="00361414"/>
    <w:rsid w:val="00362D48"/>
    <w:rsid w:val="00363216"/>
    <w:rsid w:val="00363C54"/>
    <w:rsid w:val="00363D5C"/>
    <w:rsid w:val="00365A49"/>
    <w:rsid w:val="00365BE3"/>
    <w:rsid w:val="00366DB9"/>
    <w:rsid w:val="0037646C"/>
    <w:rsid w:val="00376DBE"/>
    <w:rsid w:val="003775D0"/>
    <w:rsid w:val="00380E30"/>
    <w:rsid w:val="00381BDA"/>
    <w:rsid w:val="003843C2"/>
    <w:rsid w:val="00385B2A"/>
    <w:rsid w:val="00385B86"/>
    <w:rsid w:val="003864DA"/>
    <w:rsid w:val="0038664E"/>
    <w:rsid w:val="003871D5"/>
    <w:rsid w:val="003913D5"/>
    <w:rsid w:val="00391599"/>
    <w:rsid w:val="00392769"/>
    <w:rsid w:val="00393FA0"/>
    <w:rsid w:val="00396C23"/>
    <w:rsid w:val="00396F95"/>
    <w:rsid w:val="00397537"/>
    <w:rsid w:val="003A0362"/>
    <w:rsid w:val="003A1658"/>
    <w:rsid w:val="003A21CD"/>
    <w:rsid w:val="003A266E"/>
    <w:rsid w:val="003A39BA"/>
    <w:rsid w:val="003A3B16"/>
    <w:rsid w:val="003A3CF3"/>
    <w:rsid w:val="003A3D79"/>
    <w:rsid w:val="003A6D7A"/>
    <w:rsid w:val="003B0A19"/>
    <w:rsid w:val="003B145E"/>
    <w:rsid w:val="003C0516"/>
    <w:rsid w:val="003C211D"/>
    <w:rsid w:val="003C4C5E"/>
    <w:rsid w:val="003C6324"/>
    <w:rsid w:val="003C697E"/>
    <w:rsid w:val="003D0BBE"/>
    <w:rsid w:val="003D0DE6"/>
    <w:rsid w:val="003D0F75"/>
    <w:rsid w:val="003D3018"/>
    <w:rsid w:val="003D30D5"/>
    <w:rsid w:val="003D5D25"/>
    <w:rsid w:val="003D75A9"/>
    <w:rsid w:val="003D7E5F"/>
    <w:rsid w:val="003E0E67"/>
    <w:rsid w:val="003E13D1"/>
    <w:rsid w:val="003E2155"/>
    <w:rsid w:val="003E2B92"/>
    <w:rsid w:val="003E3141"/>
    <w:rsid w:val="003E37F4"/>
    <w:rsid w:val="003E3D93"/>
    <w:rsid w:val="003E4162"/>
    <w:rsid w:val="003E48FF"/>
    <w:rsid w:val="003E4986"/>
    <w:rsid w:val="003E6EF0"/>
    <w:rsid w:val="003F0E06"/>
    <w:rsid w:val="003F1E16"/>
    <w:rsid w:val="003F482E"/>
    <w:rsid w:val="003F48AD"/>
    <w:rsid w:val="003F51EE"/>
    <w:rsid w:val="003F5215"/>
    <w:rsid w:val="003F606B"/>
    <w:rsid w:val="003F62BB"/>
    <w:rsid w:val="003F642E"/>
    <w:rsid w:val="003F66DF"/>
    <w:rsid w:val="003F782F"/>
    <w:rsid w:val="00400A76"/>
    <w:rsid w:val="00402BB1"/>
    <w:rsid w:val="00403319"/>
    <w:rsid w:val="00403F6D"/>
    <w:rsid w:val="00405BCF"/>
    <w:rsid w:val="0040601C"/>
    <w:rsid w:val="00406F39"/>
    <w:rsid w:val="00410014"/>
    <w:rsid w:val="00411CAF"/>
    <w:rsid w:val="00413167"/>
    <w:rsid w:val="004133E5"/>
    <w:rsid w:val="00414400"/>
    <w:rsid w:val="00416121"/>
    <w:rsid w:val="004170B4"/>
    <w:rsid w:val="004202F7"/>
    <w:rsid w:val="00420C5F"/>
    <w:rsid w:val="004216D7"/>
    <w:rsid w:val="00421A4F"/>
    <w:rsid w:val="00421BA7"/>
    <w:rsid w:val="004222F5"/>
    <w:rsid w:val="004237ED"/>
    <w:rsid w:val="00423B6D"/>
    <w:rsid w:val="004242B1"/>
    <w:rsid w:val="00424901"/>
    <w:rsid w:val="00426CC3"/>
    <w:rsid w:val="00427DED"/>
    <w:rsid w:val="00430F75"/>
    <w:rsid w:val="00431001"/>
    <w:rsid w:val="004318ED"/>
    <w:rsid w:val="00433BEC"/>
    <w:rsid w:val="00435644"/>
    <w:rsid w:val="00435CF0"/>
    <w:rsid w:val="00435D0B"/>
    <w:rsid w:val="00436CE2"/>
    <w:rsid w:val="00437100"/>
    <w:rsid w:val="004414BC"/>
    <w:rsid w:val="00441EBB"/>
    <w:rsid w:val="00442A89"/>
    <w:rsid w:val="00444944"/>
    <w:rsid w:val="00444FC0"/>
    <w:rsid w:val="004459AB"/>
    <w:rsid w:val="004471EC"/>
    <w:rsid w:val="004479F4"/>
    <w:rsid w:val="00447F54"/>
    <w:rsid w:val="004504BC"/>
    <w:rsid w:val="00450AB3"/>
    <w:rsid w:val="0045108E"/>
    <w:rsid w:val="004516DA"/>
    <w:rsid w:val="00451BCD"/>
    <w:rsid w:val="00454554"/>
    <w:rsid w:val="00454FEF"/>
    <w:rsid w:val="004569BF"/>
    <w:rsid w:val="00457260"/>
    <w:rsid w:val="00461F39"/>
    <w:rsid w:val="0046628A"/>
    <w:rsid w:val="00470B3B"/>
    <w:rsid w:val="004723BF"/>
    <w:rsid w:val="00472A1C"/>
    <w:rsid w:val="00472A54"/>
    <w:rsid w:val="00472AF2"/>
    <w:rsid w:val="00472B14"/>
    <w:rsid w:val="004739F6"/>
    <w:rsid w:val="00474029"/>
    <w:rsid w:val="00474471"/>
    <w:rsid w:val="00475865"/>
    <w:rsid w:val="00476425"/>
    <w:rsid w:val="0047678D"/>
    <w:rsid w:val="00476DED"/>
    <w:rsid w:val="004776AE"/>
    <w:rsid w:val="004811AB"/>
    <w:rsid w:val="004812DE"/>
    <w:rsid w:val="004822B4"/>
    <w:rsid w:val="00482B6E"/>
    <w:rsid w:val="004831C8"/>
    <w:rsid w:val="0048435D"/>
    <w:rsid w:val="00484A8C"/>
    <w:rsid w:val="00484E29"/>
    <w:rsid w:val="0048676F"/>
    <w:rsid w:val="00486C84"/>
    <w:rsid w:val="00494B33"/>
    <w:rsid w:val="004955BF"/>
    <w:rsid w:val="00496B3A"/>
    <w:rsid w:val="00496C72"/>
    <w:rsid w:val="00497070"/>
    <w:rsid w:val="004A1288"/>
    <w:rsid w:val="004A199B"/>
    <w:rsid w:val="004A1A07"/>
    <w:rsid w:val="004A1B1C"/>
    <w:rsid w:val="004A3B5A"/>
    <w:rsid w:val="004A6043"/>
    <w:rsid w:val="004A644F"/>
    <w:rsid w:val="004A66F1"/>
    <w:rsid w:val="004A6FDB"/>
    <w:rsid w:val="004B065B"/>
    <w:rsid w:val="004B08B3"/>
    <w:rsid w:val="004B0DC3"/>
    <w:rsid w:val="004B1CA4"/>
    <w:rsid w:val="004B31E0"/>
    <w:rsid w:val="004B35F0"/>
    <w:rsid w:val="004B432B"/>
    <w:rsid w:val="004B4485"/>
    <w:rsid w:val="004B6662"/>
    <w:rsid w:val="004B6A11"/>
    <w:rsid w:val="004B6D5D"/>
    <w:rsid w:val="004B7076"/>
    <w:rsid w:val="004C07D5"/>
    <w:rsid w:val="004C0DAF"/>
    <w:rsid w:val="004C3BC7"/>
    <w:rsid w:val="004C3C4D"/>
    <w:rsid w:val="004C4361"/>
    <w:rsid w:val="004C4D20"/>
    <w:rsid w:val="004C4D59"/>
    <w:rsid w:val="004C4F86"/>
    <w:rsid w:val="004C70F2"/>
    <w:rsid w:val="004D0EB6"/>
    <w:rsid w:val="004D137C"/>
    <w:rsid w:val="004D1E34"/>
    <w:rsid w:val="004D2A4F"/>
    <w:rsid w:val="004D3702"/>
    <w:rsid w:val="004D3854"/>
    <w:rsid w:val="004D4550"/>
    <w:rsid w:val="004D45AB"/>
    <w:rsid w:val="004D6203"/>
    <w:rsid w:val="004D7311"/>
    <w:rsid w:val="004E0E10"/>
    <w:rsid w:val="004E13E9"/>
    <w:rsid w:val="004E1C2E"/>
    <w:rsid w:val="004E4417"/>
    <w:rsid w:val="004E447D"/>
    <w:rsid w:val="004E52E7"/>
    <w:rsid w:val="004E6188"/>
    <w:rsid w:val="004E6CA3"/>
    <w:rsid w:val="004E72E9"/>
    <w:rsid w:val="004F13E4"/>
    <w:rsid w:val="004F429C"/>
    <w:rsid w:val="004F45B5"/>
    <w:rsid w:val="004F45ED"/>
    <w:rsid w:val="004F5241"/>
    <w:rsid w:val="004F6281"/>
    <w:rsid w:val="004F6B22"/>
    <w:rsid w:val="005000AE"/>
    <w:rsid w:val="00501781"/>
    <w:rsid w:val="00502418"/>
    <w:rsid w:val="0050601D"/>
    <w:rsid w:val="005060B1"/>
    <w:rsid w:val="00506761"/>
    <w:rsid w:val="0051008C"/>
    <w:rsid w:val="00511645"/>
    <w:rsid w:val="00512F2E"/>
    <w:rsid w:val="005130AC"/>
    <w:rsid w:val="00513345"/>
    <w:rsid w:val="0051335A"/>
    <w:rsid w:val="00517A87"/>
    <w:rsid w:val="00517E0D"/>
    <w:rsid w:val="00523A04"/>
    <w:rsid w:val="00524C60"/>
    <w:rsid w:val="00525891"/>
    <w:rsid w:val="00525F1A"/>
    <w:rsid w:val="00526572"/>
    <w:rsid w:val="00527297"/>
    <w:rsid w:val="00527A19"/>
    <w:rsid w:val="00527D14"/>
    <w:rsid w:val="00530DE3"/>
    <w:rsid w:val="005320C8"/>
    <w:rsid w:val="00532754"/>
    <w:rsid w:val="00532ACC"/>
    <w:rsid w:val="00535053"/>
    <w:rsid w:val="00535275"/>
    <w:rsid w:val="00537A80"/>
    <w:rsid w:val="00537D7E"/>
    <w:rsid w:val="005403AF"/>
    <w:rsid w:val="005404D0"/>
    <w:rsid w:val="00540EE4"/>
    <w:rsid w:val="00541142"/>
    <w:rsid w:val="0054186B"/>
    <w:rsid w:val="00542031"/>
    <w:rsid w:val="00544BC3"/>
    <w:rsid w:val="005458D4"/>
    <w:rsid w:val="00545E4D"/>
    <w:rsid w:val="0054779D"/>
    <w:rsid w:val="00551A7F"/>
    <w:rsid w:val="005529FC"/>
    <w:rsid w:val="00554C11"/>
    <w:rsid w:val="00554D59"/>
    <w:rsid w:val="00557F36"/>
    <w:rsid w:val="00557FE6"/>
    <w:rsid w:val="00560CC9"/>
    <w:rsid w:val="00561100"/>
    <w:rsid w:val="005629AC"/>
    <w:rsid w:val="00563478"/>
    <w:rsid w:val="005650EC"/>
    <w:rsid w:val="00567A13"/>
    <w:rsid w:val="0057207F"/>
    <w:rsid w:val="005747B7"/>
    <w:rsid w:val="0057630C"/>
    <w:rsid w:val="00576B82"/>
    <w:rsid w:val="00576BF5"/>
    <w:rsid w:val="00577141"/>
    <w:rsid w:val="005775FC"/>
    <w:rsid w:val="005801A1"/>
    <w:rsid w:val="00581DC9"/>
    <w:rsid w:val="00582D28"/>
    <w:rsid w:val="0058342F"/>
    <w:rsid w:val="005843E4"/>
    <w:rsid w:val="005847E3"/>
    <w:rsid w:val="005855C8"/>
    <w:rsid w:val="00585B3E"/>
    <w:rsid w:val="00586489"/>
    <w:rsid w:val="005877D5"/>
    <w:rsid w:val="00587E34"/>
    <w:rsid w:val="00590DF6"/>
    <w:rsid w:val="005919EF"/>
    <w:rsid w:val="00591BB8"/>
    <w:rsid w:val="005927F1"/>
    <w:rsid w:val="00593DB9"/>
    <w:rsid w:val="00594ECA"/>
    <w:rsid w:val="005951DE"/>
    <w:rsid w:val="005957C3"/>
    <w:rsid w:val="00595BE5"/>
    <w:rsid w:val="00596039"/>
    <w:rsid w:val="00596124"/>
    <w:rsid w:val="0059679E"/>
    <w:rsid w:val="00597869"/>
    <w:rsid w:val="005A09D9"/>
    <w:rsid w:val="005A0F56"/>
    <w:rsid w:val="005A13C8"/>
    <w:rsid w:val="005A254D"/>
    <w:rsid w:val="005A32AE"/>
    <w:rsid w:val="005A445B"/>
    <w:rsid w:val="005A4C29"/>
    <w:rsid w:val="005A4FED"/>
    <w:rsid w:val="005A5669"/>
    <w:rsid w:val="005A60E5"/>
    <w:rsid w:val="005A687B"/>
    <w:rsid w:val="005A7D9B"/>
    <w:rsid w:val="005B206F"/>
    <w:rsid w:val="005B27FA"/>
    <w:rsid w:val="005B508C"/>
    <w:rsid w:val="005B57B0"/>
    <w:rsid w:val="005B5DD7"/>
    <w:rsid w:val="005B619B"/>
    <w:rsid w:val="005B6C05"/>
    <w:rsid w:val="005B740E"/>
    <w:rsid w:val="005B7A48"/>
    <w:rsid w:val="005C1CF7"/>
    <w:rsid w:val="005C2A20"/>
    <w:rsid w:val="005C2CA2"/>
    <w:rsid w:val="005C2DCE"/>
    <w:rsid w:val="005C3D39"/>
    <w:rsid w:val="005C419C"/>
    <w:rsid w:val="005C5963"/>
    <w:rsid w:val="005C7065"/>
    <w:rsid w:val="005D07E8"/>
    <w:rsid w:val="005D08DD"/>
    <w:rsid w:val="005D1053"/>
    <w:rsid w:val="005D4465"/>
    <w:rsid w:val="005D47E4"/>
    <w:rsid w:val="005D59CD"/>
    <w:rsid w:val="005D5F30"/>
    <w:rsid w:val="005D6434"/>
    <w:rsid w:val="005E0482"/>
    <w:rsid w:val="005E0DEA"/>
    <w:rsid w:val="005E0F14"/>
    <w:rsid w:val="005E175F"/>
    <w:rsid w:val="005E20F9"/>
    <w:rsid w:val="005E2813"/>
    <w:rsid w:val="005E2892"/>
    <w:rsid w:val="005E2A30"/>
    <w:rsid w:val="005E2F20"/>
    <w:rsid w:val="005E3F36"/>
    <w:rsid w:val="005E4E1C"/>
    <w:rsid w:val="005E5B2F"/>
    <w:rsid w:val="005E63B6"/>
    <w:rsid w:val="005E6B63"/>
    <w:rsid w:val="005E72A9"/>
    <w:rsid w:val="005E7772"/>
    <w:rsid w:val="005E7823"/>
    <w:rsid w:val="005E7C1A"/>
    <w:rsid w:val="005F1C82"/>
    <w:rsid w:val="005F1CE9"/>
    <w:rsid w:val="005F21F0"/>
    <w:rsid w:val="005F2CFA"/>
    <w:rsid w:val="005F4844"/>
    <w:rsid w:val="005F4B05"/>
    <w:rsid w:val="005F5B74"/>
    <w:rsid w:val="005F6D52"/>
    <w:rsid w:val="006048FF"/>
    <w:rsid w:val="00604AF7"/>
    <w:rsid w:val="00605A4E"/>
    <w:rsid w:val="00605EB8"/>
    <w:rsid w:val="006066B4"/>
    <w:rsid w:val="006071A2"/>
    <w:rsid w:val="006077DE"/>
    <w:rsid w:val="00607BFA"/>
    <w:rsid w:val="00607E43"/>
    <w:rsid w:val="00610D4D"/>
    <w:rsid w:val="00611C21"/>
    <w:rsid w:val="00611E16"/>
    <w:rsid w:val="00612FD5"/>
    <w:rsid w:val="00613801"/>
    <w:rsid w:val="00613A15"/>
    <w:rsid w:val="0061412F"/>
    <w:rsid w:val="006148A8"/>
    <w:rsid w:val="00614E88"/>
    <w:rsid w:val="00622DA5"/>
    <w:rsid w:val="00624AE2"/>
    <w:rsid w:val="0062515F"/>
    <w:rsid w:val="00626E44"/>
    <w:rsid w:val="00627338"/>
    <w:rsid w:val="006275F4"/>
    <w:rsid w:val="006277E3"/>
    <w:rsid w:val="00630C47"/>
    <w:rsid w:val="00630EE8"/>
    <w:rsid w:val="006310FC"/>
    <w:rsid w:val="00631A45"/>
    <w:rsid w:val="0063223D"/>
    <w:rsid w:val="00634764"/>
    <w:rsid w:val="00634F91"/>
    <w:rsid w:val="00635FE4"/>
    <w:rsid w:val="00637EA2"/>
    <w:rsid w:val="006405D2"/>
    <w:rsid w:val="00640F3A"/>
    <w:rsid w:val="006410BF"/>
    <w:rsid w:val="006412A0"/>
    <w:rsid w:val="006419B7"/>
    <w:rsid w:val="00642F4A"/>
    <w:rsid w:val="00647DDC"/>
    <w:rsid w:val="00647E71"/>
    <w:rsid w:val="00650648"/>
    <w:rsid w:val="00650B75"/>
    <w:rsid w:val="00651A2B"/>
    <w:rsid w:val="0065203F"/>
    <w:rsid w:val="00652D95"/>
    <w:rsid w:val="006533AB"/>
    <w:rsid w:val="00654925"/>
    <w:rsid w:val="00655E23"/>
    <w:rsid w:val="00657BB0"/>
    <w:rsid w:val="00657FA7"/>
    <w:rsid w:val="00660CA0"/>
    <w:rsid w:val="00661D59"/>
    <w:rsid w:val="00662916"/>
    <w:rsid w:val="00663D5A"/>
    <w:rsid w:val="00666107"/>
    <w:rsid w:val="006663C0"/>
    <w:rsid w:val="006665CC"/>
    <w:rsid w:val="00673305"/>
    <w:rsid w:val="0067362E"/>
    <w:rsid w:val="00673B24"/>
    <w:rsid w:val="006748D5"/>
    <w:rsid w:val="00674F85"/>
    <w:rsid w:val="00674FA2"/>
    <w:rsid w:val="00676B6A"/>
    <w:rsid w:val="00676F42"/>
    <w:rsid w:val="006812D0"/>
    <w:rsid w:val="00682C92"/>
    <w:rsid w:val="00683243"/>
    <w:rsid w:val="006839F4"/>
    <w:rsid w:val="00683DCD"/>
    <w:rsid w:val="0068532D"/>
    <w:rsid w:val="0068577D"/>
    <w:rsid w:val="006858FD"/>
    <w:rsid w:val="006864F7"/>
    <w:rsid w:val="0069029A"/>
    <w:rsid w:val="00690903"/>
    <w:rsid w:val="00690FD3"/>
    <w:rsid w:val="0069277B"/>
    <w:rsid w:val="00693E02"/>
    <w:rsid w:val="00693ECC"/>
    <w:rsid w:val="006944FA"/>
    <w:rsid w:val="00696512"/>
    <w:rsid w:val="0069655D"/>
    <w:rsid w:val="006A082F"/>
    <w:rsid w:val="006A1D52"/>
    <w:rsid w:val="006A250F"/>
    <w:rsid w:val="006A307A"/>
    <w:rsid w:val="006A391B"/>
    <w:rsid w:val="006A546B"/>
    <w:rsid w:val="006A5A55"/>
    <w:rsid w:val="006A60BC"/>
    <w:rsid w:val="006A7C9A"/>
    <w:rsid w:val="006B1287"/>
    <w:rsid w:val="006B7191"/>
    <w:rsid w:val="006B7CBC"/>
    <w:rsid w:val="006C0810"/>
    <w:rsid w:val="006C1A0E"/>
    <w:rsid w:val="006C1C6B"/>
    <w:rsid w:val="006C2740"/>
    <w:rsid w:val="006C43AD"/>
    <w:rsid w:val="006C46C5"/>
    <w:rsid w:val="006C4F9E"/>
    <w:rsid w:val="006C5C4B"/>
    <w:rsid w:val="006C6C6B"/>
    <w:rsid w:val="006D2694"/>
    <w:rsid w:val="006D3896"/>
    <w:rsid w:val="006D3B4A"/>
    <w:rsid w:val="006D44F1"/>
    <w:rsid w:val="006D48E1"/>
    <w:rsid w:val="006D63DD"/>
    <w:rsid w:val="006E1882"/>
    <w:rsid w:val="006E2D21"/>
    <w:rsid w:val="006E3EA0"/>
    <w:rsid w:val="006E417D"/>
    <w:rsid w:val="006E50D6"/>
    <w:rsid w:val="006E6F3D"/>
    <w:rsid w:val="006E75FE"/>
    <w:rsid w:val="006E775D"/>
    <w:rsid w:val="006F0EA4"/>
    <w:rsid w:val="006F37EB"/>
    <w:rsid w:val="006F45DD"/>
    <w:rsid w:val="006F4A9C"/>
    <w:rsid w:val="006F5CEF"/>
    <w:rsid w:val="006F63AF"/>
    <w:rsid w:val="006F7AD2"/>
    <w:rsid w:val="00700255"/>
    <w:rsid w:val="00700598"/>
    <w:rsid w:val="0070153D"/>
    <w:rsid w:val="00702FB0"/>
    <w:rsid w:val="0070381E"/>
    <w:rsid w:val="00703A53"/>
    <w:rsid w:val="00703B91"/>
    <w:rsid w:val="007042F3"/>
    <w:rsid w:val="007044E2"/>
    <w:rsid w:val="00704C4C"/>
    <w:rsid w:val="00705B95"/>
    <w:rsid w:val="00705F3A"/>
    <w:rsid w:val="00707198"/>
    <w:rsid w:val="00707CF1"/>
    <w:rsid w:val="00710DB5"/>
    <w:rsid w:val="00712E4B"/>
    <w:rsid w:val="007138ED"/>
    <w:rsid w:val="00714B69"/>
    <w:rsid w:val="00714ECA"/>
    <w:rsid w:val="00715556"/>
    <w:rsid w:val="00715841"/>
    <w:rsid w:val="00716502"/>
    <w:rsid w:val="00717632"/>
    <w:rsid w:val="007179A6"/>
    <w:rsid w:val="00717F0F"/>
    <w:rsid w:val="00720813"/>
    <w:rsid w:val="00720E17"/>
    <w:rsid w:val="00721604"/>
    <w:rsid w:val="0072184E"/>
    <w:rsid w:val="007222DA"/>
    <w:rsid w:val="00725299"/>
    <w:rsid w:val="00725625"/>
    <w:rsid w:val="007274C6"/>
    <w:rsid w:val="007321AD"/>
    <w:rsid w:val="00733B1F"/>
    <w:rsid w:val="0073419E"/>
    <w:rsid w:val="007346F3"/>
    <w:rsid w:val="0073517C"/>
    <w:rsid w:val="00735E81"/>
    <w:rsid w:val="00735F28"/>
    <w:rsid w:val="00736129"/>
    <w:rsid w:val="00736F83"/>
    <w:rsid w:val="007416BA"/>
    <w:rsid w:val="00742134"/>
    <w:rsid w:val="007426CD"/>
    <w:rsid w:val="00750020"/>
    <w:rsid w:val="00750313"/>
    <w:rsid w:val="00751562"/>
    <w:rsid w:val="00751981"/>
    <w:rsid w:val="0075256C"/>
    <w:rsid w:val="0075271A"/>
    <w:rsid w:val="007527A4"/>
    <w:rsid w:val="00752B4F"/>
    <w:rsid w:val="0075614A"/>
    <w:rsid w:val="00756706"/>
    <w:rsid w:val="007572DF"/>
    <w:rsid w:val="00757720"/>
    <w:rsid w:val="00757E5D"/>
    <w:rsid w:val="007619E3"/>
    <w:rsid w:val="00761D47"/>
    <w:rsid w:val="00761F98"/>
    <w:rsid w:val="00762D09"/>
    <w:rsid w:val="00763112"/>
    <w:rsid w:val="00763A39"/>
    <w:rsid w:val="00765F0E"/>
    <w:rsid w:val="00767448"/>
    <w:rsid w:val="00767707"/>
    <w:rsid w:val="00771842"/>
    <w:rsid w:val="00771937"/>
    <w:rsid w:val="007724B5"/>
    <w:rsid w:val="007763E5"/>
    <w:rsid w:val="007765A7"/>
    <w:rsid w:val="00777266"/>
    <w:rsid w:val="007804D8"/>
    <w:rsid w:val="00780D7D"/>
    <w:rsid w:val="00781DFF"/>
    <w:rsid w:val="007820E9"/>
    <w:rsid w:val="00782525"/>
    <w:rsid w:val="00782931"/>
    <w:rsid w:val="00783256"/>
    <w:rsid w:val="00783D26"/>
    <w:rsid w:val="00784506"/>
    <w:rsid w:val="00784DB9"/>
    <w:rsid w:val="007852A4"/>
    <w:rsid w:val="00786599"/>
    <w:rsid w:val="007875FD"/>
    <w:rsid w:val="007878F7"/>
    <w:rsid w:val="00790267"/>
    <w:rsid w:val="00791C67"/>
    <w:rsid w:val="0079346A"/>
    <w:rsid w:val="00793867"/>
    <w:rsid w:val="007940E1"/>
    <w:rsid w:val="00794101"/>
    <w:rsid w:val="0079463C"/>
    <w:rsid w:val="00794D97"/>
    <w:rsid w:val="007950DE"/>
    <w:rsid w:val="0079612F"/>
    <w:rsid w:val="007975E1"/>
    <w:rsid w:val="007A1A5C"/>
    <w:rsid w:val="007A57FC"/>
    <w:rsid w:val="007A6F97"/>
    <w:rsid w:val="007A7980"/>
    <w:rsid w:val="007B1C38"/>
    <w:rsid w:val="007B5EE6"/>
    <w:rsid w:val="007B7238"/>
    <w:rsid w:val="007B748D"/>
    <w:rsid w:val="007C0587"/>
    <w:rsid w:val="007C15C1"/>
    <w:rsid w:val="007C19FE"/>
    <w:rsid w:val="007C20CF"/>
    <w:rsid w:val="007C2F1D"/>
    <w:rsid w:val="007C4667"/>
    <w:rsid w:val="007D085E"/>
    <w:rsid w:val="007D1200"/>
    <w:rsid w:val="007D1740"/>
    <w:rsid w:val="007D2866"/>
    <w:rsid w:val="007D2EB0"/>
    <w:rsid w:val="007D321D"/>
    <w:rsid w:val="007D45BA"/>
    <w:rsid w:val="007D5299"/>
    <w:rsid w:val="007D5E9B"/>
    <w:rsid w:val="007D630F"/>
    <w:rsid w:val="007D6671"/>
    <w:rsid w:val="007D7731"/>
    <w:rsid w:val="007E1771"/>
    <w:rsid w:val="007E22EC"/>
    <w:rsid w:val="007E51ED"/>
    <w:rsid w:val="007E520F"/>
    <w:rsid w:val="007E5728"/>
    <w:rsid w:val="007E5913"/>
    <w:rsid w:val="007E5D8E"/>
    <w:rsid w:val="007E6A7C"/>
    <w:rsid w:val="007E7210"/>
    <w:rsid w:val="007F0161"/>
    <w:rsid w:val="007F1631"/>
    <w:rsid w:val="007F1794"/>
    <w:rsid w:val="007F2573"/>
    <w:rsid w:val="007F27C4"/>
    <w:rsid w:val="007F340B"/>
    <w:rsid w:val="007F3D25"/>
    <w:rsid w:val="007F4D28"/>
    <w:rsid w:val="007F5AD1"/>
    <w:rsid w:val="007F6198"/>
    <w:rsid w:val="007F6975"/>
    <w:rsid w:val="007F6AC7"/>
    <w:rsid w:val="007F7C66"/>
    <w:rsid w:val="00800A26"/>
    <w:rsid w:val="0080151C"/>
    <w:rsid w:val="00801628"/>
    <w:rsid w:val="00801AF8"/>
    <w:rsid w:val="00804106"/>
    <w:rsid w:val="008044E6"/>
    <w:rsid w:val="0080477B"/>
    <w:rsid w:val="008059DB"/>
    <w:rsid w:val="00805E28"/>
    <w:rsid w:val="008064FA"/>
    <w:rsid w:val="00807C32"/>
    <w:rsid w:val="008108EB"/>
    <w:rsid w:val="008116AB"/>
    <w:rsid w:val="00812035"/>
    <w:rsid w:val="008122D5"/>
    <w:rsid w:val="0081252E"/>
    <w:rsid w:val="00812EEF"/>
    <w:rsid w:val="00813433"/>
    <w:rsid w:val="008138A2"/>
    <w:rsid w:val="00813928"/>
    <w:rsid w:val="00814463"/>
    <w:rsid w:val="00816E47"/>
    <w:rsid w:val="008200FD"/>
    <w:rsid w:val="00820162"/>
    <w:rsid w:val="0082027D"/>
    <w:rsid w:val="00820409"/>
    <w:rsid w:val="00821A98"/>
    <w:rsid w:val="00821C69"/>
    <w:rsid w:val="00822465"/>
    <w:rsid w:val="00822F30"/>
    <w:rsid w:val="00823039"/>
    <w:rsid w:val="0082386C"/>
    <w:rsid w:val="0082511F"/>
    <w:rsid w:val="0082519C"/>
    <w:rsid w:val="0082561F"/>
    <w:rsid w:val="00825F1E"/>
    <w:rsid w:val="0082702F"/>
    <w:rsid w:val="008325AA"/>
    <w:rsid w:val="00832F22"/>
    <w:rsid w:val="00833568"/>
    <w:rsid w:val="008354FD"/>
    <w:rsid w:val="008366C7"/>
    <w:rsid w:val="00837B44"/>
    <w:rsid w:val="00840767"/>
    <w:rsid w:val="008408B2"/>
    <w:rsid w:val="008415D7"/>
    <w:rsid w:val="00841942"/>
    <w:rsid w:val="00842187"/>
    <w:rsid w:val="00842697"/>
    <w:rsid w:val="00845275"/>
    <w:rsid w:val="00845500"/>
    <w:rsid w:val="008455AA"/>
    <w:rsid w:val="00847D52"/>
    <w:rsid w:val="00847DE4"/>
    <w:rsid w:val="008502A1"/>
    <w:rsid w:val="0085143F"/>
    <w:rsid w:val="0085257A"/>
    <w:rsid w:val="00852DF5"/>
    <w:rsid w:val="00853256"/>
    <w:rsid w:val="008534D2"/>
    <w:rsid w:val="00854996"/>
    <w:rsid w:val="00855487"/>
    <w:rsid w:val="008557EB"/>
    <w:rsid w:val="00855851"/>
    <w:rsid w:val="00855D74"/>
    <w:rsid w:val="00860453"/>
    <w:rsid w:val="008605BE"/>
    <w:rsid w:val="00861251"/>
    <w:rsid w:val="00863E2D"/>
    <w:rsid w:val="00864F60"/>
    <w:rsid w:val="008651AD"/>
    <w:rsid w:val="00865B1F"/>
    <w:rsid w:val="0086650F"/>
    <w:rsid w:val="0086679F"/>
    <w:rsid w:val="00866D09"/>
    <w:rsid w:val="0086799C"/>
    <w:rsid w:val="00867D27"/>
    <w:rsid w:val="00871956"/>
    <w:rsid w:val="008719F9"/>
    <w:rsid w:val="008725D6"/>
    <w:rsid w:val="008750E7"/>
    <w:rsid w:val="00875856"/>
    <w:rsid w:val="00876BEE"/>
    <w:rsid w:val="00876F51"/>
    <w:rsid w:val="008807AD"/>
    <w:rsid w:val="00880CDC"/>
    <w:rsid w:val="00880E76"/>
    <w:rsid w:val="00881A81"/>
    <w:rsid w:val="008824E6"/>
    <w:rsid w:val="00883E84"/>
    <w:rsid w:val="00885613"/>
    <w:rsid w:val="00885FDB"/>
    <w:rsid w:val="00891E6E"/>
    <w:rsid w:val="00892BA2"/>
    <w:rsid w:val="0089418E"/>
    <w:rsid w:val="00895000"/>
    <w:rsid w:val="0089601D"/>
    <w:rsid w:val="0089700A"/>
    <w:rsid w:val="008A0E36"/>
    <w:rsid w:val="008A341D"/>
    <w:rsid w:val="008A5283"/>
    <w:rsid w:val="008A7C1C"/>
    <w:rsid w:val="008B3324"/>
    <w:rsid w:val="008B3FC5"/>
    <w:rsid w:val="008B4A0B"/>
    <w:rsid w:val="008B4E70"/>
    <w:rsid w:val="008B5875"/>
    <w:rsid w:val="008B699E"/>
    <w:rsid w:val="008B6A57"/>
    <w:rsid w:val="008B7BF9"/>
    <w:rsid w:val="008C067B"/>
    <w:rsid w:val="008C0787"/>
    <w:rsid w:val="008C102E"/>
    <w:rsid w:val="008C11CC"/>
    <w:rsid w:val="008C1593"/>
    <w:rsid w:val="008C5075"/>
    <w:rsid w:val="008C5FA7"/>
    <w:rsid w:val="008C7465"/>
    <w:rsid w:val="008D0BC6"/>
    <w:rsid w:val="008D117F"/>
    <w:rsid w:val="008D1982"/>
    <w:rsid w:val="008D25FC"/>
    <w:rsid w:val="008D451A"/>
    <w:rsid w:val="008D757B"/>
    <w:rsid w:val="008D7A80"/>
    <w:rsid w:val="008D7F7B"/>
    <w:rsid w:val="008E0F60"/>
    <w:rsid w:val="008E1290"/>
    <w:rsid w:val="008E3006"/>
    <w:rsid w:val="008E4F98"/>
    <w:rsid w:val="008E5A08"/>
    <w:rsid w:val="008E710E"/>
    <w:rsid w:val="008E7A3D"/>
    <w:rsid w:val="008F0607"/>
    <w:rsid w:val="008F2F52"/>
    <w:rsid w:val="008F3290"/>
    <w:rsid w:val="008F3385"/>
    <w:rsid w:val="008F3952"/>
    <w:rsid w:val="008F420E"/>
    <w:rsid w:val="008F4D28"/>
    <w:rsid w:val="008F6AFB"/>
    <w:rsid w:val="008F77A4"/>
    <w:rsid w:val="008F78EC"/>
    <w:rsid w:val="00900E44"/>
    <w:rsid w:val="00901855"/>
    <w:rsid w:val="00903825"/>
    <w:rsid w:val="00903AF6"/>
    <w:rsid w:val="009043BC"/>
    <w:rsid w:val="0090526D"/>
    <w:rsid w:val="009054C0"/>
    <w:rsid w:val="00910208"/>
    <w:rsid w:val="0091308F"/>
    <w:rsid w:val="0091550E"/>
    <w:rsid w:val="00916FD1"/>
    <w:rsid w:val="00917E90"/>
    <w:rsid w:val="00920E61"/>
    <w:rsid w:val="009235F0"/>
    <w:rsid w:val="00923867"/>
    <w:rsid w:val="00923BAE"/>
    <w:rsid w:val="00924753"/>
    <w:rsid w:val="00924CEF"/>
    <w:rsid w:val="00925A14"/>
    <w:rsid w:val="00925B47"/>
    <w:rsid w:val="00926034"/>
    <w:rsid w:val="00926493"/>
    <w:rsid w:val="00926B10"/>
    <w:rsid w:val="00933982"/>
    <w:rsid w:val="00933C20"/>
    <w:rsid w:val="0093591B"/>
    <w:rsid w:val="00935BC9"/>
    <w:rsid w:val="0094024C"/>
    <w:rsid w:val="00941520"/>
    <w:rsid w:val="00941A79"/>
    <w:rsid w:val="00943E49"/>
    <w:rsid w:val="009468DA"/>
    <w:rsid w:val="00947D05"/>
    <w:rsid w:val="00947D6F"/>
    <w:rsid w:val="009519AD"/>
    <w:rsid w:val="00951AD5"/>
    <w:rsid w:val="00953D54"/>
    <w:rsid w:val="009547B0"/>
    <w:rsid w:val="00954B83"/>
    <w:rsid w:val="0095548F"/>
    <w:rsid w:val="009558E4"/>
    <w:rsid w:val="00956384"/>
    <w:rsid w:val="009577BC"/>
    <w:rsid w:val="009628A6"/>
    <w:rsid w:val="00963CC9"/>
    <w:rsid w:val="00963D90"/>
    <w:rsid w:val="00965FAC"/>
    <w:rsid w:val="0096754B"/>
    <w:rsid w:val="0097006D"/>
    <w:rsid w:val="009703ED"/>
    <w:rsid w:val="00970656"/>
    <w:rsid w:val="00971784"/>
    <w:rsid w:val="00972935"/>
    <w:rsid w:val="00972A67"/>
    <w:rsid w:val="009743B2"/>
    <w:rsid w:val="00974C4A"/>
    <w:rsid w:val="009750FD"/>
    <w:rsid w:val="0097528C"/>
    <w:rsid w:val="00975885"/>
    <w:rsid w:val="00980960"/>
    <w:rsid w:val="00980EEB"/>
    <w:rsid w:val="009815D5"/>
    <w:rsid w:val="00981EF0"/>
    <w:rsid w:val="00984010"/>
    <w:rsid w:val="00984C71"/>
    <w:rsid w:val="00984D87"/>
    <w:rsid w:val="009853CC"/>
    <w:rsid w:val="00985C6A"/>
    <w:rsid w:val="00985DEE"/>
    <w:rsid w:val="009939EA"/>
    <w:rsid w:val="00993A13"/>
    <w:rsid w:val="00994876"/>
    <w:rsid w:val="009949E3"/>
    <w:rsid w:val="0099513B"/>
    <w:rsid w:val="00995735"/>
    <w:rsid w:val="009964B6"/>
    <w:rsid w:val="009970FD"/>
    <w:rsid w:val="00997B1C"/>
    <w:rsid w:val="009A0595"/>
    <w:rsid w:val="009A14FB"/>
    <w:rsid w:val="009A40AC"/>
    <w:rsid w:val="009A4C08"/>
    <w:rsid w:val="009A5CAE"/>
    <w:rsid w:val="009A64FA"/>
    <w:rsid w:val="009A7452"/>
    <w:rsid w:val="009A74E9"/>
    <w:rsid w:val="009A7BB7"/>
    <w:rsid w:val="009B044B"/>
    <w:rsid w:val="009B17B3"/>
    <w:rsid w:val="009B183F"/>
    <w:rsid w:val="009B318B"/>
    <w:rsid w:val="009B38B7"/>
    <w:rsid w:val="009B3B77"/>
    <w:rsid w:val="009B3ED1"/>
    <w:rsid w:val="009B4ACB"/>
    <w:rsid w:val="009B4BE6"/>
    <w:rsid w:val="009B5100"/>
    <w:rsid w:val="009B73FA"/>
    <w:rsid w:val="009B77F5"/>
    <w:rsid w:val="009B7EBA"/>
    <w:rsid w:val="009C037B"/>
    <w:rsid w:val="009C1279"/>
    <w:rsid w:val="009C17DF"/>
    <w:rsid w:val="009C1A5B"/>
    <w:rsid w:val="009C1B07"/>
    <w:rsid w:val="009C201E"/>
    <w:rsid w:val="009C2F33"/>
    <w:rsid w:val="009C4BD1"/>
    <w:rsid w:val="009C501A"/>
    <w:rsid w:val="009C6274"/>
    <w:rsid w:val="009C6A05"/>
    <w:rsid w:val="009C6A1C"/>
    <w:rsid w:val="009C6DD2"/>
    <w:rsid w:val="009C781C"/>
    <w:rsid w:val="009D0A47"/>
    <w:rsid w:val="009D15E5"/>
    <w:rsid w:val="009D174C"/>
    <w:rsid w:val="009D2A6E"/>
    <w:rsid w:val="009D2B40"/>
    <w:rsid w:val="009D3C90"/>
    <w:rsid w:val="009D4768"/>
    <w:rsid w:val="009D4AD5"/>
    <w:rsid w:val="009E13D2"/>
    <w:rsid w:val="009E197F"/>
    <w:rsid w:val="009E232F"/>
    <w:rsid w:val="009E2DE9"/>
    <w:rsid w:val="009E39C2"/>
    <w:rsid w:val="009E5ADC"/>
    <w:rsid w:val="009E6ED0"/>
    <w:rsid w:val="009E7BF0"/>
    <w:rsid w:val="009F26D1"/>
    <w:rsid w:val="009F5DBF"/>
    <w:rsid w:val="009F7B80"/>
    <w:rsid w:val="00A00008"/>
    <w:rsid w:val="00A00405"/>
    <w:rsid w:val="00A039F6"/>
    <w:rsid w:val="00A0453A"/>
    <w:rsid w:val="00A0710D"/>
    <w:rsid w:val="00A11693"/>
    <w:rsid w:val="00A134D8"/>
    <w:rsid w:val="00A1455E"/>
    <w:rsid w:val="00A1487C"/>
    <w:rsid w:val="00A154DA"/>
    <w:rsid w:val="00A159EA"/>
    <w:rsid w:val="00A160CD"/>
    <w:rsid w:val="00A1666D"/>
    <w:rsid w:val="00A22543"/>
    <w:rsid w:val="00A227B0"/>
    <w:rsid w:val="00A22D9C"/>
    <w:rsid w:val="00A2325E"/>
    <w:rsid w:val="00A234B7"/>
    <w:rsid w:val="00A24DE1"/>
    <w:rsid w:val="00A265C3"/>
    <w:rsid w:val="00A2680C"/>
    <w:rsid w:val="00A27CD0"/>
    <w:rsid w:val="00A30C0A"/>
    <w:rsid w:val="00A31160"/>
    <w:rsid w:val="00A31421"/>
    <w:rsid w:val="00A32A25"/>
    <w:rsid w:val="00A33619"/>
    <w:rsid w:val="00A34D70"/>
    <w:rsid w:val="00A36C7C"/>
    <w:rsid w:val="00A36DC5"/>
    <w:rsid w:val="00A3732B"/>
    <w:rsid w:val="00A40191"/>
    <w:rsid w:val="00A40417"/>
    <w:rsid w:val="00A42489"/>
    <w:rsid w:val="00A42689"/>
    <w:rsid w:val="00A44255"/>
    <w:rsid w:val="00A4562A"/>
    <w:rsid w:val="00A45EBB"/>
    <w:rsid w:val="00A45F9B"/>
    <w:rsid w:val="00A50311"/>
    <w:rsid w:val="00A505C9"/>
    <w:rsid w:val="00A51DEC"/>
    <w:rsid w:val="00A54105"/>
    <w:rsid w:val="00A54601"/>
    <w:rsid w:val="00A54CAC"/>
    <w:rsid w:val="00A54F01"/>
    <w:rsid w:val="00A55D40"/>
    <w:rsid w:val="00A56600"/>
    <w:rsid w:val="00A6045A"/>
    <w:rsid w:val="00A60D77"/>
    <w:rsid w:val="00A61ABB"/>
    <w:rsid w:val="00A62513"/>
    <w:rsid w:val="00A6284E"/>
    <w:rsid w:val="00A63D61"/>
    <w:rsid w:val="00A64980"/>
    <w:rsid w:val="00A65343"/>
    <w:rsid w:val="00A65853"/>
    <w:rsid w:val="00A658D6"/>
    <w:rsid w:val="00A65DA5"/>
    <w:rsid w:val="00A670D1"/>
    <w:rsid w:val="00A70319"/>
    <w:rsid w:val="00A72957"/>
    <w:rsid w:val="00A72EA6"/>
    <w:rsid w:val="00A72F3E"/>
    <w:rsid w:val="00A73357"/>
    <w:rsid w:val="00A75643"/>
    <w:rsid w:val="00A75C4A"/>
    <w:rsid w:val="00A76324"/>
    <w:rsid w:val="00A813BA"/>
    <w:rsid w:val="00A82176"/>
    <w:rsid w:val="00A865F3"/>
    <w:rsid w:val="00A87505"/>
    <w:rsid w:val="00A90DE7"/>
    <w:rsid w:val="00A90E49"/>
    <w:rsid w:val="00A910AC"/>
    <w:rsid w:val="00A92712"/>
    <w:rsid w:val="00A95DB8"/>
    <w:rsid w:val="00A9655F"/>
    <w:rsid w:val="00A96C9C"/>
    <w:rsid w:val="00A96DB2"/>
    <w:rsid w:val="00A96DC7"/>
    <w:rsid w:val="00AA0676"/>
    <w:rsid w:val="00AA1D15"/>
    <w:rsid w:val="00AA260B"/>
    <w:rsid w:val="00AA271F"/>
    <w:rsid w:val="00AA2C7F"/>
    <w:rsid w:val="00AA3696"/>
    <w:rsid w:val="00AA36AF"/>
    <w:rsid w:val="00AA4B7F"/>
    <w:rsid w:val="00AA4BCD"/>
    <w:rsid w:val="00AA4C41"/>
    <w:rsid w:val="00AA4CCE"/>
    <w:rsid w:val="00AA7AE9"/>
    <w:rsid w:val="00AB01AF"/>
    <w:rsid w:val="00AB156F"/>
    <w:rsid w:val="00AB40A7"/>
    <w:rsid w:val="00AB6B7E"/>
    <w:rsid w:val="00AC05F3"/>
    <w:rsid w:val="00AC0DB6"/>
    <w:rsid w:val="00AC0E1E"/>
    <w:rsid w:val="00AC0E77"/>
    <w:rsid w:val="00AC1070"/>
    <w:rsid w:val="00AC131E"/>
    <w:rsid w:val="00AC1386"/>
    <w:rsid w:val="00AC178C"/>
    <w:rsid w:val="00AC325E"/>
    <w:rsid w:val="00AC386C"/>
    <w:rsid w:val="00AC65DA"/>
    <w:rsid w:val="00AC6631"/>
    <w:rsid w:val="00AD05D8"/>
    <w:rsid w:val="00AD41D8"/>
    <w:rsid w:val="00AD43C3"/>
    <w:rsid w:val="00AD4620"/>
    <w:rsid w:val="00AD5DF7"/>
    <w:rsid w:val="00AD6510"/>
    <w:rsid w:val="00AE031C"/>
    <w:rsid w:val="00AE0A9C"/>
    <w:rsid w:val="00AE0AF4"/>
    <w:rsid w:val="00AE0B2C"/>
    <w:rsid w:val="00AE0CFD"/>
    <w:rsid w:val="00AE1B96"/>
    <w:rsid w:val="00AE1EA1"/>
    <w:rsid w:val="00AE3E1F"/>
    <w:rsid w:val="00AE4BB1"/>
    <w:rsid w:val="00AE4C9E"/>
    <w:rsid w:val="00AE52AC"/>
    <w:rsid w:val="00AE54EC"/>
    <w:rsid w:val="00AE5BB2"/>
    <w:rsid w:val="00AE5CC6"/>
    <w:rsid w:val="00AE67F8"/>
    <w:rsid w:val="00AE783D"/>
    <w:rsid w:val="00AF1456"/>
    <w:rsid w:val="00AF1F1F"/>
    <w:rsid w:val="00AF2693"/>
    <w:rsid w:val="00AF32A2"/>
    <w:rsid w:val="00AF43E7"/>
    <w:rsid w:val="00AF79E4"/>
    <w:rsid w:val="00AF7C44"/>
    <w:rsid w:val="00AF7F5D"/>
    <w:rsid w:val="00B00210"/>
    <w:rsid w:val="00B025E1"/>
    <w:rsid w:val="00B027A9"/>
    <w:rsid w:val="00B02F14"/>
    <w:rsid w:val="00B069AA"/>
    <w:rsid w:val="00B07A5C"/>
    <w:rsid w:val="00B11793"/>
    <w:rsid w:val="00B12237"/>
    <w:rsid w:val="00B13E1A"/>
    <w:rsid w:val="00B14E5B"/>
    <w:rsid w:val="00B15EF2"/>
    <w:rsid w:val="00B16179"/>
    <w:rsid w:val="00B161B8"/>
    <w:rsid w:val="00B163BC"/>
    <w:rsid w:val="00B17B88"/>
    <w:rsid w:val="00B2019D"/>
    <w:rsid w:val="00B24450"/>
    <w:rsid w:val="00B24A3E"/>
    <w:rsid w:val="00B25015"/>
    <w:rsid w:val="00B2522C"/>
    <w:rsid w:val="00B2641C"/>
    <w:rsid w:val="00B265BF"/>
    <w:rsid w:val="00B272E9"/>
    <w:rsid w:val="00B2736A"/>
    <w:rsid w:val="00B30C97"/>
    <w:rsid w:val="00B31480"/>
    <w:rsid w:val="00B32098"/>
    <w:rsid w:val="00B324B5"/>
    <w:rsid w:val="00B32DD1"/>
    <w:rsid w:val="00B33268"/>
    <w:rsid w:val="00B35930"/>
    <w:rsid w:val="00B35FF0"/>
    <w:rsid w:val="00B361D1"/>
    <w:rsid w:val="00B377FB"/>
    <w:rsid w:val="00B41A1D"/>
    <w:rsid w:val="00B44484"/>
    <w:rsid w:val="00B447D6"/>
    <w:rsid w:val="00B45495"/>
    <w:rsid w:val="00B4650A"/>
    <w:rsid w:val="00B467FB"/>
    <w:rsid w:val="00B479D5"/>
    <w:rsid w:val="00B503EC"/>
    <w:rsid w:val="00B50564"/>
    <w:rsid w:val="00B50EA3"/>
    <w:rsid w:val="00B51E8B"/>
    <w:rsid w:val="00B53114"/>
    <w:rsid w:val="00B54B91"/>
    <w:rsid w:val="00B54C06"/>
    <w:rsid w:val="00B55E72"/>
    <w:rsid w:val="00B560C8"/>
    <w:rsid w:val="00B602BA"/>
    <w:rsid w:val="00B60395"/>
    <w:rsid w:val="00B60A66"/>
    <w:rsid w:val="00B612DB"/>
    <w:rsid w:val="00B621C6"/>
    <w:rsid w:val="00B63B36"/>
    <w:rsid w:val="00B64215"/>
    <w:rsid w:val="00B66AF6"/>
    <w:rsid w:val="00B66C61"/>
    <w:rsid w:val="00B70AAA"/>
    <w:rsid w:val="00B7115E"/>
    <w:rsid w:val="00B71501"/>
    <w:rsid w:val="00B7196F"/>
    <w:rsid w:val="00B719FF"/>
    <w:rsid w:val="00B73BB7"/>
    <w:rsid w:val="00B74005"/>
    <w:rsid w:val="00B753BA"/>
    <w:rsid w:val="00B774E1"/>
    <w:rsid w:val="00B77B89"/>
    <w:rsid w:val="00B77C6E"/>
    <w:rsid w:val="00B77D5D"/>
    <w:rsid w:val="00B81F6D"/>
    <w:rsid w:val="00B83785"/>
    <w:rsid w:val="00B84831"/>
    <w:rsid w:val="00B8494C"/>
    <w:rsid w:val="00B9265C"/>
    <w:rsid w:val="00B926C3"/>
    <w:rsid w:val="00B92FC6"/>
    <w:rsid w:val="00B93A9B"/>
    <w:rsid w:val="00B95201"/>
    <w:rsid w:val="00B97B3B"/>
    <w:rsid w:val="00BA01BB"/>
    <w:rsid w:val="00BA1CAF"/>
    <w:rsid w:val="00BA345E"/>
    <w:rsid w:val="00BA3ABC"/>
    <w:rsid w:val="00BA47E7"/>
    <w:rsid w:val="00BA550D"/>
    <w:rsid w:val="00BA7977"/>
    <w:rsid w:val="00BA7D00"/>
    <w:rsid w:val="00BB070B"/>
    <w:rsid w:val="00BB11D9"/>
    <w:rsid w:val="00BB3479"/>
    <w:rsid w:val="00BB3585"/>
    <w:rsid w:val="00BB45CC"/>
    <w:rsid w:val="00BB686C"/>
    <w:rsid w:val="00BB72C2"/>
    <w:rsid w:val="00BC1214"/>
    <w:rsid w:val="00BC1374"/>
    <w:rsid w:val="00BC14AD"/>
    <w:rsid w:val="00BC3108"/>
    <w:rsid w:val="00BC406F"/>
    <w:rsid w:val="00BC4258"/>
    <w:rsid w:val="00BC5828"/>
    <w:rsid w:val="00BC5952"/>
    <w:rsid w:val="00BC793E"/>
    <w:rsid w:val="00BD0DB2"/>
    <w:rsid w:val="00BD12F7"/>
    <w:rsid w:val="00BD3E99"/>
    <w:rsid w:val="00BD51EE"/>
    <w:rsid w:val="00BD5645"/>
    <w:rsid w:val="00BD5CBE"/>
    <w:rsid w:val="00BD673A"/>
    <w:rsid w:val="00BE07DD"/>
    <w:rsid w:val="00BE0CE4"/>
    <w:rsid w:val="00BE2830"/>
    <w:rsid w:val="00BE37E8"/>
    <w:rsid w:val="00BE43A0"/>
    <w:rsid w:val="00BE57AE"/>
    <w:rsid w:val="00BE646F"/>
    <w:rsid w:val="00BE6607"/>
    <w:rsid w:val="00BE7401"/>
    <w:rsid w:val="00BF0DD3"/>
    <w:rsid w:val="00BF0F40"/>
    <w:rsid w:val="00BF54C3"/>
    <w:rsid w:val="00BF7F95"/>
    <w:rsid w:val="00C00905"/>
    <w:rsid w:val="00C0111A"/>
    <w:rsid w:val="00C01750"/>
    <w:rsid w:val="00C036FA"/>
    <w:rsid w:val="00C03865"/>
    <w:rsid w:val="00C04F0E"/>
    <w:rsid w:val="00C054CA"/>
    <w:rsid w:val="00C05847"/>
    <w:rsid w:val="00C069B9"/>
    <w:rsid w:val="00C06F88"/>
    <w:rsid w:val="00C10173"/>
    <w:rsid w:val="00C10D48"/>
    <w:rsid w:val="00C1128A"/>
    <w:rsid w:val="00C126CB"/>
    <w:rsid w:val="00C13AE7"/>
    <w:rsid w:val="00C13E8C"/>
    <w:rsid w:val="00C151EA"/>
    <w:rsid w:val="00C163F7"/>
    <w:rsid w:val="00C166A6"/>
    <w:rsid w:val="00C16BCA"/>
    <w:rsid w:val="00C17509"/>
    <w:rsid w:val="00C21F73"/>
    <w:rsid w:val="00C236CF"/>
    <w:rsid w:val="00C23843"/>
    <w:rsid w:val="00C23F57"/>
    <w:rsid w:val="00C25242"/>
    <w:rsid w:val="00C256FE"/>
    <w:rsid w:val="00C26071"/>
    <w:rsid w:val="00C260DF"/>
    <w:rsid w:val="00C26259"/>
    <w:rsid w:val="00C26777"/>
    <w:rsid w:val="00C26A87"/>
    <w:rsid w:val="00C277D6"/>
    <w:rsid w:val="00C30C6D"/>
    <w:rsid w:val="00C3229A"/>
    <w:rsid w:val="00C3287A"/>
    <w:rsid w:val="00C32E00"/>
    <w:rsid w:val="00C33594"/>
    <w:rsid w:val="00C34BDC"/>
    <w:rsid w:val="00C34E85"/>
    <w:rsid w:val="00C42058"/>
    <w:rsid w:val="00C43FE2"/>
    <w:rsid w:val="00C44F25"/>
    <w:rsid w:val="00C4506B"/>
    <w:rsid w:val="00C452CE"/>
    <w:rsid w:val="00C50541"/>
    <w:rsid w:val="00C51780"/>
    <w:rsid w:val="00C517F4"/>
    <w:rsid w:val="00C51F24"/>
    <w:rsid w:val="00C53D78"/>
    <w:rsid w:val="00C544B6"/>
    <w:rsid w:val="00C5471D"/>
    <w:rsid w:val="00C5707B"/>
    <w:rsid w:val="00C606E5"/>
    <w:rsid w:val="00C609BA"/>
    <w:rsid w:val="00C61594"/>
    <w:rsid w:val="00C617C0"/>
    <w:rsid w:val="00C61D5E"/>
    <w:rsid w:val="00C63DC1"/>
    <w:rsid w:val="00C64237"/>
    <w:rsid w:val="00C64E10"/>
    <w:rsid w:val="00C70111"/>
    <w:rsid w:val="00C70731"/>
    <w:rsid w:val="00C710BF"/>
    <w:rsid w:val="00C715CC"/>
    <w:rsid w:val="00C7179C"/>
    <w:rsid w:val="00C72334"/>
    <w:rsid w:val="00C72DE6"/>
    <w:rsid w:val="00C755E4"/>
    <w:rsid w:val="00C804C1"/>
    <w:rsid w:val="00C810CF"/>
    <w:rsid w:val="00C82CB8"/>
    <w:rsid w:val="00C834DD"/>
    <w:rsid w:val="00C84288"/>
    <w:rsid w:val="00C84472"/>
    <w:rsid w:val="00C877A0"/>
    <w:rsid w:val="00C877CE"/>
    <w:rsid w:val="00C90922"/>
    <w:rsid w:val="00C914BB"/>
    <w:rsid w:val="00C9253C"/>
    <w:rsid w:val="00C931B0"/>
    <w:rsid w:val="00C9434A"/>
    <w:rsid w:val="00C944C2"/>
    <w:rsid w:val="00C94BD2"/>
    <w:rsid w:val="00C94D4E"/>
    <w:rsid w:val="00C956DE"/>
    <w:rsid w:val="00C96220"/>
    <w:rsid w:val="00C97C8A"/>
    <w:rsid w:val="00C97EE8"/>
    <w:rsid w:val="00CA2006"/>
    <w:rsid w:val="00CA3083"/>
    <w:rsid w:val="00CA330F"/>
    <w:rsid w:val="00CA388D"/>
    <w:rsid w:val="00CA3C57"/>
    <w:rsid w:val="00CA4215"/>
    <w:rsid w:val="00CA4386"/>
    <w:rsid w:val="00CA5748"/>
    <w:rsid w:val="00CA5954"/>
    <w:rsid w:val="00CA6885"/>
    <w:rsid w:val="00CA69DE"/>
    <w:rsid w:val="00CB0426"/>
    <w:rsid w:val="00CB136E"/>
    <w:rsid w:val="00CB2B2F"/>
    <w:rsid w:val="00CB2C55"/>
    <w:rsid w:val="00CB39F4"/>
    <w:rsid w:val="00CB456D"/>
    <w:rsid w:val="00CB4646"/>
    <w:rsid w:val="00CB6DAA"/>
    <w:rsid w:val="00CB7ABA"/>
    <w:rsid w:val="00CC0BA9"/>
    <w:rsid w:val="00CC1B96"/>
    <w:rsid w:val="00CC21E0"/>
    <w:rsid w:val="00CC2921"/>
    <w:rsid w:val="00CC2AF0"/>
    <w:rsid w:val="00CC2EE2"/>
    <w:rsid w:val="00CC31C1"/>
    <w:rsid w:val="00CC3D05"/>
    <w:rsid w:val="00CC3D79"/>
    <w:rsid w:val="00CC5216"/>
    <w:rsid w:val="00CC6634"/>
    <w:rsid w:val="00CC704A"/>
    <w:rsid w:val="00CC715C"/>
    <w:rsid w:val="00CD0077"/>
    <w:rsid w:val="00CD0A8A"/>
    <w:rsid w:val="00CD0D53"/>
    <w:rsid w:val="00CD1444"/>
    <w:rsid w:val="00CD32EB"/>
    <w:rsid w:val="00CD6D08"/>
    <w:rsid w:val="00CD6D0B"/>
    <w:rsid w:val="00CD7B1E"/>
    <w:rsid w:val="00CE0E79"/>
    <w:rsid w:val="00CE1BD3"/>
    <w:rsid w:val="00CE29B5"/>
    <w:rsid w:val="00CE3FD9"/>
    <w:rsid w:val="00CE514A"/>
    <w:rsid w:val="00CE655A"/>
    <w:rsid w:val="00CE695C"/>
    <w:rsid w:val="00CE7344"/>
    <w:rsid w:val="00CF01F3"/>
    <w:rsid w:val="00CF0F88"/>
    <w:rsid w:val="00CF2A33"/>
    <w:rsid w:val="00CF2D96"/>
    <w:rsid w:val="00CF30EA"/>
    <w:rsid w:val="00CF5C5A"/>
    <w:rsid w:val="00CF6C9E"/>
    <w:rsid w:val="00D007C0"/>
    <w:rsid w:val="00D00837"/>
    <w:rsid w:val="00D00D12"/>
    <w:rsid w:val="00D01D72"/>
    <w:rsid w:val="00D0323B"/>
    <w:rsid w:val="00D038A8"/>
    <w:rsid w:val="00D03BED"/>
    <w:rsid w:val="00D04420"/>
    <w:rsid w:val="00D0487E"/>
    <w:rsid w:val="00D05875"/>
    <w:rsid w:val="00D059EA"/>
    <w:rsid w:val="00D05BF1"/>
    <w:rsid w:val="00D063C7"/>
    <w:rsid w:val="00D106C3"/>
    <w:rsid w:val="00D10844"/>
    <w:rsid w:val="00D119D7"/>
    <w:rsid w:val="00D1372F"/>
    <w:rsid w:val="00D13ED0"/>
    <w:rsid w:val="00D13F34"/>
    <w:rsid w:val="00D1538B"/>
    <w:rsid w:val="00D1626C"/>
    <w:rsid w:val="00D1642F"/>
    <w:rsid w:val="00D172A3"/>
    <w:rsid w:val="00D17F99"/>
    <w:rsid w:val="00D211BA"/>
    <w:rsid w:val="00D225EA"/>
    <w:rsid w:val="00D228BE"/>
    <w:rsid w:val="00D23D70"/>
    <w:rsid w:val="00D25454"/>
    <w:rsid w:val="00D2602F"/>
    <w:rsid w:val="00D26511"/>
    <w:rsid w:val="00D26D95"/>
    <w:rsid w:val="00D2799C"/>
    <w:rsid w:val="00D304DB"/>
    <w:rsid w:val="00D30FF2"/>
    <w:rsid w:val="00D31257"/>
    <w:rsid w:val="00D317F1"/>
    <w:rsid w:val="00D31890"/>
    <w:rsid w:val="00D31F63"/>
    <w:rsid w:val="00D3214E"/>
    <w:rsid w:val="00D32922"/>
    <w:rsid w:val="00D33E3B"/>
    <w:rsid w:val="00D34363"/>
    <w:rsid w:val="00D343AB"/>
    <w:rsid w:val="00D34DC4"/>
    <w:rsid w:val="00D35D15"/>
    <w:rsid w:val="00D36109"/>
    <w:rsid w:val="00D37B04"/>
    <w:rsid w:val="00D42266"/>
    <w:rsid w:val="00D42DC6"/>
    <w:rsid w:val="00D44560"/>
    <w:rsid w:val="00D445F9"/>
    <w:rsid w:val="00D449AC"/>
    <w:rsid w:val="00D44A7B"/>
    <w:rsid w:val="00D45769"/>
    <w:rsid w:val="00D4631F"/>
    <w:rsid w:val="00D4735E"/>
    <w:rsid w:val="00D47380"/>
    <w:rsid w:val="00D50F62"/>
    <w:rsid w:val="00D519A2"/>
    <w:rsid w:val="00D51C8C"/>
    <w:rsid w:val="00D53134"/>
    <w:rsid w:val="00D5376A"/>
    <w:rsid w:val="00D5385A"/>
    <w:rsid w:val="00D56B5D"/>
    <w:rsid w:val="00D576FE"/>
    <w:rsid w:val="00D60DB1"/>
    <w:rsid w:val="00D61161"/>
    <w:rsid w:val="00D642C1"/>
    <w:rsid w:val="00D64D65"/>
    <w:rsid w:val="00D65288"/>
    <w:rsid w:val="00D6533C"/>
    <w:rsid w:val="00D6583E"/>
    <w:rsid w:val="00D65BB7"/>
    <w:rsid w:val="00D673F3"/>
    <w:rsid w:val="00D67772"/>
    <w:rsid w:val="00D67816"/>
    <w:rsid w:val="00D67B7D"/>
    <w:rsid w:val="00D7007E"/>
    <w:rsid w:val="00D70BB5"/>
    <w:rsid w:val="00D70C6F"/>
    <w:rsid w:val="00D70C77"/>
    <w:rsid w:val="00D718A1"/>
    <w:rsid w:val="00D71D03"/>
    <w:rsid w:val="00D71FFB"/>
    <w:rsid w:val="00D7270B"/>
    <w:rsid w:val="00D7347B"/>
    <w:rsid w:val="00D73653"/>
    <w:rsid w:val="00D73AAF"/>
    <w:rsid w:val="00D73F4C"/>
    <w:rsid w:val="00D740DB"/>
    <w:rsid w:val="00D75649"/>
    <w:rsid w:val="00D75E3B"/>
    <w:rsid w:val="00D764E0"/>
    <w:rsid w:val="00D771A2"/>
    <w:rsid w:val="00D77ADF"/>
    <w:rsid w:val="00D817CE"/>
    <w:rsid w:val="00D8412E"/>
    <w:rsid w:val="00D8498F"/>
    <w:rsid w:val="00D855AF"/>
    <w:rsid w:val="00D85A40"/>
    <w:rsid w:val="00D86818"/>
    <w:rsid w:val="00D87740"/>
    <w:rsid w:val="00D877CC"/>
    <w:rsid w:val="00D908A4"/>
    <w:rsid w:val="00D90A21"/>
    <w:rsid w:val="00D9149D"/>
    <w:rsid w:val="00D9175C"/>
    <w:rsid w:val="00D91B9F"/>
    <w:rsid w:val="00D91D1C"/>
    <w:rsid w:val="00D91DFB"/>
    <w:rsid w:val="00D93FE7"/>
    <w:rsid w:val="00D9503E"/>
    <w:rsid w:val="00D969D4"/>
    <w:rsid w:val="00D96F7D"/>
    <w:rsid w:val="00D97574"/>
    <w:rsid w:val="00D9772B"/>
    <w:rsid w:val="00DA1EAF"/>
    <w:rsid w:val="00DA456F"/>
    <w:rsid w:val="00DA51A7"/>
    <w:rsid w:val="00DA5347"/>
    <w:rsid w:val="00DA5392"/>
    <w:rsid w:val="00DA5C2B"/>
    <w:rsid w:val="00DA6D22"/>
    <w:rsid w:val="00DA6E0C"/>
    <w:rsid w:val="00DA6E41"/>
    <w:rsid w:val="00DA701F"/>
    <w:rsid w:val="00DA759A"/>
    <w:rsid w:val="00DA7E28"/>
    <w:rsid w:val="00DB2275"/>
    <w:rsid w:val="00DB3564"/>
    <w:rsid w:val="00DB4FF1"/>
    <w:rsid w:val="00DB64B6"/>
    <w:rsid w:val="00DB70CA"/>
    <w:rsid w:val="00DB76C9"/>
    <w:rsid w:val="00DC2246"/>
    <w:rsid w:val="00DD1855"/>
    <w:rsid w:val="00DD2583"/>
    <w:rsid w:val="00DD33AE"/>
    <w:rsid w:val="00DD5013"/>
    <w:rsid w:val="00DD5537"/>
    <w:rsid w:val="00DD5936"/>
    <w:rsid w:val="00DD59FB"/>
    <w:rsid w:val="00DE0AD0"/>
    <w:rsid w:val="00DE12BC"/>
    <w:rsid w:val="00DE15DF"/>
    <w:rsid w:val="00DE2019"/>
    <w:rsid w:val="00DE336B"/>
    <w:rsid w:val="00DE39B4"/>
    <w:rsid w:val="00DE40A8"/>
    <w:rsid w:val="00DF1041"/>
    <w:rsid w:val="00DF2D07"/>
    <w:rsid w:val="00DF2FD9"/>
    <w:rsid w:val="00DF368C"/>
    <w:rsid w:val="00DF4E6D"/>
    <w:rsid w:val="00DF59AD"/>
    <w:rsid w:val="00DF5E3C"/>
    <w:rsid w:val="00DF5FB0"/>
    <w:rsid w:val="00E010E9"/>
    <w:rsid w:val="00E03AAC"/>
    <w:rsid w:val="00E0614F"/>
    <w:rsid w:val="00E062FB"/>
    <w:rsid w:val="00E06D86"/>
    <w:rsid w:val="00E06E34"/>
    <w:rsid w:val="00E07426"/>
    <w:rsid w:val="00E1385C"/>
    <w:rsid w:val="00E143B0"/>
    <w:rsid w:val="00E14D2B"/>
    <w:rsid w:val="00E15B65"/>
    <w:rsid w:val="00E16287"/>
    <w:rsid w:val="00E165E8"/>
    <w:rsid w:val="00E16C34"/>
    <w:rsid w:val="00E1700C"/>
    <w:rsid w:val="00E171F6"/>
    <w:rsid w:val="00E20B91"/>
    <w:rsid w:val="00E20E08"/>
    <w:rsid w:val="00E2153F"/>
    <w:rsid w:val="00E235B6"/>
    <w:rsid w:val="00E25ECC"/>
    <w:rsid w:val="00E26003"/>
    <w:rsid w:val="00E27967"/>
    <w:rsid w:val="00E27D59"/>
    <w:rsid w:val="00E306BD"/>
    <w:rsid w:val="00E312ED"/>
    <w:rsid w:val="00E31416"/>
    <w:rsid w:val="00E31B6B"/>
    <w:rsid w:val="00E32DD0"/>
    <w:rsid w:val="00E3307C"/>
    <w:rsid w:val="00E34173"/>
    <w:rsid w:val="00E34780"/>
    <w:rsid w:val="00E34D39"/>
    <w:rsid w:val="00E34FB8"/>
    <w:rsid w:val="00E353A4"/>
    <w:rsid w:val="00E363BE"/>
    <w:rsid w:val="00E36766"/>
    <w:rsid w:val="00E379F1"/>
    <w:rsid w:val="00E37DF6"/>
    <w:rsid w:val="00E4005D"/>
    <w:rsid w:val="00E402C1"/>
    <w:rsid w:val="00E40A1D"/>
    <w:rsid w:val="00E42A41"/>
    <w:rsid w:val="00E44EAF"/>
    <w:rsid w:val="00E4787C"/>
    <w:rsid w:val="00E501C1"/>
    <w:rsid w:val="00E51646"/>
    <w:rsid w:val="00E52A13"/>
    <w:rsid w:val="00E533B5"/>
    <w:rsid w:val="00E545DF"/>
    <w:rsid w:val="00E54ACB"/>
    <w:rsid w:val="00E56AC4"/>
    <w:rsid w:val="00E57535"/>
    <w:rsid w:val="00E578D0"/>
    <w:rsid w:val="00E60348"/>
    <w:rsid w:val="00E60C74"/>
    <w:rsid w:val="00E62015"/>
    <w:rsid w:val="00E622CB"/>
    <w:rsid w:val="00E63FA2"/>
    <w:rsid w:val="00E6561F"/>
    <w:rsid w:val="00E65B06"/>
    <w:rsid w:val="00E661BC"/>
    <w:rsid w:val="00E66BFB"/>
    <w:rsid w:val="00E671A4"/>
    <w:rsid w:val="00E70D85"/>
    <w:rsid w:val="00E71177"/>
    <w:rsid w:val="00E7471A"/>
    <w:rsid w:val="00E75A7D"/>
    <w:rsid w:val="00E7625D"/>
    <w:rsid w:val="00E77A8C"/>
    <w:rsid w:val="00E808B2"/>
    <w:rsid w:val="00E81579"/>
    <w:rsid w:val="00E82033"/>
    <w:rsid w:val="00E82913"/>
    <w:rsid w:val="00E8359F"/>
    <w:rsid w:val="00E836B0"/>
    <w:rsid w:val="00E83CBC"/>
    <w:rsid w:val="00E84F3E"/>
    <w:rsid w:val="00E85A43"/>
    <w:rsid w:val="00E86C79"/>
    <w:rsid w:val="00E87C45"/>
    <w:rsid w:val="00E87F7D"/>
    <w:rsid w:val="00E905FE"/>
    <w:rsid w:val="00E9125F"/>
    <w:rsid w:val="00E91A98"/>
    <w:rsid w:val="00E91BAD"/>
    <w:rsid w:val="00E9239E"/>
    <w:rsid w:val="00E92DCF"/>
    <w:rsid w:val="00E93571"/>
    <w:rsid w:val="00E95BC6"/>
    <w:rsid w:val="00EA3B59"/>
    <w:rsid w:val="00EA4521"/>
    <w:rsid w:val="00EA4BB1"/>
    <w:rsid w:val="00EA4EEC"/>
    <w:rsid w:val="00EA5467"/>
    <w:rsid w:val="00EA58AB"/>
    <w:rsid w:val="00EA59A6"/>
    <w:rsid w:val="00EB18EA"/>
    <w:rsid w:val="00EB21D1"/>
    <w:rsid w:val="00EB2698"/>
    <w:rsid w:val="00EB27E0"/>
    <w:rsid w:val="00EB280B"/>
    <w:rsid w:val="00EB28D3"/>
    <w:rsid w:val="00EB2FD1"/>
    <w:rsid w:val="00EB3FF4"/>
    <w:rsid w:val="00EB435A"/>
    <w:rsid w:val="00EB4CD5"/>
    <w:rsid w:val="00EC0127"/>
    <w:rsid w:val="00EC0311"/>
    <w:rsid w:val="00EC079D"/>
    <w:rsid w:val="00EC0C63"/>
    <w:rsid w:val="00EC3E8C"/>
    <w:rsid w:val="00EC4968"/>
    <w:rsid w:val="00EC5651"/>
    <w:rsid w:val="00EC71D1"/>
    <w:rsid w:val="00ED04D5"/>
    <w:rsid w:val="00ED0E92"/>
    <w:rsid w:val="00ED16F8"/>
    <w:rsid w:val="00ED1BE4"/>
    <w:rsid w:val="00ED2F3D"/>
    <w:rsid w:val="00ED30DA"/>
    <w:rsid w:val="00ED3903"/>
    <w:rsid w:val="00ED47EB"/>
    <w:rsid w:val="00ED52AC"/>
    <w:rsid w:val="00ED58FB"/>
    <w:rsid w:val="00ED65F0"/>
    <w:rsid w:val="00ED6FA7"/>
    <w:rsid w:val="00ED77CE"/>
    <w:rsid w:val="00ED7992"/>
    <w:rsid w:val="00EE1D0E"/>
    <w:rsid w:val="00EE5598"/>
    <w:rsid w:val="00EE6050"/>
    <w:rsid w:val="00EE7367"/>
    <w:rsid w:val="00EF031F"/>
    <w:rsid w:val="00EF1772"/>
    <w:rsid w:val="00EF1B39"/>
    <w:rsid w:val="00EF2F9F"/>
    <w:rsid w:val="00EF3002"/>
    <w:rsid w:val="00EF3CA8"/>
    <w:rsid w:val="00EF59B1"/>
    <w:rsid w:val="00EF5B9E"/>
    <w:rsid w:val="00EF6286"/>
    <w:rsid w:val="00EF6FB2"/>
    <w:rsid w:val="00EF7436"/>
    <w:rsid w:val="00EF7E7D"/>
    <w:rsid w:val="00F0127D"/>
    <w:rsid w:val="00F015AF"/>
    <w:rsid w:val="00F01655"/>
    <w:rsid w:val="00F01F6D"/>
    <w:rsid w:val="00F0273D"/>
    <w:rsid w:val="00F02A22"/>
    <w:rsid w:val="00F036C1"/>
    <w:rsid w:val="00F044FF"/>
    <w:rsid w:val="00F047EF"/>
    <w:rsid w:val="00F04B6E"/>
    <w:rsid w:val="00F054D4"/>
    <w:rsid w:val="00F055A5"/>
    <w:rsid w:val="00F056AD"/>
    <w:rsid w:val="00F059CF"/>
    <w:rsid w:val="00F062CF"/>
    <w:rsid w:val="00F066BA"/>
    <w:rsid w:val="00F06BB2"/>
    <w:rsid w:val="00F06BE8"/>
    <w:rsid w:val="00F07655"/>
    <w:rsid w:val="00F07ABB"/>
    <w:rsid w:val="00F133CD"/>
    <w:rsid w:val="00F14988"/>
    <w:rsid w:val="00F157DF"/>
    <w:rsid w:val="00F15837"/>
    <w:rsid w:val="00F15A28"/>
    <w:rsid w:val="00F15CFE"/>
    <w:rsid w:val="00F207BE"/>
    <w:rsid w:val="00F23593"/>
    <w:rsid w:val="00F2390C"/>
    <w:rsid w:val="00F24DAA"/>
    <w:rsid w:val="00F2585E"/>
    <w:rsid w:val="00F25FB9"/>
    <w:rsid w:val="00F26058"/>
    <w:rsid w:val="00F27698"/>
    <w:rsid w:val="00F27E00"/>
    <w:rsid w:val="00F3040C"/>
    <w:rsid w:val="00F30F99"/>
    <w:rsid w:val="00F3259B"/>
    <w:rsid w:val="00F3363E"/>
    <w:rsid w:val="00F338DB"/>
    <w:rsid w:val="00F33CD6"/>
    <w:rsid w:val="00F34CC4"/>
    <w:rsid w:val="00F35E59"/>
    <w:rsid w:val="00F36CCE"/>
    <w:rsid w:val="00F375D5"/>
    <w:rsid w:val="00F409B5"/>
    <w:rsid w:val="00F43A9F"/>
    <w:rsid w:val="00F47D55"/>
    <w:rsid w:val="00F504DE"/>
    <w:rsid w:val="00F52B62"/>
    <w:rsid w:val="00F52BE6"/>
    <w:rsid w:val="00F5419F"/>
    <w:rsid w:val="00F54385"/>
    <w:rsid w:val="00F56498"/>
    <w:rsid w:val="00F5764D"/>
    <w:rsid w:val="00F57F10"/>
    <w:rsid w:val="00F618D5"/>
    <w:rsid w:val="00F62715"/>
    <w:rsid w:val="00F6356D"/>
    <w:rsid w:val="00F638D5"/>
    <w:rsid w:val="00F65B53"/>
    <w:rsid w:val="00F6712E"/>
    <w:rsid w:val="00F70CE3"/>
    <w:rsid w:val="00F731A8"/>
    <w:rsid w:val="00F7348D"/>
    <w:rsid w:val="00F73787"/>
    <w:rsid w:val="00F74847"/>
    <w:rsid w:val="00F758A8"/>
    <w:rsid w:val="00F77162"/>
    <w:rsid w:val="00F7738D"/>
    <w:rsid w:val="00F77D73"/>
    <w:rsid w:val="00F8207F"/>
    <w:rsid w:val="00F8548F"/>
    <w:rsid w:val="00F855AF"/>
    <w:rsid w:val="00F86048"/>
    <w:rsid w:val="00F907A6"/>
    <w:rsid w:val="00F90BB8"/>
    <w:rsid w:val="00F91311"/>
    <w:rsid w:val="00F9193A"/>
    <w:rsid w:val="00F926B2"/>
    <w:rsid w:val="00F93218"/>
    <w:rsid w:val="00F9544F"/>
    <w:rsid w:val="00F95616"/>
    <w:rsid w:val="00F96B9C"/>
    <w:rsid w:val="00FA4B55"/>
    <w:rsid w:val="00FA5127"/>
    <w:rsid w:val="00FA6902"/>
    <w:rsid w:val="00FA6D27"/>
    <w:rsid w:val="00FA7888"/>
    <w:rsid w:val="00FA7AE9"/>
    <w:rsid w:val="00FB0C18"/>
    <w:rsid w:val="00FB1AAC"/>
    <w:rsid w:val="00FB234E"/>
    <w:rsid w:val="00FB2478"/>
    <w:rsid w:val="00FB2CE7"/>
    <w:rsid w:val="00FB3534"/>
    <w:rsid w:val="00FB45E4"/>
    <w:rsid w:val="00FB56F3"/>
    <w:rsid w:val="00FB5C6E"/>
    <w:rsid w:val="00FB6BFB"/>
    <w:rsid w:val="00FB7F64"/>
    <w:rsid w:val="00FC0200"/>
    <w:rsid w:val="00FC0AFF"/>
    <w:rsid w:val="00FC1220"/>
    <w:rsid w:val="00FC477D"/>
    <w:rsid w:val="00FC4DA8"/>
    <w:rsid w:val="00FC522A"/>
    <w:rsid w:val="00FC5436"/>
    <w:rsid w:val="00FC653F"/>
    <w:rsid w:val="00FD08B1"/>
    <w:rsid w:val="00FD0B3B"/>
    <w:rsid w:val="00FD17DB"/>
    <w:rsid w:val="00FD24AC"/>
    <w:rsid w:val="00FD27CB"/>
    <w:rsid w:val="00FD2946"/>
    <w:rsid w:val="00FD426E"/>
    <w:rsid w:val="00FD4642"/>
    <w:rsid w:val="00FD4EC3"/>
    <w:rsid w:val="00FD4F7E"/>
    <w:rsid w:val="00FE0AAA"/>
    <w:rsid w:val="00FE1C0E"/>
    <w:rsid w:val="00FE1DC3"/>
    <w:rsid w:val="00FE2A41"/>
    <w:rsid w:val="00FE43D0"/>
    <w:rsid w:val="00FE67FC"/>
    <w:rsid w:val="00FE692A"/>
    <w:rsid w:val="00FE7111"/>
    <w:rsid w:val="00FF064B"/>
    <w:rsid w:val="00FF22D2"/>
    <w:rsid w:val="00FF2C93"/>
    <w:rsid w:val="00FF31D3"/>
    <w:rsid w:val="00FF395B"/>
    <w:rsid w:val="00FF3B52"/>
    <w:rsid w:val="00FF3BC0"/>
    <w:rsid w:val="00FF4C1A"/>
    <w:rsid w:val="00FF53F9"/>
    <w:rsid w:val="00FF5FDB"/>
    <w:rsid w:val="00FF60C1"/>
    <w:rsid w:val="00FF65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288EC"/>
  <w15:chartTrackingRefBased/>
  <w15:docId w15:val="{262D492B-7463-4BFE-A036-F70F932E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9C037B"/>
    <w:pPr>
      <w:autoSpaceDE w:val="0"/>
      <w:autoSpaceDN w:val="0"/>
      <w:adjustRightInd w:val="0"/>
      <w:spacing w:before="240" w:after="240"/>
      <w:ind w:left="34"/>
      <w:jc w:val="center"/>
      <w:outlineLvl w:val="0"/>
    </w:pPr>
    <w:rPr>
      <w:b/>
      <w:kern w:val="32"/>
      <w:sz w:val="24"/>
      <w:szCs w:val="24"/>
      <w:lang w:val="x-none" w:eastAsia="x-none"/>
    </w:rPr>
  </w:style>
  <w:style w:type="paragraph" w:styleId="Ttulo2">
    <w:name w:val="heading 2"/>
    <w:basedOn w:val="Normal"/>
    <w:next w:val="Normal"/>
    <w:link w:val="Ttulo2Car"/>
    <w:qFormat/>
    <w:rsid w:val="005A32AE"/>
    <w:pPr>
      <w:spacing w:before="240" w:after="120"/>
      <w:ind w:right="-284"/>
      <w:outlineLvl w:val="1"/>
    </w:pPr>
    <w:rPr>
      <w:b/>
      <w:lang w:val="x-none" w:eastAsia="x-none"/>
    </w:rPr>
  </w:style>
  <w:style w:type="paragraph" w:styleId="Ttulo3">
    <w:name w:val="heading 3"/>
    <w:basedOn w:val="Normal"/>
    <w:next w:val="Normal"/>
    <w:link w:val="Ttulo3Car"/>
    <w:autoRedefine/>
    <w:qFormat/>
    <w:rsid w:val="00A96DC7"/>
    <w:pPr>
      <w:keepNext/>
      <w:spacing w:before="240" w:after="60"/>
      <w:outlineLvl w:val="2"/>
    </w:pPr>
    <w:rPr>
      <w:b/>
      <w:bCs/>
      <w:sz w:val="22"/>
      <w:szCs w:val="26"/>
      <w:lang w:val="x-none" w:eastAsia="x-none"/>
    </w:rPr>
  </w:style>
  <w:style w:type="paragraph" w:styleId="Ttulo5">
    <w:name w:val="heading 5"/>
    <w:basedOn w:val="Normal"/>
    <w:next w:val="Normal"/>
    <w:link w:val="Ttulo5Car"/>
    <w:qFormat/>
    <w:rsid w:val="003269E7"/>
    <w:pPr>
      <w:spacing w:before="240" w:after="60"/>
      <w:jc w:val="left"/>
      <w:outlineLvl w:val="4"/>
    </w:pPr>
    <w:rPr>
      <w:rFonts w:ascii="Times New Roman" w:hAnsi="Times New Roman"/>
      <w:b/>
      <w:bCs/>
      <w:i/>
      <w:iCs/>
      <w:sz w:val="26"/>
      <w:szCs w:val="26"/>
      <w:lang w:val="x-none" w:eastAsia="x-none"/>
    </w:rPr>
  </w:style>
  <w:style w:type="paragraph" w:styleId="Ttulo6">
    <w:name w:val="heading 6"/>
    <w:basedOn w:val="Normal"/>
    <w:next w:val="Normal"/>
    <w:link w:val="Ttulo6Car"/>
    <w:qFormat/>
    <w:rsid w:val="003269E7"/>
    <w:pPr>
      <w:spacing w:before="240" w:after="60"/>
      <w:jc w:val="left"/>
      <w:outlineLvl w:val="5"/>
    </w:pPr>
    <w:rPr>
      <w:rFonts w:ascii="Times New Roman" w:hAnsi="Times New Roman"/>
      <w:b/>
      <w:bCs/>
      <w:sz w:val="22"/>
      <w:szCs w:val="22"/>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deglobo">
    <w:name w:val="Balloon Text"/>
    <w:basedOn w:val="Normal"/>
    <w:link w:val="TextodegloboCar"/>
    <w:rsid w:val="00A96DC7"/>
    <w:rPr>
      <w:rFonts w:ascii="Tahoma" w:hAnsi="Tahoma"/>
      <w:sz w:val="16"/>
      <w:szCs w:val="16"/>
      <w:lang w:val="x-none" w:eastAsia="x-none"/>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lang w:val="x-none" w:eastAsia="x-none"/>
    </w:rPr>
  </w:style>
  <w:style w:type="paragraph" w:styleId="Textoindependiente">
    <w:name w:val="Body Text"/>
    <w:basedOn w:val="Normal"/>
    <w:link w:val="TextoindependienteCar"/>
    <w:rsid w:val="00A96DC7"/>
    <w:pPr>
      <w:spacing w:after="120"/>
    </w:pPr>
    <w:rPr>
      <w:rFonts w:ascii="FrutigerNext LT Regular" w:hAnsi="FrutigerNext LT Regular"/>
      <w:b/>
      <w:sz w:val="20"/>
      <w:lang w:val="x-none" w:eastAsia="x-none"/>
    </w:rPr>
  </w:style>
  <w:style w:type="paragraph" w:styleId="Encabezado">
    <w:name w:val="header"/>
    <w:basedOn w:val="Normal"/>
    <w:link w:val="EncabezadoCar"/>
    <w:uiPriority w:val="99"/>
    <w:rsid w:val="00A96DC7"/>
    <w:pPr>
      <w:tabs>
        <w:tab w:val="center" w:pos="4252"/>
        <w:tab w:val="right" w:pos="8504"/>
      </w:tabs>
    </w:pPr>
    <w:rPr>
      <w:rFonts w:ascii="FrutigerNext LT Regular" w:hAnsi="FrutigerNext LT Regular"/>
      <w:sz w:val="20"/>
      <w:lang w:val="x-none" w:eastAsia="x-none"/>
    </w:rPr>
  </w:style>
  <w:style w:type="paragraph" w:styleId="Piedepgina">
    <w:name w:val="footer"/>
    <w:basedOn w:val="Normal"/>
    <w:link w:val="PiedepginaCar"/>
    <w:uiPriority w:val="99"/>
    <w:rsid w:val="00A96DC7"/>
    <w:pPr>
      <w:tabs>
        <w:tab w:val="center" w:pos="4252"/>
        <w:tab w:val="right" w:pos="8504"/>
      </w:tabs>
    </w:pPr>
    <w:rPr>
      <w:rFonts w:ascii="FrutigerNext LT Regular" w:hAnsi="FrutigerNext LT Regular"/>
      <w:sz w:val="20"/>
      <w:lang w:val="x-none" w:eastAsia="x-none"/>
    </w:rPr>
  </w:style>
  <w:style w:type="character" w:styleId="Nmerodepgina">
    <w:name w:val="page number"/>
    <w:basedOn w:val="Fuentedeprrafopredeter"/>
    <w:rsid w:val="00A96DC7"/>
  </w:style>
  <w:style w:type="table" w:styleId="Tablaconcuadrcula">
    <w:name w:val="Table Grid"/>
    <w:basedOn w:val="Tablanormal"/>
    <w:rsid w:val="00A96D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lang w:val="x-none" w:eastAsia="x-none"/>
    </w:rPr>
  </w:style>
  <w:style w:type="character" w:styleId="Hipervnculo">
    <w:name w:val="Hyperlink"/>
    <w:rsid w:val="00A96DC7"/>
    <w:rPr>
      <w:color w:val="0000FF"/>
      <w:u w:val="single"/>
    </w:rPr>
  </w:style>
  <w:style w:type="paragraph" w:styleId="Textocomentario">
    <w:name w:val="annotation text"/>
    <w:basedOn w:val="Normal"/>
    <w:link w:val="TextocomentarioCar1"/>
    <w:rsid w:val="00A96DC7"/>
    <w:rPr>
      <w:lang w:val="es-ES_tradnl" w:eastAsia="x-none"/>
    </w:rPr>
  </w:style>
  <w:style w:type="paragraph" w:customStyle="1" w:styleId="ParrafoGeneral">
    <w:name w:val="ParrafoGeneral"/>
    <w:basedOn w:val="Normal"/>
    <w:link w:val="ParrafoGeneralCar"/>
    <w:rsid w:val="00A96DC7"/>
    <w:pPr>
      <w:spacing w:before="240" w:after="120"/>
    </w:pPr>
    <w:rPr>
      <w:rFonts w:ascii="FrutigerNext LT Regular" w:hAnsi="FrutigerNext LT Regular"/>
      <w:sz w:val="20"/>
    </w:rPr>
  </w:style>
  <w:style w:type="character" w:customStyle="1" w:styleId="ParrafoGeneralCar">
    <w:name w:val="ParrafoGeneral Ca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rFonts w:ascii="FrutigerNext LT Regular" w:hAnsi="FrutigerNext LT Regular"/>
      <w:sz w:val="20"/>
      <w:lang w:val="es-ES_tradnl" w:eastAsia="x-none"/>
    </w:rPr>
  </w:style>
  <w:style w:type="character" w:styleId="Refdenotaalpie">
    <w:name w:val="footnote reference"/>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link w:val="PG8"/>
    <w:rsid w:val="00A96DC7"/>
    <w:rPr>
      <w:rFonts w:ascii="Verdana" w:hAnsi="Verdana"/>
      <w:sz w:val="16"/>
      <w:szCs w:val="18"/>
      <w:lang w:val="es-ES" w:eastAsia="es-ES" w:bidi="ar-SA"/>
    </w:rPr>
  </w:style>
  <w:style w:type="character" w:styleId="Hipervnculovisitado">
    <w:name w:val="FollowedHyperlink"/>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rFonts w:ascii="Verdana" w:hAnsi="Verdana"/>
      <w:sz w:val="28"/>
      <w:szCs w:val="24"/>
      <w:u w:val="single"/>
    </w:rPr>
  </w:style>
  <w:style w:type="paragraph" w:styleId="Sangra2detindependiente">
    <w:name w:val="Body Text Indent 2"/>
    <w:basedOn w:val="Normal"/>
    <w:link w:val="Sangra2detindependienteCar"/>
    <w:rsid w:val="00A96DC7"/>
    <w:pPr>
      <w:spacing w:after="120" w:line="480" w:lineRule="auto"/>
      <w:ind w:left="283"/>
    </w:pPr>
    <w:rPr>
      <w:lang w:val="x-none" w:eastAsia="x-none"/>
    </w:r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Epgrafe">
    <w:name w:val="Epígrafe"/>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sz w:val="16"/>
      <w:szCs w:val="16"/>
      <w:lang w:val="x-none" w:eastAsia="x-none"/>
    </w:rPr>
  </w:style>
  <w:style w:type="character" w:customStyle="1" w:styleId="MapadeldocumentoCar">
    <w:name w:val="Mapa del documento Car"/>
    <w:link w:val="Mapadeldocumento"/>
    <w:rsid w:val="00151C01"/>
    <w:rPr>
      <w:rFonts w:ascii="Tahoma" w:hAnsi="Tahoma" w:cs="Tahoma"/>
      <w:sz w:val="16"/>
      <w:szCs w:val="16"/>
    </w:rPr>
  </w:style>
  <w:style w:type="character" w:customStyle="1" w:styleId="PiedepginaCar">
    <w:name w:val="Pie de página Car"/>
    <w:link w:val="Piedepgina"/>
    <w:uiPriority w:val="99"/>
    <w:rsid w:val="008534D2"/>
    <w:rPr>
      <w:rFonts w:ascii="FrutigerNext LT Regular" w:hAnsi="FrutigerNext LT Regular"/>
    </w:rPr>
  </w:style>
  <w:style w:type="character" w:customStyle="1" w:styleId="TextoindependienteCar">
    <w:name w:val="Texto independiente Car"/>
    <w:link w:val="Textoindependiente"/>
    <w:rsid w:val="00287FBA"/>
    <w:rPr>
      <w:rFonts w:ascii="FrutigerNext LT Regular" w:hAnsi="FrutigerNext LT Regular"/>
      <w:b/>
    </w:rPr>
  </w:style>
  <w:style w:type="character" w:customStyle="1" w:styleId="Textoindependiente3Car">
    <w:name w:val="Texto independiente 3 Car"/>
    <w:link w:val="Textoindependiente3"/>
    <w:rsid w:val="00B70AAA"/>
    <w:rPr>
      <w:rFonts w:ascii="Arial Narrow" w:hAnsi="Arial Narrow"/>
      <w:b/>
      <w:sz w:val="24"/>
    </w:rPr>
  </w:style>
  <w:style w:type="character" w:customStyle="1" w:styleId="EncabezadoCar">
    <w:name w:val="Encabezado Car"/>
    <w:link w:val="Encabezado"/>
    <w:uiPriority w:val="99"/>
    <w:rsid w:val="005060B1"/>
    <w:rPr>
      <w:rFonts w:ascii="FrutigerNext LT Regular" w:hAnsi="FrutigerNext LT Regular"/>
    </w:rPr>
  </w:style>
  <w:style w:type="character" w:customStyle="1" w:styleId="Jaime">
    <w:name w:val="Jaime"/>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link w:val="Textonotapie"/>
    <w:rsid w:val="00472AF2"/>
    <w:rPr>
      <w:rFonts w:ascii="FrutigerNext LT Regular" w:hAnsi="FrutigerNext LT Regular"/>
      <w:lang w:val="es-ES_tradnl"/>
    </w:rPr>
  </w:style>
  <w:style w:type="character" w:styleId="nfasis">
    <w:name w:val="Emphasis"/>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rFonts w:ascii="Verdana" w:hAnsi="Verdana"/>
      <w:b/>
      <w:color w:val="0033CC"/>
      <w:szCs w:val="18"/>
    </w:rPr>
  </w:style>
  <w:style w:type="character" w:customStyle="1" w:styleId="TituloFormularioCar">
    <w:name w:val="TituloFormulario 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5Car">
    <w:name w:val="Título 5 Car"/>
    <w:link w:val="Ttulo5"/>
    <w:rsid w:val="003269E7"/>
    <w:rPr>
      <w:b/>
      <w:bCs/>
      <w:i/>
      <w:iCs/>
      <w:sz w:val="26"/>
      <w:szCs w:val="26"/>
    </w:rPr>
  </w:style>
  <w:style w:type="character" w:customStyle="1" w:styleId="Ttulo6Car">
    <w:name w:val="Título 6 Car"/>
    <w:link w:val="Ttulo6"/>
    <w:rsid w:val="003269E7"/>
    <w:rPr>
      <w:b/>
      <w:bCs/>
      <w:sz w:val="22"/>
      <w:szCs w:val="22"/>
    </w:rPr>
  </w:style>
  <w:style w:type="paragraph" w:styleId="Sangradetextonormal">
    <w:name w:val="Body Text Indent"/>
    <w:basedOn w:val="Normal"/>
    <w:link w:val="SangradetextonormalCar"/>
    <w:rsid w:val="003269E7"/>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3269E7"/>
  </w:style>
  <w:style w:type="character" w:customStyle="1" w:styleId="username">
    <w:name w:val="%username%"/>
    <w:semiHidden/>
    <w:rsid w:val="003269E7"/>
    <w:rPr>
      <w:rFonts w:ascii="Arial" w:hAnsi="Arial" w:cs="Arial"/>
      <w:color w:val="000080"/>
      <w:sz w:val="20"/>
      <w:szCs w:val="20"/>
    </w:rPr>
  </w:style>
  <w:style w:type="character" w:customStyle="1" w:styleId="TextocomentarioCar">
    <w:name w:val="Texto comentario Car"/>
    <w:rsid w:val="003269E7"/>
    <w:rPr>
      <w:rFonts w:ascii="FrutigerNext LT Regular" w:hAnsi="FrutigerNext LT Regular"/>
      <w:lang w:val="es-ES_tradnl"/>
    </w:rPr>
  </w:style>
  <w:style w:type="character" w:customStyle="1" w:styleId="ParrafoGeneralCarCar">
    <w:name w:val="ParrafoGeneral Car Car"/>
    <w:rsid w:val="003269E7"/>
    <w:rPr>
      <w:rFonts w:ascii="FrutigerNext LT Regular" w:hAnsi="FrutigerNext LT Regular"/>
    </w:rPr>
  </w:style>
  <w:style w:type="paragraph" w:customStyle="1" w:styleId="CarCarCarCarCarCarCarCar">
    <w:name w:val=" Car Car Car Car Car Car Car Car"/>
    <w:basedOn w:val="Normal"/>
    <w:semiHidden/>
    <w:rsid w:val="003269E7"/>
    <w:pPr>
      <w:spacing w:before="60" w:after="160" w:line="240" w:lineRule="exact"/>
      <w:jc w:val="left"/>
    </w:pPr>
    <w:rPr>
      <w:color w:val="FF00FF"/>
      <w:sz w:val="20"/>
      <w:lang w:val="en-US" w:eastAsia="en-US"/>
    </w:rPr>
  </w:style>
  <w:style w:type="character" w:styleId="Refdecomentario">
    <w:name w:val="annotation reference"/>
    <w:uiPriority w:val="99"/>
    <w:rsid w:val="003269E7"/>
    <w:rPr>
      <w:sz w:val="16"/>
      <w:szCs w:val="16"/>
    </w:rPr>
  </w:style>
  <w:style w:type="paragraph" w:customStyle="1" w:styleId="CarCarCarCarCar">
    <w:name w:val=" Car Car Car Car Car"/>
    <w:basedOn w:val="Normal"/>
    <w:semiHidden/>
    <w:rsid w:val="003269E7"/>
    <w:pPr>
      <w:spacing w:before="60" w:after="160" w:line="240" w:lineRule="exact"/>
      <w:jc w:val="left"/>
    </w:pPr>
    <w:rPr>
      <w:color w:val="FF00FF"/>
      <w:sz w:val="20"/>
      <w:lang w:val="en-US" w:eastAsia="en-US"/>
    </w:rPr>
  </w:style>
  <w:style w:type="paragraph" w:styleId="Revisin">
    <w:name w:val="Revision"/>
    <w:hidden/>
    <w:uiPriority w:val="99"/>
    <w:semiHidden/>
    <w:rsid w:val="003269E7"/>
    <w:rPr>
      <w:rFonts w:ascii="FrutigerNext LT Regular" w:hAnsi="FrutigerNext LT Regular"/>
    </w:rPr>
  </w:style>
  <w:style w:type="paragraph" w:customStyle="1" w:styleId="CarCarCarCarCarCarCarCarCarCarCarCar">
    <w:name w:val="Car Car Car Car Car Car Car Car Car Car Car Car"/>
    <w:basedOn w:val="Normal"/>
    <w:semiHidden/>
    <w:rsid w:val="003269E7"/>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3269E7"/>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3269E7"/>
    <w:rPr>
      <w:rFonts w:ascii="FrutigerNext LT Regular" w:hAnsi="FrutigerNext LT Regular"/>
      <w:b/>
      <w:bCs/>
    </w:rPr>
  </w:style>
  <w:style w:type="character" w:customStyle="1" w:styleId="TextocomentarioCar1">
    <w:name w:val="Texto comentario Car1"/>
    <w:link w:val="Textocomentario"/>
    <w:rsid w:val="003269E7"/>
    <w:rPr>
      <w:rFonts w:ascii="Verdana" w:hAnsi="Verdana"/>
      <w:sz w:val="18"/>
      <w:lang w:val="es-ES_tradnl"/>
    </w:rPr>
  </w:style>
  <w:style w:type="character" w:customStyle="1" w:styleId="AsuntodelcomentarioCar">
    <w:name w:val="Asunto del comentario Car"/>
    <w:link w:val="Asuntodelcomentario"/>
    <w:uiPriority w:val="99"/>
    <w:rsid w:val="003269E7"/>
    <w:rPr>
      <w:rFonts w:ascii="FrutigerNext LT Regular" w:hAnsi="FrutigerNext LT Regular"/>
      <w:b/>
      <w:bCs/>
      <w:sz w:val="18"/>
      <w:lang w:val="es-ES_tradnl"/>
    </w:rPr>
  </w:style>
  <w:style w:type="paragraph" w:styleId="ndice2">
    <w:name w:val="index 2"/>
    <w:basedOn w:val="Normal"/>
    <w:next w:val="Normal"/>
    <w:autoRedefine/>
    <w:rsid w:val="003269E7"/>
    <w:pPr>
      <w:spacing w:line="360" w:lineRule="auto"/>
      <w:ind w:left="440" w:hanging="220"/>
    </w:pPr>
    <w:rPr>
      <w:rFonts w:ascii="Arial" w:hAnsi="Arial"/>
      <w:sz w:val="22"/>
    </w:rPr>
  </w:style>
  <w:style w:type="paragraph" w:customStyle="1" w:styleId="Pa18">
    <w:name w:val="Pa18"/>
    <w:basedOn w:val="Normal"/>
    <w:next w:val="Normal"/>
    <w:uiPriority w:val="99"/>
    <w:rsid w:val="003269E7"/>
    <w:pPr>
      <w:autoSpaceDE w:val="0"/>
      <w:autoSpaceDN w:val="0"/>
      <w:adjustRightInd w:val="0"/>
      <w:spacing w:line="161" w:lineRule="atLeast"/>
      <w:jc w:val="left"/>
    </w:pPr>
    <w:rPr>
      <w:sz w:val="24"/>
      <w:szCs w:val="24"/>
    </w:rPr>
  </w:style>
  <w:style w:type="character" w:customStyle="1" w:styleId="A6">
    <w:name w:val="A6"/>
    <w:rsid w:val="003269E7"/>
    <w:rPr>
      <w:rFonts w:cs="Verdana"/>
      <w:color w:val="000000"/>
      <w:sz w:val="12"/>
      <w:szCs w:val="12"/>
    </w:rPr>
  </w:style>
  <w:style w:type="paragraph" w:customStyle="1" w:styleId="CarCarCarCarCarCarCarCarCarCarCarCar0">
    <w:name w:val=" Car Car Car Car Car Car Car Car Car Car Car Car"/>
    <w:basedOn w:val="Normal"/>
    <w:semiHidden/>
    <w:rsid w:val="003269E7"/>
    <w:pPr>
      <w:spacing w:before="60" w:after="160" w:line="240" w:lineRule="exact"/>
      <w:jc w:val="left"/>
    </w:pPr>
    <w:rPr>
      <w:color w:val="FF00FF"/>
      <w:sz w:val="20"/>
      <w:lang w:val="en-US" w:eastAsia="en-US"/>
    </w:rPr>
  </w:style>
  <w:style w:type="paragraph" w:customStyle="1" w:styleId="CM4">
    <w:name w:val="CM4"/>
    <w:basedOn w:val="Normal"/>
    <w:next w:val="Normal"/>
    <w:rsid w:val="003269E7"/>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3269E7"/>
    <w:pPr>
      <w:numPr>
        <w:numId w:val="12"/>
      </w:numPr>
    </w:pPr>
    <w:rPr>
      <w:rFonts w:ascii="FrutigerNext LT Regular" w:hAnsi="FrutigerNext LT Regular"/>
      <w:sz w:val="20"/>
    </w:rPr>
  </w:style>
  <w:style w:type="paragraph" w:customStyle="1" w:styleId="Pa17">
    <w:name w:val="Pa17"/>
    <w:basedOn w:val="Normal"/>
    <w:next w:val="Normal"/>
    <w:uiPriority w:val="99"/>
    <w:rsid w:val="003269E7"/>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3269E7"/>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3269E7"/>
    <w:rPr>
      <w:rFonts w:ascii="FrutigerNext LT Regular" w:hAnsi="FrutigerNext LT Regular"/>
      <w:sz w:val="20"/>
      <w:lang w:val="x-none" w:eastAsia="x-none"/>
    </w:rPr>
  </w:style>
  <w:style w:type="character" w:customStyle="1" w:styleId="TextonotaalfinalCar">
    <w:name w:val="Texto nota al final Car"/>
    <w:link w:val="Textonotaalfinal"/>
    <w:uiPriority w:val="99"/>
    <w:rsid w:val="003269E7"/>
    <w:rPr>
      <w:rFonts w:ascii="FrutigerNext LT Regular" w:hAnsi="FrutigerNext LT Regular"/>
    </w:rPr>
  </w:style>
  <w:style w:type="character" w:styleId="Refdenotaalfinal">
    <w:name w:val="endnote reference"/>
    <w:uiPriority w:val="99"/>
    <w:unhideWhenUsed/>
    <w:rsid w:val="003269E7"/>
    <w:rPr>
      <w:vertAlign w:val="superscript"/>
    </w:rPr>
  </w:style>
  <w:style w:type="character" w:customStyle="1" w:styleId="TextodegloboCar">
    <w:name w:val="Texto de globo Car"/>
    <w:link w:val="Textodeglobo"/>
    <w:rsid w:val="003269E7"/>
    <w:rPr>
      <w:rFonts w:ascii="Tahoma" w:hAnsi="Tahoma" w:cs="Tahoma"/>
      <w:sz w:val="16"/>
      <w:szCs w:val="16"/>
    </w:rPr>
  </w:style>
  <w:style w:type="paragraph" w:customStyle="1" w:styleId="Pa13">
    <w:name w:val="Pa13"/>
    <w:basedOn w:val="Default"/>
    <w:next w:val="Default"/>
    <w:uiPriority w:val="99"/>
    <w:rsid w:val="003269E7"/>
    <w:pPr>
      <w:spacing w:line="161" w:lineRule="atLeast"/>
    </w:pPr>
    <w:rPr>
      <w:rFonts w:eastAsia="Calibri" w:cs="Times New Roman"/>
      <w:color w:val="auto"/>
    </w:rPr>
  </w:style>
  <w:style w:type="paragraph" w:customStyle="1" w:styleId="Pa11">
    <w:name w:val="Pa11"/>
    <w:basedOn w:val="Default"/>
    <w:next w:val="Default"/>
    <w:uiPriority w:val="99"/>
    <w:rsid w:val="003269E7"/>
    <w:pPr>
      <w:spacing w:line="161" w:lineRule="atLeast"/>
    </w:pPr>
    <w:rPr>
      <w:rFonts w:cs="Times New Roman"/>
      <w:color w:val="auto"/>
    </w:rPr>
  </w:style>
  <w:style w:type="character" w:customStyle="1" w:styleId="Ttulo2Car">
    <w:name w:val="Título 2 Car"/>
    <w:link w:val="Ttulo2"/>
    <w:rsid w:val="001835B8"/>
    <w:rPr>
      <w:rFonts w:ascii="Verdana" w:hAnsi="Verdana"/>
      <w:b/>
      <w:sz w:val="18"/>
    </w:rPr>
  </w:style>
  <w:style w:type="paragraph" w:customStyle="1" w:styleId="Pa19">
    <w:name w:val="Pa19"/>
    <w:basedOn w:val="Default"/>
    <w:next w:val="Default"/>
    <w:uiPriority w:val="99"/>
    <w:rsid w:val="00437100"/>
    <w:pPr>
      <w:spacing w:line="161" w:lineRule="atLeast"/>
    </w:pPr>
    <w:rPr>
      <w:rFonts w:cs="Times New Roman"/>
      <w:color w:val="auto"/>
    </w:rPr>
  </w:style>
  <w:style w:type="character" w:customStyle="1" w:styleId="Ttulo1Car">
    <w:name w:val="Título 1 Car"/>
    <w:link w:val="Ttulo1"/>
    <w:rsid w:val="009C037B"/>
    <w:rPr>
      <w:rFonts w:ascii="Verdana" w:hAnsi="Verdana"/>
      <w:b/>
      <w:kern w:val="32"/>
      <w:sz w:val="24"/>
      <w:szCs w:val="24"/>
      <w:lang w:val="x-none" w:eastAsia="x-none"/>
    </w:rPr>
  </w:style>
  <w:style w:type="character" w:customStyle="1" w:styleId="Ttulo3Car">
    <w:name w:val="Título 3 Car"/>
    <w:link w:val="Ttulo3"/>
    <w:rsid w:val="00437100"/>
    <w:rPr>
      <w:rFonts w:ascii="Verdana" w:hAnsi="Verdana" w:cs="Arial"/>
      <w:b/>
      <w:bCs/>
      <w:sz w:val="22"/>
      <w:szCs w:val="26"/>
    </w:rPr>
  </w:style>
  <w:style w:type="character" w:customStyle="1" w:styleId="Sangra2detindependienteCar">
    <w:name w:val="Sangría 2 de t. independiente Car"/>
    <w:link w:val="Sangra2detindependiente"/>
    <w:rsid w:val="00437100"/>
    <w:rPr>
      <w:rFonts w:ascii="Verdana" w:hAnsi="Verdana"/>
      <w:sz w:val="18"/>
    </w:rPr>
  </w:style>
  <w:style w:type="character" w:customStyle="1" w:styleId="Sangra3detindependienteCar">
    <w:name w:val="Sangría 3 de t. independiente Car"/>
    <w:link w:val="Sangra3detindependiente"/>
    <w:rsid w:val="00437100"/>
    <w:rPr>
      <w:rFonts w:ascii="Verdana" w:hAnsi="Verdana"/>
      <w:sz w:val="16"/>
      <w:szCs w:val="16"/>
    </w:rPr>
  </w:style>
  <w:style w:type="character" w:customStyle="1" w:styleId="estilocorreo58">
    <w:name w:val="estilocorreo58"/>
    <w:semiHidden/>
    <w:rsid w:val="00437100"/>
    <w:rPr>
      <w:rFonts w:ascii="Arial" w:hAnsi="Arial" w:cs="Arial" w:hint="default"/>
      <w:color w:val="auto"/>
      <w:sz w:val="20"/>
      <w:szCs w:val="20"/>
    </w:rPr>
  </w:style>
  <w:style w:type="character" w:customStyle="1" w:styleId="estilocorreo62">
    <w:name w:val="estilocorreo62"/>
    <w:semiHidden/>
    <w:rsid w:val="00437100"/>
    <w:rPr>
      <w:rFonts w:ascii="Arial" w:hAnsi="Arial" w:cs="Arial" w:hint="default"/>
      <w:color w:val="auto"/>
      <w:sz w:val="20"/>
      <w:szCs w:val="20"/>
    </w:rPr>
  </w:style>
  <w:style w:type="character" w:customStyle="1" w:styleId="A2">
    <w:name w:val="A2"/>
    <w:uiPriority w:val="99"/>
    <w:rsid w:val="0097006D"/>
    <w:rPr>
      <w:rFonts w:cs="Verdana"/>
      <w:color w:val="000000"/>
      <w:sz w:val="14"/>
      <w:szCs w:val="14"/>
    </w:rPr>
  </w:style>
  <w:style w:type="numbering" w:customStyle="1" w:styleId="Estilo1">
    <w:name w:val="Estilo1"/>
    <w:uiPriority w:val="99"/>
    <w:rsid w:val="00E9125F"/>
    <w:pPr>
      <w:numPr>
        <w:numId w:val="19"/>
      </w:numPr>
    </w:pPr>
  </w:style>
  <w:style w:type="paragraph" w:customStyle="1" w:styleId="Pa22">
    <w:name w:val="Pa22"/>
    <w:basedOn w:val="Default"/>
    <w:next w:val="Default"/>
    <w:uiPriority w:val="99"/>
    <w:rsid w:val="00EF1772"/>
    <w:pPr>
      <w:spacing w:line="161" w:lineRule="atLeast"/>
    </w:pPr>
    <w:rPr>
      <w:rFonts w:cs="Times New Roman"/>
      <w:color w:val="auto"/>
    </w:rPr>
  </w:style>
  <w:style w:type="paragraph" w:customStyle="1" w:styleId="Pa1">
    <w:name w:val="Pa1"/>
    <w:basedOn w:val="Default"/>
    <w:next w:val="Default"/>
    <w:uiPriority w:val="99"/>
    <w:rsid w:val="00855851"/>
    <w:pPr>
      <w:spacing w:line="241" w:lineRule="atLeast"/>
    </w:pPr>
    <w:rPr>
      <w:rFonts w:cs="Times New Roman"/>
      <w:color w:val="auto"/>
    </w:rPr>
  </w:style>
  <w:style w:type="character" w:customStyle="1" w:styleId="A0">
    <w:name w:val="A0"/>
    <w:uiPriority w:val="99"/>
    <w:rsid w:val="00855851"/>
    <w:rPr>
      <w:rFonts w:cs="Verdana"/>
      <w:color w:val="000000"/>
      <w:sz w:val="16"/>
      <w:szCs w:val="16"/>
    </w:rPr>
  </w:style>
  <w:style w:type="character" w:customStyle="1" w:styleId="fontstyle01">
    <w:name w:val="fontstyle01"/>
    <w:rsid w:val="000426F2"/>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419">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456947479">
      <w:bodyDiv w:val="1"/>
      <w:marLeft w:val="0"/>
      <w:marRight w:val="0"/>
      <w:marTop w:val="0"/>
      <w:marBottom w:val="0"/>
      <w:divBdr>
        <w:top w:val="none" w:sz="0" w:space="0" w:color="auto"/>
        <w:left w:val="none" w:sz="0" w:space="0" w:color="auto"/>
        <w:bottom w:val="none" w:sz="0" w:space="0" w:color="auto"/>
        <w:right w:val="none" w:sz="0" w:space="0" w:color="auto"/>
      </w:divBdr>
    </w:div>
    <w:div w:id="602424994">
      <w:bodyDiv w:val="1"/>
      <w:marLeft w:val="0"/>
      <w:marRight w:val="0"/>
      <w:marTop w:val="0"/>
      <w:marBottom w:val="0"/>
      <w:divBdr>
        <w:top w:val="none" w:sz="0" w:space="0" w:color="auto"/>
        <w:left w:val="none" w:sz="0" w:space="0" w:color="auto"/>
        <w:bottom w:val="none" w:sz="0" w:space="0" w:color="auto"/>
        <w:right w:val="none" w:sz="0" w:space="0" w:color="auto"/>
      </w:divBdr>
    </w:div>
    <w:div w:id="969701658">
      <w:bodyDiv w:val="1"/>
      <w:marLeft w:val="0"/>
      <w:marRight w:val="0"/>
      <w:marTop w:val="0"/>
      <w:marBottom w:val="0"/>
      <w:divBdr>
        <w:top w:val="none" w:sz="0" w:space="0" w:color="auto"/>
        <w:left w:val="none" w:sz="0" w:space="0" w:color="auto"/>
        <w:bottom w:val="none" w:sz="0" w:space="0" w:color="auto"/>
        <w:right w:val="none" w:sz="0" w:space="0" w:color="auto"/>
      </w:divBdr>
    </w:div>
    <w:div w:id="1177042465">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222980131">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413620433">
      <w:bodyDiv w:val="1"/>
      <w:marLeft w:val="0"/>
      <w:marRight w:val="0"/>
      <w:marTop w:val="0"/>
      <w:marBottom w:val="0"/>
      <w:divBdr>
        <w:top w:val="none" w:sz="0" w:space="0" w:color="auto"/>
        <w:left w:val="none" w:sz="0" w:space="0" w:color="auto"/>
        <w:bottom w:val="none" w:sz="0" w:space="0" w:color="auto"/>
        <w:right w:val="none" w:sz="0" w:space="0" w:color="auto"/>
      </w:divBdr>
    </w:div>
    <w:div w:id="1565679487">
      <w:bodyDiv w:val="1"/>
      <w:marLeft w:val="0"/>
      <w:marRight w:val="0"/>
      <w:marTop w:val="0"/>
      <w:marBottom w:val="0"/>
      <w:divBdr>
        <w:top w:val="none" w:sz="0" w:space="0" w:color="auto"/>
        <w:left w:val="none" w:sz="0" w:space="0" w:color="auto"/>
        <w:bottom w:val="none" w:sz="0" w:space="0" w:color="auto"/>
        <w:right w:val="none" w:sz="0" w:space="0" w:color="auto"/>
      </w:divBdr>
    </w:div>
    <w:div w:id="1572277176">
      <w:bodyDiv w:val="1"/>
      <w:marLeft w:val="0"/>
      <w:marRight w:val="0"/>
      <w:marTop w:val="0"/>
      <w:marBottom w:val="0"/>
      <w:divBdr>
        <w:top w:val="none" w:sz="0" w:space="0" w:color="auto"/>
        <w:left w:val="none" w:sz="0" w:space="0" w:color="auto"/>
        <w:bottom w:val="none" w:sz="0" w:space="0" w:color="auto"/>
        <w:right w:val="none" w:sz="0" w:space="0" w:color="auto"/>
      </w:divBdr>
    </w:div>
    <w:div w:id="1623488818">
      <w:bodyDiv w:val="1"/>
      <w:marLeft w:val="0"/>
      <w:marRight w:val="0"/>
      <w:marTop w:val="0"/>
      <w:marBottom w:val="0"/>
      <w:divBdr>
        <w:top w:val="none" w:sz="0" w:space="0" w:color="auto"/>
        <w:left w:val="none" w:sz="0" w:space="0" w:color="auto"/>
        <w:bottom w:val="none" w:sz="0" w:space="0" w:color="auto"/>
        <w:right w:val="none" w:sz="0" w:space="0" w:color="auto"/>
      </w:divBdr>
    </w:div>
    <w:div w:id="1638223182">
      <w:bodyDiv w:val="1"/>
      <w:marLeft w:val="0"/>
      <w:marRight w:val="0"/>
      <w:marTop w:val="0"/>
      <w:marBottom w:val="0"/>
      <w:divBdr>
        <w:top w:val="none" w:sz="0" w:space="0" w:color="auto"/>
        <w:left w:val="none" w:sz="0" w:space="0" w:color="auto"/>
        <w:bottom w:val="none" w:sz="0" w:space="0" w:color="auto"/>
        <w:right w:val="none" w:sz="0" w:space="0" w:color="auto"/>
      </w:divBdr>
    </w:div>
    <w:div w:id="18681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eur-lex.europa.eu/legal-content/ES/TXT/PDF/?uri=uriserv:OJ.L_.2014.187.01.0001.01.SP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www.boe.es/diario_boe/txt.php?id=BOE-A-2003-20977" TargetMode="External"/><Relationship Id="rId2" Type="http://schemas.openxmlformats.org/officeDocument/2006/relationships/customXml" Target="../customXml/item2.xml"/><Relationship Id="rId16" Type="http://schemas.openxmlformats.org/officeDocument/2006/relationships/hyperlink" Target="https://www.boe.es/eli/es/lo/2018/12/05/3" TargetMode="External"/><Relationship Id="rId20" Type="http://schemas.openxmlformats.org/officeDocument/2006/relationships/hyperlink" Target="https://www.boe.es/diario_boe/txt.php?id=BOE-A-2006-133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e.es/diario_boe/txt.php?id=BOE-A-2011-961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oe.es/diario_boe/txt.php?id=BOE-A-2003-209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e.es/diario_boe/txt.php?id=BOE-A-2003-20977"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86050693a058c5350f4885aabda4b004">
  <xsd:schema xmlns:xsd="http://www.w3.org/2001/XMLSchema" xmlns:xs="http://www.w3.org/2001/XMLSchema" xmlns:p="http://schemas.microsoft.com/office/2006/metadata/properties" xmlns:ns2="f4dc4755-9130-41a7-96dd-7ac6ff55d925" targetNamespace="http://schemas.microsoft.com/office/2006/metadata/properties" ma:root="true" ma:fieldsID="57a8ad0fd1e7918664feb950bf787277"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GRAMA xmlns="f4dc4755-9130-41a7-96dd-7ac6ff55d925">Industria 4.0</PROGRAMA>
    <MODELO xmlns="f4dc4755-9130-41a7-96dd-7ac6ff55d925">FORMULARIO  SOLICITUD</MODELO>
    <N_x00ba__x0020_de_x0020_orden xmlns="f4dc4755-9130-41a7-96dd-7ac6ff55d925" xsi:nil="true"/>
  </documentManagement>
</p:properties>
</file>

<file path=customXml/itemProps1.xml><?xml version="1.0" encoding="utf-8"?>
<ds:datastoreItem xmlns:ds="http://schemas.openxmlformats.org/officeDocument/2006/customXml" ds:itemID="{83243F7D-F29B-43DC-9685-9776F28E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8772D-26B3-45EA-A02E-41750CB0241B}">
  <ds:schemaRefs>
    <ds:schemaRef ds:uri="http://schemas.openxmlformats.org/officeDocument/2006/bibliography"/>
  </ds:schemaRefs>
</ds:datastoreItem>
</file>

<file path=customXml/itemProps3.xml><?xml version="1.0" encoding="utf-8"?>
<ds:datastoreItem xmlns:ds="http://schemas.openxmlformats.org/officeDocument/2006/customXml" ds:itemID="{5D16CE30-1B11-455B-9CEC-65727590B1AE}">
  <ds:schemaRefs>
    <ds:schemaRef ds:uri="http://schemas.microsoft.com/sharepoint/v3/contenttype/forms"/>
  </ds:schemaRefs>
</ds:datastoreItem>
</file>

<file path=customXml/itemProps4.xml><?xml version="1.0" encoding="utf-8"?>
<ds:datastoreItem xmlns:ds="http://schemas.openxmlformats.org/officeDocument/2006/customXml" ds:itemID="{616EB9A0-4788-44E9-ACC4-7F5F81B25DAC}">
  <ds:schemaRefs>
    <ds:schemaRef ds:uri="http://schemas.microsoft.com/office/2006/metadata/longProperties"/>
  </ds:schemaRefs>
</ds:datastoreItem>
</file>

<file path=customXml/itemProps5.xml><?xml version="1.0" encoding="utf-8"?>
<ds:datastoreItem xmlns:ds="http://schemas.openxmlformats.org/officeDocument/2006/customXml" ds:itemID="{458CFD44-7159-4983-986D-97B177F90A61}">
  <ds:schemaRefs>
    <ds:schemaRef ds:uri="http://schemas.microsoft.com/office/2006/metadata/properties"/>
    <ds:schemaRef ds:uri="http://schemas.microsoft.com/office/infopath/2007/PartnerControls"/>
    <ds:schemaRef ds:uri="f4dc4755-9130-41a7-96dd-7ac6ff55d9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2022. IA. Solicitud</vt:lpstr>
    </vt:vector>
  </TitlesOfParts>
  <Company>IDEPA</Company>
  <LinksUpToDate>false</LinksUpToDate>
  <CharactersWithSpaces>8650</CharactersWithSpaces>
  <SharedDoc>false</SharedDoc>
  <HLinks>
    <vt:vector size="54" baseType="variant">
      <vt:variant>
        <vt:i4>2162753</vt:i4>
      </vt:variant>
      <vt:variant>
        <vt:i4>112</vt:i4>
      </vt:variant>
      <vt:variant>
        <vt:i4>0</vt:i4>
      </vt:variant>
      <vt:variant>
        <vt:i4>5</vt:i4>
      </vt:variant>
      <vt:variant>
        <vt:lpwstr>https://www.boe.es/diario_boe/txt.php?id=BOE-A-2006-13371</vt:lpwstr>
      </vt:variant>
      <vt:variant>
        <vt:lpwstr/>
      </vt:variant>
      <vt:variant>
        <vt:i4>1114170</vt:i4>
      </vt:variant>
      <vt:variant>
        <vt:i4>109</vt:i4>
      </vt:variant>
      <vt:variant>
        <vt:i4>0</vt:i4>
      </vt:variant>
      <vt:variant>
        <vt:i4>5</vt:i4>
      </vt:variant>
      <vt:variant>
        <vt:lpwstr>http://www.boe.es/diario_boe/txt.php?id=BOE-A-2003-20977</vt:lpwstr>
      </vt:variant>
      <vt:variant>
        <vt:lpwstr/>
      </vt:variant>
      <vt:variant>
        <vt:i4>3342431</vt:i4>
      </vt:variant>
      <vt:variant>
        <vt:i4>66</vt:i4>
      </vt:variant>
      <vt:variant>
        <vt:i4>0</vt:i4>
      </vt:variant>
      <vt:variant>
        <vt:i4>5</vt:i4>
      </vt:variant>
      <vt:variant>
        <vt:lpwstr>http://eur-lex.europa.eu/legal-content/ES/TXT/PDF/?uri=uriserv:OJ.L_.2014.187.01.0001.01.SPA</vt:lpwstr>
      </vt:variant>
      <vt:variant>
        <vt:lpwstr/>
      </vt:variant>
      <vt:variant>
        <vt:i4>1114170</vt:i4>
      </vt:variant>
      <vt:variant>
        <vt:i4>57</vt:i4>
      </vt:variant>
      <vt:variant>
        <vt:i4>0</vt:i4>
      </vt:variant>
      <vt:variant>
        <vt:i4>5</vt:i4>
      </vt:variant>
      <vt:variant>
        <vt:lpwstr>http://www.boe.es/diario_boe/txt.php?id=BOE-A-2003-20977</vt:lpwstr>
      </vt:variant>
      <vt:variant>
        <vt:lpwstr/>
      </vt:variant>
      <vt:variant>
        <vt:i4>5374045</vt:i4>
      </vt:variant>
      <vt:variant>
        <vt:i4>54</vt:i4>
      </vt:variant>
      <vt:variant>
        <vt:i4>0</vt:i4>
      </vt:variant>
      <vt:variant>
        <vt:i4>5</vt:i4>
      </vt:variant>
      <vt:variant>
        <vt:lpwstr>https://www.boe.es/eli/es/lo/2018/12/05/3</vt:lpwstr>
      </vt:variant>
      <vt:variant>
        <vt:lpwstr/>
      </vt:variant>
      <vt:variant>
        <vt:i4>2555914</vt:i4>
      </vt:variant>
      <vt:variant>
        <vt:i4>46</vt:i4>
      </vt:variant>
      <vt:variant>
        <vt:i4>0</vt:i4>
      </vt:variant>
      <vt:variant>
        <vt:i4>5</vt:i4>
      </vt:variant>
      <vt:variant>
        <vt:lpwstr>http://www.boe.es/diario_boe/txt.php?id=BOE-A-2011-9617</vt:lpwstr>
      </vt:variant>
      <vt:variant>
        <vt:lpwstr/>
      </vt:variant>
      <vt:variant>
        <vt:i4>1114170</vt:i4>
      </vt:variant>
      <vt:variant>
        <vt:i4>43</vt:i4>
      </vt:variant>
      <vt:variant>
        <vt:i4>0</vt:i4>
      </vt:variant>
      <vt:variant>
        <vt:i4>5</vt:i4>
      </vt:variant>
      <vt:variant>
        <vt:lpwstr>http://www.boe.es/diario_boe/txt.php?id=BOE-A-2003-20977</vt:lpwstr>
      </vt:variant>
      <vt:variant>
        <vt:lpwstr/>
      </vt:variant>
      <vt:variant>
        <vt:i4>1835037</vt:i4>
      </vt:variant>
      <vt:variant>
        <vt:i4>36</vt:i4>
      </vt:variant>
      <vt:variant>
        <vt:i4>0</vt:i4>
      </vt:variant>
      <vt:variant>
        <vt:i4>5</vt:i4>
      </vt:variant>
      <vt:variant>
        <vt:lpwstr>https://www.idepa.es/web/guest/sede-electronica/redocad?inheritRedirect=true</vt:lpwstr>
      </vt:variant>
      <vt:variant>
        <vt:lpwstr/>
      </vt:variant>
      <vt:variant>
        <vt:i4>1835037</vt:i4>
      </vt:variant>
      <vt:variant>
        <vt:i4>31</vt:i4>
      </vt:variant>
      <vt:variant>
        <vt:i4>0</vt:i4>
      </vt:variant>
      <vt:variant>
        <vt:i4>5</vt:i4>
      </vt:variant>
      <vt:variant>
        <vt:lpwstr>https://www.idepa.es/web/guest/sede-electronica/redocad?inheritRedirect=true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IA. Solicitud</dc:title>
  <dc:subject/>
  <dc:creator>Administrador</dc:creator>
  <cp:keywords/>
  <dc:description/>
  <cp:lastModifiedBy>David Diaz Jimenez</cp:lastModifiedBy>
  <cp:revision>2</cp:revision>
  <cp:lastPrinted>2017-03-01T15:38:00Z</cp:lastPrinted>
  <dcterms:created xsi:type="dcterms:W3CDTF">2022-08-02T06:00:00Z</dcterms:created>
  <dcterms:modified xsi:type="dcterms:W3CDTF">2022-08-02T06:00:00Z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ies>
</file>