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74B8" w14:textId="77777777" w:rsidR="009851B7" w:rsidRPr="00470B3A" w:rsidRDefault="009851B7" w:rsidP="00470B3A">
      <w:pPr>
        <w:pStyle w:val="Ttulo1"/>
        <w:ind w:left="0"/>
      </w:pPr>
      <w:r w:rsidRPr="00470B3A">
        <w:t>MEMORIA TÉCNICA</w:t>
      </w:r>
    </w:p>
    <w:tbl>
      <w:tblPr>
        <w:tblW w:w="4947" w:type="pct"/>
        <w:tblInd w:w="-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2"/>
        <w:gridCol w:w="1468"/>
        <w:gridCol w:w="918"/>
        <w:gridCol w:w="918"/>
      </w:tblGrid>
      <w:tr w:rsidR="0058598D" w:rsidRPr="00CC6F02" w14:paraId="7C860DAC" w14:textId="77777777">
        <w:trPr>
          <w:cantSplit/>
        </w:trPr>
        <w:tc>
          <w:tcPr>
            <w:tcW w:w="3186" w:type="pct"/>
          </w:tcPr>
          <w:p w14:paraId="18C46E98" w14:textId="77777777" w:rsidR="0058598D" w:rsidRPr="00CC6F02" w:rsidRDefault="0058598D" w:rsidP="00E9586C">
            <w:pPr>
              <w:spacing w:before="50" w:after="50"/>
              <w:ind w:right="142"/>
              <w:rPr>
                <w:b/>
                <w:spacing w:val="-6"/>
                <w:sz w:val="18"/>
                <w:szCs w:val="18"/>
              </w:rPr>
            </w:pPr>
            <w:proofErr w:type="gramStart"/>
            <w:r w:rsidRPr="00CC6F02">
              <w:rPr>
                <w:b/>
                <w:spacing w:val="-6"/>
                <w:sz w:val="18"/>
                <w:szCs w:val="18"/>
              </w:rPr>
              <w:t>Total</w:t>
            </w:r>
            <w:proofErr w:type="gramEnd"/>
            <w:r w:rsidRPr="00CC6F02">
              <w:rPr>
                <w:b/>
                <w:spacing w:val="-6"/>
                <w:sz w:val="18"/>
                <w:szCs w:val="18"/>
              </w:rPr>
              <w:t xml:space="preserve"> balance</w:t>
            </w:r>
            <w:r w:rsidRPr="00CC6F02">
              <w:rPr>
                <w:sz w:val="18"/>
                <w:szCs w:val="18"/>
              </w:rPr>
              <w:t xml:space="preserve"> (último ejercicio contable cerrado):</w:t>
            </w:r>
          </w:p>
        </w:tc>
        <w:tc>
          <w:tcPr>
            <w:tcW w:w="806" w:type="pct"/>
            <w:shd w:val="clear" w:color="auto" w:fill="F2F2F2"/>
          </w:tcPr>
          <w:p w14:paraId="42D37617" w14:textId="77777777" w:rsidR="0058598D" w:rsidRPr="00CC6F02" w:rsidRDefault="0058598D" w:rsidP="009851B7">
            <w:pPr>
              <w:spacing w:before="50" w:after="50"/>
              <w:ind w:left="50" w:right="142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4" w:type="pct"/>
          </w:tcPr>
          <w:p w14:paraId="45662506" w14:textId="77777777" w:rsidR="0058598D" w:rsidRPr="00CC6F02" w:rsidRDefault="0058598D" w:rsidP="009851B7">
            <w:pPr>
              <w:spacing w:before="50" w:after="50"/>
              <w:ind w:right="142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 xml:space="preserve">Año: </w:t>
            </w:r>
          </w:p>
        </w:tc>
        <w:tc>
          <w:tcPr>
            <w:tcW w:w="504" w:type="pct"/>
            <w:shd w:val="clear" w:color="auto" w:fill="F2F2F2"/>
          </w:tcPr>
          <w:p w14:paraId="7AA73AC2" w14:textId="77777777" w:rsidR="0058598D" w:rsidRPr="00CC6F02" w:rsidRDefault="0058598D" w:rsidP="009851B7">
            <w:pPr>
              <w:spacing w:before="50" w:after="50"/>
              <w:ind w:right="142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3DC78096" w14:textId="77777777" w:rsidR="009851B7" w:rsidRPr="00470B3A" w:rsidRDefault="009851B7" w:rsidP="00470B3A">
      <w:pPr>
        <w:spacing w:before="120" w:after="120"/>
        <w:rPr>
          <w:b/>
          <w:bCs/>
          <w:sz w:val="18"/>
          <w:szCs w:val="18"/>
          <w:u w:val="single"/>
        </w:rPr>
      </w:pPr>
      <w:r w:rsidRPr="00470B3A">
        <w:rPr>
          <w:b/>
          <w:bCs/>
          <w:sz w:val="18"/>
          <w:szCs w:val="18"/>
          <w:u w:val="single"/>
        </w:rPr>
        <w:t>Accionistas</w:t>
      </w:r>
      <w:r w:rsidR="00470B3A" w:rsidRPr="00470B3A">
        <w:rPr>
          <w:b/>
          <w:bCs/>
          <w:sz w:val="18"/>
          <w:szCs w:val="18"/>
          <w:u w:val="single"/>
        </w:rPr>
        <w:t>:</w:t>
      </w:r>
    </w:p>
    <w:tbl>
      <w:tblPr>
        <w:tblW w:w="9322" w:type="dxa"/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6345"/>
        <w:gridCol w:w="1985"/>
        <w:gridCol w:w="992"/>
      </w:tblGrid>
      <w:tr w:rsidR="009851B7" w:rsidRPr="00CC6F02" w14:paraId="7569C604" w14:textId="77777777" w:rsidTr="005D38AE">
        <w:trPr>
          <w:cantSplit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99CD322" w14:textId="77777777" w:rsidR="009851B7" w:rsidRPr="00470B3A" w:rsidRDefault="009851B7" w:rsidP="00470B3A">
            <w:pPr>
              <w:spacing w:before="40" w:after="40"/>
              <w:rPr>
                <w:sz w:val="18"/>
                <w:szCs w:val="18"/>
              </w:rPr>
            </w:pPr>
            <w:r w:rsidRPr="00470B3A">
              <w:rPr>
                <w:sz w:val="18"/>
                <w:szCs w:val="18"/>
              </w:rPr>
              <w:t>Relación accionistas actuales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05C94A0" w14:textId="77777777" w:rsidR="009851B7" w:rsidRPr="00CC6F02" w:rsidRDefault="009851B7" w:rsidP="005D38AE">
            <w:pPr>
              <w:keepNext/>
              <w:spacing w:before="50" w:after="50"/>
              <w:ind w:left="-79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Nacionalidad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ABE665C" w14:textId="77777777" w:rsidR="009851B7" w:rsidRPr="00CC6F02" w:rsidRDefault="009851B7" w:rsidP="005D38AE">
            <w:pPr>
              <w:keepNext/>
              <w:spacing w:before="50" w:after="50"/>
              <w:ind w:left="-74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%</w:t>
            </w:r>
          </w:p>
        </w:tc>
      </w:tr>
      <w:tr w:rsidR="009851B7" w:rsidRPr="00CC6F02" w14:paraId="275E7561" w14:textId="77777777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E7392" w14:textId="77777777" w:rsidR="009851B7" w:rsidRPr="00CC6F02" w:rsidRDefault="009851B7" w:rsidP="00AB5563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04AC6F" w14:textId="77777777" w:rsidR="009851B7" w:rsidRPr="00CC6F02" w:rsidRDefault="009851B7" w:rsidP="00AB556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81D07" w14:textId="77777777" w:rsidR="009851B7" w:rsidRPr="00CC6F02" w:rsidRDefault="009851B7" w:rsidP="00AB556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22C3D92C" w14:textId="77777777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C9C9ED" w14:textId="77777777" w:rsidR="009851B7" w:rsidRPr="00CC6F02" w:rsidRDefault="009851B7" w:rsidP="00AB5563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547212" w14:textId="77777777" w:rsidR="009851B7" w:rsidRPr="00CC6F02" w:rsidRDefault="009851B7" w:rsidP="00AB556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A908CF" w14:textId="77777777" w:rsidR="009851B7" w:rsidRPr="00CC6F02" w:rsidRDefault="009851B7" w:rsidP="00AB556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618A6B28" w14:textId="77777777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6F3D02" w14:textId="77777777" w:rsidR="009851B7" w:rsidRPr="00CC6F02" w:rsidRDefault="009851B7" w:rsidP="00AB5563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844F45" w14:textId="77777777" w:rsidR="009851B7" w:rsidRPr="00CC6F02" w:rsidRDefault="009851B7" w:rsidP="00AB556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E1BFDE" w14:textId="77777777" w:rsidR="009851B7" w:rsidRPr="00CC6F02" w:rsidRDefault="009851B7" w:rsidP="00AB556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163DD0A0" w14:textId="77777777" w:rsidR="009851B7" w:rsidRPr="00CC6F02" w:rsidRDefault="009851B7" w:rsidP="00AB5563">
      <w:pPr>
        <w:keepNext/>
        <w:tabs>
          <w:tab w:val="left" w:pos="851"/>
        </w:tabs>
        <w:spacing w:before="120"/>
        <w:rPr>
          <w:b/>
          <w:sz w:val="18"/>
          <w:szCs w:val="18"/>
        </w:rPr>
        <w:sectPr w:rsidR="009851B7" w:rsidRPr="00CC6F02" w:rsidSect="00527A7F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843" w:right="1134" w:bottom="1134" w:left="1559" w:header="567" w:footer="170" w:gutter="0"/>
          <w:cols w:space="720"/>
          <w:docGrid w:linePitch="272"/>
        </w:sectPr>
      </w:pPr>
    </w:p>
    <w:p w14:paraId="5C793D99" w14:textId="77777777" w:rsidR="009851B7" w:rsidRPr="00470B3A" w:rsidRDefault="009851B7" w:rsidP="00470B3A">
      <w:pPr>
        <w:spacing w:before="120" w:after="120"/>
        <w:rPr>
          <w:b/>
          <w:bCs/>
          <w:sz w:val="18"/>
          <w:szCs w:val="18"/>
          <w:u w:val="single"/>
        </w:rPr>
      </w:pPr>
      <w:r w:rsidRPr="00470B3A">
        <w:rPr>
          <w:b/>
          <w:bCs/>
          <w:sz w:val="18"/>
          <w:szCs w:val="18"/>
          <w:u w:val="single"/>
        </w:rPr>
        <w:t>Empresas filiales o participadas</w:t>
      </w:r>
      <w:r w:rsidR="00470B3A" w:rsidRPr="00470B3A">
        <w:rPr>
          <w:b/>
          <w:bCs/>
          <w:sz w:val="18"/>
          <w:szCs w:val="18"/>
          <w:u w:val="single"/>
        </w:rPr>
        <w:t>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6044"/>
        <w:gridCol w:w="1022"/>
        <w:gridCol w:w="866"/>
        <w:gridCol w:w="1424"/>
      </w:tblGrid>
      <w:tr w:rsidR="009851B7" w:rsidRPr="00CC6F02" w14:paraId="7B831492" w14:textId="77777777" w:rsidTr="00AB5563"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323D0E9E" w14:textId="77777777" w:rsidR="009851B7" w:rsidRPr="00CC6F02" w:rsidRDefault="009851B7" w:rsidP="00470B3A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Nombre o razón social</w:t>
            </w:r>
          </w:p>
        </w:tc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B669CC9" w14:textId="77777777" w:rsidR="009851B7" w:rsidRPr="00CC6F02" w:rsidRDefault="009851B7" w:rsidP="005D38AE">
            <w:pPr>
              <w:keepNext/>
              <w:spacing w:before="50" w:after="5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CNAE</w:t>
            </w:r>
          </w:p>
        </w:tc>
        <w:tc>
          <w:tcPr>
            <w:tcW w:w="8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A99BF9B" w14:textId="77777777" w:rsidR="009851B7" w:rsidRPr="00CC6F02" w:rsidRDefault="009851B7" w:rsidP="005D38AE">
            <w:pPr>
              <w:keepNext/>
              <w:spacing w:before="50" w:after="5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%</w:t>
            </w:r>
          </w:p>
        </w:tc>
        <w:tc>
          <w:tcPr>
            <w:tcW w:w="14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7588F6C" w14:textId="77777777" w:rsidR="009851B7" w:rsidRPr="00CC6F02" w:rsidRDefault="009851B7" w:rsidP="005D38AE">
            <w:pPr>
              <w:keepNext/>
              <w:spacing w:before="50" w:after="5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Nacionalidad</w:t>
            </w:r>
          </w:p>
        </w:tc>
      </w:tr>
      <w:tr w:rsidR="009851B7" w:rsidRPr="00CC6F02" w14:paraId="7AD97717" w14:textId="77777777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92C48" w14:textId="77777777" w:rsidR="009851B7" w:rsidRPr="00CC6F02" w:rsidRDefault="009851B7" w:rsidP="005D38AE">
            <w:pPr>
              <w:spacing w:before="20" w:after="20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E4C11D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D15238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4C22A1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9851B7" w:rsidRPr="00CC6F02" w14:paraId="17869BD8" w14:textId="77777777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BAB02F" w14:textId="77777777" w:rsidR="009851B7" w:rsidRPr="00CC6F02" w:rsidRDefault="009851B7" w:rsidP="005D38AE">
            <w:pPr>
              <w:spacing w:before="20" w:after="20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05B43F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E09F10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432245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9851B7" w:rsidRPr="00CC6F02" w14:paraId="2EE3FEA5" w14:textId="77777777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155ABA" w14:textId="77777777" w:rsidR="009851B7" w:rsidRPr="00CC6F02" w:rsidRDefault="009851B7" w:rsidP="005D38AE">
            <w:pPr>
              <w:spacing w:before="20" w:after="20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466052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E9FFF5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0D2F7F" w14:textId="77777777" w:rsidR="009851B7" w:rsidRPr="00CC6F02" w:rsidRDefault="009851B7" w:rsidP="005D38AE"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 w:rsidRPr="00CC6F02">
              <w:rPr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C6F02">
              <w:rPr>
                <w:noProof/>
                <w:sz w:val="18"/>
                <w:szCs w:val="18"/>
              </w:rPr>
              <w:instrText xml:space="preserve"> FORMTEXT </w:instrText>
            </w:r>
            <w:r w:rsidRPr="00CC6F02">
              <w:rPr>
                <w:noProof/>
                <w:sz w:val="18"/>
                <w:szCs w:val="18"/>
              </w:rPr>
            </w:r>
            <w:r w:rsidRPr="00CC6F02">
              <w:rPr>
                <w:noProof/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7BACBBCE" w14:textId="77777777" w:rsidR="009851B7" w:rsidRPr="00CC6F02" w:rsidRDefault="009851B7" w:rsidP="009851B7">
      <w:pPr>
        <w:keepNext/>
        <w:tabs>
          <w:tab w:val="left" w:pos="851"/>
        </w:tabs>
        <w:spacing w:before="120"/>
        <w:rPr>
          <w:b/>
          <w:sz w:val="18"/>
          <w:szCs w:val="18"/>
        </w:rPr>
        <w:sectPr w:rsidR="009851B7" w:rsidRPr="00CC6F02" w:rsidSect="005D38AE">
          <w:type w:val="continuous"/>
          <w:pgSz w:w="11907" w:h="16840" w:code="9"/>
          <w:pgMar w:top="1985" w:right="1134" w:bottom="1418" w:left="1560" w:header="567" w:footer="567" w:gutter="0"/>
          <w:pgNumType w:start="4"/>
          <w:cols w:space="720"/>
          <w:docGrid w:linePitch="272"/>
        </w:sectPr>
      </w:pPr>
    </w:p>
    <w:p w14:paraId="2CADD30F" w14:textId="77777777" w:rsidR="009851B7" w:rsidRPr="00470B3A" w:rsidRDefault="009851B7" w:rsidP="00470B3A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 xml:space="preserve">Antecedentes de la empresa </w:t>
      </w:r>
      <w:r w:rsidRPr="00470B3A">
        <w:rPr>
          <w:sz w:val="18"/>
          <w:szCs w:val="18"/>
        </w:rPr>
        <w:t>(origen y evolución):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356"/>
      </w:tblGrid>
      <w:tr w:rsidR="005D38AE" w:rsidRPr="00CC6F02" w14:paraId="03522B25" w14:textId="77777777">
        <w:trPr>
          <w:trHeight w:val="12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86BECB" w14:textId="77777777" w:rsidR="005D38AE" w:rsidRPr="00CC6F02" w:rsidRDefault="005D38AE" w:rsidP="005D38AE">
            <w:pPr>
              <w:spacing w:before="20" w:after="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024DE32B" w14:textId="77777777" w:rsidR="00E367FB" w:rsidRPr="00470B3A" w:rsidRDefault="00E367FB" w:rsidP="00470B3A">
      <w:pPr>
        <w:spacing w:before="120" w:after="120"/>
        <w:jc w:val="both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>Descripción de la empresa su efecto tractor o diversificador del tejido empresarial regional: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367FB" w:rsidRPr="00CC6F02" w14:paraId="726454BA" w14:textId="77777777">
        <w:trPr>
          <w:trHeight w:val="1210"/>
        </w:trPr>
        <w:tc>
          <w:tcPr>
            <w:tcW w:w="9322" w:type="dxa"/>
            <w:shd w:val="clear" w:color="auto" w:fill="F2F2F2"/>
          </w:tcPr>
          <w:p w14:paraId="011088FF" w14:textId="77777777" w:rsidR="00E367FB" w:rsidRPr="00CC6F02" w:rsidRDefault="00E367FB" w:rsidP="005D38AE">
            <w:pPr>
              <w:pStyle w:val="Textoindependiente"/>
              <w:tabs>
                <w:tab w:val="left" w:pos="284"/>
              </w:tabs>
              <w:spacing w:before="20" w:after="20"/>
              <w:rPr>
                <w:sz w:val="18"/>
                <w:szCs w:val="18"/>
                <w:lang w:val="es-ES" w:eastAsia="es-ES"/>
              </w:rPr>
            </w:pPr>
            <w:r w:rsidRPr="00CC6F02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CC6F02">
              <w:rPr>
                <w:sz w:val="18"/>
                <w:szCs w:val="18"/>
                <w:lang w:val="es-ES" w:eastAsia="es-ES"/>
              </w:rPr>
            </w:r>
            <w:r w:rsidRPr="00CC6F02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0E1361B1" w14:textId="77777777" w:rsidR="00527A7F" w:rsidRPr="00470B3A" w:rsidRDefault="00527A7F" w:rsidP="00527A7F">
      <w:pPr>
        <w:spacing w:before="120" w:after="120"/>
        <w:rPr>
          <w:sz w:val="18"/>
          <w:szCs w:val="18"/>
        </w:rPr>
      </w:pPr>
      <w:r>
        <w:rPr>
          <w:b/>
          <w:bCs/>
          <w:sz w:val="18"/>
          <w:szCs w:val="18"/>
        </w:rPr>
        <w:t>A</w:t>
      </w:r>
      <w:r w:rsidRPr="00470B3A">
        <w:rPr>
          <w:b/>
          <w:bCs/>
          <w:sz w:val="18"/>
          <w:szCs w:val="18"/>
        </w:rPr>
        <w:t>ctividad</w:t>
      </w:r>
      <w:r>
        <w:rPr>
          <w:b/>
          <w:bCs/>
          <w:sz w:val="18"/>
          <w:szCs w:val="18"/>
        </w:rPr>
        <w:t xml:space="preserve"> principal</w:t>
      </w:r>
      <w:r w:rsidRPr="00470B3A">
        <w:rPr>
          <w:b/>
          <w:bCs/>
          <w:sz w:val="18"/>
          <w:szCs w:val="18"/>
        </w:rPr>
        <w:t xml:space="preserve"> de la empresa</w:t>
      </w:r>
      <w:r w:rsidRPr="00470B3A">
        <w:rPr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527A7F" w:rsidRPr="00CC6F02" w14:paraId="09241A65" w14:textId="77777777" w:rsidTr="00527A7F">
        <w:tc>
          <w:tcPr>
            <w:tcW w:w="9322" w:type="dxa"/>
            <w:shd w:val="clear" w:color="auto" w:fill="F2F2F2"/>
          </w:tcPr>
          <w:p w14:paraId="18978DB5" w14:textId="77777777" w:rsidR="00527A7F" w:rsidRPr="00CC6F02" w:rsidRDefault="00527A7F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49154CAA" w14:textId="77777777" w:rsidR="009851B7" w:rsidRPr="00470B3A" w:rsidRDefault="009851B7" w:rsidP="00470B3A">
      <w:pPr>
        <w:spacing w:before="120" w:after="120"/>
        <w:rPr>
          <w:sz w:val="18"/>
          <w:szCs w:val="18"/>
        </w:rPr>
      </w:pPr>
      <w:r w:rsidRPr="00470B3A">
        <w:rPr>
          <w:b/>
          <w:bCs/>
          <w:sz w:val="18"/>
          <w:szCs w:val="18"/>
        </w:rPr>
        <w:t xml:space="preserve">Otras actividades de la empresa </w:t>
      </w:r>
      <w:r w:rsidRPr="00470B3A">
        <w:rPr>
          <w:sz w:val="18"/>
          <w:szCs w:val="18"/>
        </w:rPr>
        <w:t>(en su caso):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FF36D6" w:rsidRPr="00CC6F02" w14:paraId="7567C713" w14:textId="77777777">
        <w:tc>
          <w:tcPr>
            <w:tcW w:w="9322" w:type="dxa"/>
            <w:shd w:val="clear" w:color="auto" w:fill="F2F2F2"/>
          </w:tcPr>
          <w:p w14:paraId="512AE388" w14:textId="77777777" w:rsidR="00FF36D6" w:rsidRPr="00CC6F02" w:rsidRDefault="00FF36D6" w:rsidP="005D38AE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F36D6" w:rsidRPr="00CC6F02" w14:paraId="0B5000F2" w14:textId="77777777">
        <w:tc>
          <w:tcPr>
            <w:tcW w:w="9322" w:type="dxa"/>
            <w:shd w:val="clear" w:color="auto" w:fill="F2F2F2"/>
          </w:tcPr>
          <w:p w14:paraId="294D089C" w14:textId="77777777" w:rsidR="00FF36D6" w:rsidRPr="00CC6F02" w:rsidRDefault="00FF36D6" w:rsidP="005D38AE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F36D6" w:rsidRPr="00CC6F02" w14:paraId="34BE0DB7" w14:textId="77777777">
        <w:tc>
          <w:tcPr>
            <w:tcW w:w="9322" w:type="dxa"/>
            <w:shd w:val="clear" w:color="auto" w:fill="F2F2F2"/>
          </w:tcPr>
          <w:p w14:paraId="17410734" w14:textId="77777777" w:rsidR="00FF36D6" w:rsidRPr="00CC6F02" w:rsidRDefault="00FF36D6" w:rsidP="005D38AE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7A20E551" w14:textId="77777777" w:rsidR="00FF36D6" w:rsidRPr="00470B3A" w:rsidRDefault="00FF36D6" w:rsidP="00470B3A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 xml:space="preserve">Ubicación instalaciones de producción actuales </w:t>
      </w:r>
      <w:r w:rsidRPr="00470B3A">
        <w:rPr>
          <w:sz w:val="18"/>
          <w:szCs w:val="18"/>
        </w:rPr>
        <w:t>(dirección completa):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FF36D6" w:rsidRPr="00CC6F02" w14:paraId="34F90646" w14:textId="77777777">
        <w:tc>
          <w:tcPr>
            <w:tcW w:w="9322" w:type="dxa"/>
            <w:shd w:val="clear" w:color="auto" w:fill="F2F2F2"/>
          </w:tcPr>
          <w:p w14:paraId="5B0A4B56" w14:textId="77777777" w:rsidR="00FF36D6" w:rsidRPr="00CC6F02" w:rsidRDefault="00FF36D6" w:rsidP="005D38AE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FF36D6" w:rsidRPr="00CC6F02" w14:paraId="51813B7E" w14:textId="77777777">
        <w:tc>
          <w:tcPr>
            <w:tcW w:w="9322" w:type="dxa"/>
            <w:shd w:val="clear" w:color="auto" w:fill="F2F2F2"/>
          </w:tcPr>
          <w:p w14:paraId="507271B6" w14:textId="77777777" w:rsidR="00FF36D6" w:rsidRPr="00CC6F02" w:rsidRDefault="00FF36D6" w:rsidP="005D38AE">
            <w:pPr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65D42B96" w14:textId="77777777" w:rsidR="00FF36D6" w:rsidRPr="00470B3A" w:rsidRDefault="00FF36D6" w:rsidP="00470B3A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>Productos o servicios que presta: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FF36D6" w:rsidRPr="00CC6F02" w14:paraId="62964BB8" w14:textId="77777777">
        <w:trPr>
          <w:trHeight w:val="832"/>
        </w:trPr>
        <w:tc>
          <w:tcPr>
            <w:tcW w:w="9322" w:type="dxa"/>
            <w:shd w:val="clear" w:color="auto" w:fill="F2F2F2"/>
          </w:tcPr>
          <w:p w14:paraId="1798F907" w14:textId="77777777" w:rsidR="00FF36D6" w:rsidRPr="00CC6F02" w:rsidRDefault="00FF36D6" w:rsidP="005D38AE">
            <w:pPr>
              <w:tabs>
                <w:tab w:val="left" w:pos="284"/>
              </w:tabs>
              <w:spacing w:before="20" w:after="2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3AE3CB4E" w14:textId="77777777" w:rsidR="00FF36D6" w:rsidRPr="00470B3A" w:rsidRDefault="00FF36D6" w:rsidP="00470B3A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>Certificados empresariales (aportar copia):</w:t>
      </w:r>
    </w:p>
    <w:tbl>
      <w:tblPr>
        <w:tblW w:w="8575" w:type="dxa"/>
        <w:tblInd w:w="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3455"/>
        <w:gridCol w:w="3969"/>
      </w:tblGrid>
      <w:tr w:rsidR="00FF36D6" w:rsidRPr="00CC6F02" w14:paraId="7FC98395" w14:textId="77777777" w:rsidTr="00AB5563">
        <w:trPr>
          <w:cantSplit/>
        </w:trPr>
        <w:tc>
          <w:tcPr>
            <w:tcW w:w="4606" w:type="dxa"/>
            <w:gridSpan w:val="2"/>
          </w:tcPr>
          <w:p w14:paraId="4FFB33AB" w14:textId="77777777" w:rsidR="00FF36D6" w:rsidRPr="00CC6F02" w:rsidRDefault="00FF36D6" w:rsidP="00AB5563">
            <w:pPr>
              <w:pStyle w:val="TituloFormulario"/>
              <w:spacing w:before="20" w:after="20"/>
              <w:jc w:val="left"/>
              <w:rPr>
                <w:b w:val="0"/>
                <w:color w:val="auto"/>
                <w:sz w:val="18"/>
                <w:lang w:val="es-ES" w:eastAsia="es-ES"/>
              </w:rPr>
            </w:pPr>
            <w:r w:rsidRPr="00CC6F02">
              <w:rPr>
                <w:b w:val="0"/>
                <w:color w:val="auto"/>
                <w:sz w:val="18"/>
                <w:lang w:val="es-ES" w:eastAsia="es-ES"/>
              </w:rPr>
              <w:lastRenderedPageBreak/>
              <w:t xml:space="preserve">Certificados ISO de calidad o medio ambiente: </w:t>
            </w:r>
          </w:p>
        </w:tc>
        <w:tc>
          <w:tcPr>
            <w:tcW w:w="3969" w:type="dxa"/>
          </w:tcPr>
          <w:p w14:paraId="72FA1A22" w14:textId="77777777" w:rsidR="00FF36D6" w:rsidRPr="00CC6F02" w:rsidRDefault="00FF36D6" w:rsidP="00AB5563">
            <w:pPr>
              <w:spacing w:before="20" w:after="20"/>
              <w:ind w:left="50"/>
              <w:rPr>
                <w:sz w:val="18"/>
                <w:szCs w:val="18"/>
              </w:rPr>
            </w:pP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CC6F02">
              <w:rPr>
                <w:rFonts w:cs="Arial"/>
                <w:sz w:val="18"/>
                <w:szCs w:val="18"/>
              </w:rPr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SI</w:t>
            </w:r>
            <w:r w:rsidRPr="00CC6F02">
              <w:rPr>
                <w:rFonts w:cs="Arial"/>
                <w:sz w:val="18"/>
                <w:szCs w:val="18"/>
              </w:rPr>
              <w:tab/>
            </w: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CC6F02">
              <w:rPr>
                <w:rFonts w:cs="Arial"/>
                <w:sz w:val="18"/>
                <w:szCs w:val="18"/>
              </w:rPr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FF36D6" w:rsidRPr="00CC6F02" w14:paraId="4E3C713E" w14:textId="77777777" w:rsidTr="00AB5563">
        <w:trPr>
          <w:cantSplit/>
        </w:trPr>
        <w:tc>
          <w:tcPr>
            <w:tcW w:w="4606" w:type="dxa"/>
            <w:gridSpan w:val="2"/>
          </w:tcPr>
          <w:p w14:paraId="70C9E76F" w14:textId="77777777" w:rsidR="00FF36D6" w:rsidRPr="00CC6F02" w:rsidRDefault="00FF36D6" w:rsidP="00AB5563">
            <w:pPr>
              <w:pStyle w:val="TituloFormulario"/>
              <w:spacing w:before="20" w:after="20"/>
              <w:jc w:val="left"/>
              <w:rPr>
                <w:b w:val="0"/>
                <w:color w:val="auto"/>
                <w:sz w:val="18"/>
                <w:lang w:val="es-ES" w:eastAsia="es-ES"/>
              </w:rPr>
            </w:pPr>
            <w:r w:rsidRPr="00CC6F02">
              <w:rPr>
                <w:b w:val="0"/>
                <w:color w:val="auto"/>
                <w:sz w:val="18"/>
                <w:lang w:val="es-ES" w:eastAsia="es-ES"/>
              </w:rPr>
              <w:t>Otros certificados:</w:t>
            </w:r>
          </w:p>
        </w:tc>
        <w:tc>
          <w:tcPr>
            <w:tcW w:w="3969" w:type="dxa"/>
          </w:tcPr>
          <w:p w14:paraId="0CC0745B" w14:textId="77777777" w:rsidR="00FF36D6" w:rsidRPr="00CC6F02" w:rsidRDefault="00FF36D6" w:rsidP="00AB5563">
            <w:pPr>
              <w:spacing w:before="20" w:after="20"/>
              <w:ind w:left="50"/>
              <w:rPr>
                <w:rFonts w:cs="Arial"/>
                <w:sz w:val="18"/>
                <w:szCs w:val="18"/>
              </w:rPr>
            </w:pP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CC6F02">
              <w:rPr>
                <w:rFonts w:cs="Arial"/>
                <w:sz w:val="18"/>
                <w:szCs w:val="18"/>
              </w:rPr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SI</w:t>
            </w:r>
            <w:r w:rsidRPr="00CC6F02">
              <w:rPr>
                <w:rFonts w:cs="Arial"/>
                <w:sz w:val="18"/>
                <w:szCs w:val="18"/>
              </w:rPr>
              <w:tab/>
            </w:r>
            <w:r w:rsidRPr="00CC6F02">
              <w:rPr>
                <w:rFonts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F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CC6F02">
              <w:rPr>
                <w:rFonts w:cs="Arial"/>
                <w:sz w:val="18"/>
                <w:szCs w:val="18"/>
              </w:rPr>
            </w:r>
            <w:r w:rsidRPr="00CC6F02">
              <w:rPr>
                <w:rFonts w:cs="Arial"/>
                <w:sz w:val="18"/>
                <w:szCs w:val="18"/>
              </w:rPr>
              <w:fldChar w:fldCharType="end"/>
            </w:r>
            <w:r w:rsidRPr="00CC6F02">
              <w:rPr>
                <w:rFonts w:cs="Arial"/>
                <w:sz w:val="18"/>
                <w:szCs w:val="18"/>
              </w:rPr>
              <w:t xml:space="preserve"> NO </w:t>
            </w:r>
          </w:p>
        </w:tc>
      </w:tr>
      <w:tr w:rsidR="00FF36D6" w:rsidRPr="00BA513A" w14:paraId="6F0ACF35" w14:textId="77777777">
        <w:trPr>
          <w:cantSplit/>
        </w:trPr>
        <w:tc>
          <w:tcPr>
            <w:tcW w:w="1151" w:type="dxa"/>
            <w:vAlign w:val="center"/>
          </w:tcPr>
          <w:p w14:paraId="7FD13B79" w14:textId="77777777" w:rsidR="00FF36D6" w:rsidRPr="00BA513A" w:rsidRDefault="00FF36D6" w:rsidP="00AB5563">
            <w:pPr>
              <w:pStyle w:val="TituloFormulario"/>
              <w:spacing w:before="20" w:after="20"/>
              <w:jc w:val="left"/>
              <w:rPr>
                <w:b w:val="0"/>
                <w:color w:val="auto"/>
                <w:sz w:val="18"/>
                <w:lang w:val="es-ES" w:eastAsia="es-ES"/>
              </w:rPr>
            </w:pPr>
            <w:r w:rsidRPr="00BA513A">
              <w:rPr>
                <w:b w:val="0"/>
                <w:color w:val="auto"/>
                <w:sz w:val="18"/>
                <w:lang w:val="es-ES" w:eastAsia="es-ES"/>
              </w:rPr>
              <w:t>¿Cuáles?</w:t>
            </w:r>
          </w:p>
        </w:tc>
        <w:tc>
          <w:tcPr>
            <w:tcW w:w="7424" w:type="dxa"/>
            <w:gridSpan w:val="2"/>
            <w:shd w:val="clear" w:color="auto" w:fill="F2F2F2"/>
            <w:vAlign w:val="center"/>
          </w:tcPr>
          <w:p w14:paraId="18E39D00" w14:textId="77777777" w:rsidR="00FF36D6" w:rsidRPr="00BA513A" w:rsidRDefault="00FF36D6" w:rsidP="00AB5563">
            <w:pPr>
              <w:pStyle w:val="TituloFormulario"/>
              <w:spacing w:before="20" w:after="20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A513A">
              <w:rPr>
                <w:color w:val="auto"/>
                <w:sz w:val="18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 w:rsidRPr="00BA513A">
              <w:rPr>
                <w:color w:val="auto"/>
                <w:sz w:val="18"/>
              </w:rPr>
              <w:instrText xml:space="preserve"> FORMTEXT </w:instrText>
            </w:r>
            <w:r w:rsidRPr="00BA513A">
              <w:rPr>
                <w:color w:val="auto"/>
                <w:sz w:val="18"/>
              </w:rPr>
            </w:r>
            <w:r w:rsidRPr="00BA513A">
              <w:rPr>
                <w:color w:val="auto"/>
                <w:sz w:val="18"/>
              </w:rPr>
              <w:fldChar w:fldCharType="separate"/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noProof/>
                <w:color w:val="auto"/>
                <w:sz w:val="18"/>
              </w:rPr>
              <w:t> </w:t>
            </w:r>
            <w:r w:rsidRPr="00BA513A">
              <w:rPr>
                <w:color w:val="auto"/>
                <w:sz w:val="18"/>
              </w:rPr>
              <w:fldChar w:fldCharType="end"/>
            </w:r>
          </w:p>
        </w:tc>
      </w:tr>
    </w:tbl>
    <w:p w14:paraId="0CBC05AA" w14:textId="77777777" w:rsidR="00FF36D6" w:rsidRPr="002D1C50" w:rsidRDefault="00FF36D6" w:rsidP="002D1C50">
      <w:pPr>
        <w:rPr>
          <w:sz w:val="18"/>
          <w:szCs w:val="18"/>
        </w:rPr>
      </w:pPr>
    </w:p>
    <w:p w14:paraId="24320355" w14:textId="77777777" w:rsidR="009851B7" w:rsidRPr="002D1C50" w:rsidRDefault="009851B7" w:rsidP="002D1C50">
      <w:pPr>
        <w:rPr>
          <w:sz w:val="18"/>
          <w:szCs w:val="18"/>
        </w:rPr>
        <w:sectPr w:rsidR="009851B7" w:rsidRPr="002D1C50" w:rsidSect="00527A7F">
          <w:type w:val="continuous"/>
          <w:pgSz w:w="11907" w:h="16840" w:code="9"/>
          <w:pgMar w:top="1843" w:right="1134" w:bottom="426" w:left="1560" w:header="567" w:footer="9241" w:gutter="0"/>
          <w:pgNumType w:start="4"/>
          <w:cols w:space="720"/>
          <w:docGrid w:linePitch="272"/>
        </w:sectPr>
      </w:pPr>
    </w:p>
    <w:p w14:paraId="2DB68CAD" w14:textId="77777777" w:rsidR="009851B7" w:rsidRPr="00470B3A" w:rsidRDefault="009851B7" w:rsidP="00470B3A">
      <w:pPr>
        <w:pStyle w:val="Ttulo1"/>
        <w:ind w:left="0"/>
      </w:pPr>
      <w:bookmarkStart w:id="0" w:name="_Hlk176872916"/>
      <w:r w:rsidRPr="00470B3A">
        <w:lastRenderedPageBreak/>
        <w:t>PROYECTO</w:t>
      </w:r>
    </w:p>
    <w:p w14:paraId="4F3F968C" w14:textId="77777777" w:rsidR="009851B7" w:rsidRPr="002F34A4" w:rsidRDefault="00470B3A" w:rsidP="00970EB7">
      <w:pPr>
        <w:pStyle w:val="Ttulo2"/>
      </w:pPr>
      <w:r w:rsidRPr="002F34A4">
        <w:t>1.- DESCRIPCIÓN GENERAL DEL PROYECTO</w:t>
      </w:r>
    </w:p>
    <w:p w14:paraId="557F608F" w14:textId="77777777" w:rsidR="009851B7" w:rsidRPr="002F34A4" w:rsidRDefault="009851B7" w:rsidP="009851B7">
      <w:pPr>
        <w:pStyle w:val="Textoindependiente"/>
        <w:spacing w:before="120"/>
        <w:rPr>
          <w:b/>
          <w:sz w:val="18"/>
          <w:szCs w:val="18"/>
        </w:rPr>
      </w:pPr>
      <w:r w:rsidRPr="002F34A4">
        <w:rPr>
          <w:b/>
          <w:sz w:val="18"/>
          <w:szCs w:val="18"/>
        </w:rPr>
        <w:t>Impacto medioambiental del proyecto</w:t>
      </w:r>
    </w:p>
    <w:p w14:paraId="12A836C7" w14:textId="77777777" w:rsidR="009851B7" w:rsidRPr="002F34A4" w:rsidRDefault="009851B7" w:rsidP="002D1C50">
      <w:pPr>
        <w:numPr>
          <w:ilvl w:val="0"/>
          <w:numId w:val="21"/>
        </w:numPr>
        <w:spacing w:before="120" w:after="120"/>
        <w:ind w:left="284" w:right="-28" w:hanging="284"/>
        <w:rPr>
          <w:sz w:val="18"/>
          <w:szCs w:val="18"/>
        </w:rPr>
      </w:pPr>
      <w:r w:rsidRPr="002F34A4">
        <w:rPr>
          <w:b/>
          <w:sz w:val="18"/>
          <w:szCs w:val="18"/>
        </w:rPr>
        <w:t>Requiere el proyecto Declaración de Impacto Ambiental</w:t>
      </w:r>
      <w:r w:rsidRPr="002F34A4">
        <w:rPr>
          <w:b/>
          <w:sz w:val="18"/>
          <w:szCs w:val="18"/>
        </w:rPr>
        <w:tab/>
      </w:r>
      <w:r w:rsidRPr="002F34A4">
        <w:rPr>
          <w:b/>
          <w:sz w:val="18"/>
          <w:szCs w:val="18"/>
        </w:rPr>
        <w:tab/>
        <w:t xml:space="preserve"> </w:t>
      </w:r>
      <w:r w:rsidRPr="002F34A4">
        <w:rPr>
          <w:sz w:val="18"/>
          <w:szCs w:val="18"/>
        </w:rPr>
        <w:t xml:space="preserve">SI </w:t>
      </w:r>
      <w:r w:rsidRPr="002F34A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34A4">
        <w:rPr>
          <w:sz w:val="18"/>
          <w:szCs w:val="18"/>
        </w:rPr>
        <w:instrText xml:space="preserve"> FORMCHECKBOX </w:instrText>
      </w:r>
      <w:r w:rsidRPr="002F34A4">
        <w:rPr>
          <w:sz w:val="18"/>
          <w:szCs w:val="18"/>
        </w:rPr>
      </w:r>
      <w:r w:rsidRPr="002F34A4">
        <w:rPr>
          <w:sz w:val="18"/>
          <w:szCs w:val="18"/>
        </w:rPr>
        <w:fldChar w:fldCharType="end"/>
      </w:r>
      <w:r w:rsidRPr="002F34A4">
        <w:rPr>
          <w:sz w:val="18"/>
          <w:szCs w:val="18"/>
        </w:rPr>
        <w:tab/>
      </w:r>
      <w:r w:rsidRPr="002F34A4">
        <w:rPr>
          <w:sz w:val="18"/>
          <w:szCs w:val="18"/>
        </w:rPr>
        <w:tab/>
        <w:t xml:space="preserve">NO </w:t>
      </w:r>
      <w:r w:rsidRPr="002F34A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F34A4">
        <w:rPr>
          <w:sz w:val="18"/>
          <w:szCs w:val="18"/>
        </w:rPr>
        <w:instrText xml:space="preserve"> FORMCHECKBOX </w:instrText>
      </w:r>
      <w:r w:rsidRPr="002F34A4">
        <w:rPr>
          <w:sz w:val="18"/>
          <w:szCs w:val="18"/>
        </w:rPr>
      </w:r>
      <w:r w:rsidRPr="002F34A4">
        <w:rPr>
          <w:sz w:val="18"/>
          <w:szCs w:val="18"/>
        </w:rPr>
        <w:fldChar w:fldCharType="end"/>
      </w:r>
    </w:p>
    <w:p w14:paraId="5A4A2830" w14:textId="77777777" w:rsidR="009851B7" w:rsidRPr="002F34A4" w:rsidRDefault="009851B7" w:rsidP="00680631">
      <w:pPr>
        <w:pStyle w:val="Textoindependiente"/>
        <w:spacing w:before="120"/>
        <w:ind w:left="360"/>
        <w:rPr>
          <w:rStyle w:val="Hipervnculo"/>
          <w:sz w:val="18"/>
          <w:szCs w:val="18"/>
        </w:rPr>
      </w:pPr>
      <w:hyperlink r:id="rId16" w:history="1">
        <w:r w:rsidRPr="002F34A4">
          <w:rPr>
            <w:rStyle w:val="Hipervnculo"/>
            <w:sz w:val="18"/>
            <w:szCs w:val="18"/>
          </w:rPr>
          <w:t>Ley 21/2013, de 9 de diciembre, de evaluación ambiental.</w:t>
        </w:r>
      </w:hyperlink>
    </w:p>
    <w:p w14:paraId="69F4A69B" w14:textId="77777777" w:rsidR="00735AA7" w:rsidRPr="002F34A4" w:rsidRDefault="00735AA7" w:rsidP="002D1C50">
      <w:pPr>
        <w:numPr>
          <w:ilvl w:val="0"/>
          <w:numId w:val="21"/>
        </w:numPr>
        <w:spacing w:before="120" w:after="120"/>
        <w:ind w:left="284" w:right="-28" w:hanging="284"/>
        <w:jc w:val="both"/>
        <w:rPr>
          <w:b/>
          <w:sz w:val="18"/>
          <w:szCs w:val="18"/>
        </w:rPr>
      </w:pPr>
      <w:r w:rsidRPr="002F34A4">
        <w:rPr>
          <w:b/>
          <w:sz w:val="18"/>
          <w:szCs w:val="18"/>
        </w:rPr>
        <w:t>Requiere el proyecto Autorización Ambiental Integrada</w:t>
      </w:r>
      <w:r w:rsidRPr="002F34A4">
        <w:rPr>
          <w:b/>
          <w:sz w:val="18"/>
          <w:szCs w:val="18"/>
        </w:rPr>
        <w:tab/>
      </w:r>
      <w:r w:rsidRPr="002F34A4">
        <w:rPr>
          <w:b/>
          <w:sz w:val="18"/>
          <w:szCs w:val="18"/>
        </w:rPr>
        <w:tab/>
      </w:r>
      <w:r w:rsidRPr="002F34A4">
        <w:rPr>
          <w:sz w:val="18"/>
          <w:szCs w:val="18"/>
        </w:rPr>
        <w:t xml:space="preserve"> SI </w:t>
      </w:r>
      <w:r w:rsidRPr="002F34A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F34A4">
        <w:rPr>
          <w:sz w:val="18"/>
          <w:szCs w:val="18"/>
        </w:rPr>
        <w:instrText xml:space="preserve"> FORMCHECKBOX </w:instrText>
      </w:r>
      <w:r w:rsidRPr="002F34A4">
        <w:rPr>
          <w:sz w:val="18"/>
          <w:szCs w:val="18"/>
        </w:rPr>
      </w:r>
      <w:r w:rsidRPr="002F34A4">
        <w:rPr>
          <w:sz w:val="18"/>
          <w:szCs w:val="18"/>
        </w:rPr>
        <w:fldChar w:fldCharType="separate"/>
      </w:r>
      <w:r w:rsidRPr="002F34A4">
        <w:rPr>
          <w:sz w:val="18"/>
          <w:szCs w:val="18"/>
        </w:rPr>
        <w:fldChar w:fldCharType="end"/>
      </w:r>
      <w:r w:rsidRPr="002F34A4">
        <w:rPr>
          <w:sz w:val="18"/>
          <w:szCs w:val="18"/>
        </w:rPr>
        <w:tab/>
      </w:r>
      <w:r w:rsidRPr="002F34A4">
        <w:rPr>
          <w:sz w:val="18"/>
          <w:szCs w:val="18"/>
        </w:rPr>
        <w:tab/>
        <w:t xml:space="preserve">NO </w:t>
      </w:r>
      <w:r w:rsidRPr="002F34A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F34A4">
        <w:rPr>
          <w:sz w:val="18"/>
          <w:szCs w:val="18"/>
        </w:rPr>
        <w:instrText xml:space="preserve"> FORMCHECKBOX </w:instrText>
      </w:r>
      <w:r w:rsidRPr="002F34A4">
        <w:rPr>
          <w:sz w:val="18"/>
          <w:szCs w:val="18"/>
        </w:rPr>
      </w:r>
      <w:r w:rsidRPr="002F34A4">
        <w:rPr>
          <w:sz w:val="18"/>
          <w:szCs w:val="18"/>
        </w:rPr>
        <w:fldChar w:fldCharType="separate"/>
      </w:r>
      <w:r w:rsidRPr="002F34A4">
        <w:rPr>
          <w:sz w:val="18"/>
          <w:szCs w:val="18"/>
        </w:rPr>
        <w:fldChar w:fldCharType="end"/>
      </w:r>
    </w:p>
    <w:p w14:paraId="69A87B19" w14:textId="77777777" w:rsidR="00735AA7" w:rsidRPr="002F34A4" w:rsidRDefault="00735AA7" w:rsidP="002D1C50">
      <w:pPr>
        <w:spacing w:before="120" w:after="120"/>
        <w:ind w:left="284" w:right="-28"/>
        <w:jc w:val="both"/>
        <w:rPr>
          <w:b/>
          <w:sz w:val="18"/>
          <w:szCs w:val="18"/>
        </w:rPr>
      </w:pPr>
      <w:hyperlink r:id="rId17" w:history="1">
        <w:r w:rsidRPr="002F34A4">
          <w:rPr>
            <w:rStyle w:val="Hipervnculo"/>
            <w:sz w:val="18"/>
            <w:szCs w:val="18"/>
          </w:rPr>
          <w:t>Real Decreto Legislativo 1/2016, de 16 de diciembre, por el que se aprueba el texto refundido de la Ley de prevención y control integrados de la contaminación.</w:t>
        </w:r>
      </w:hyperlink>
    </w:p>
    <w:p w14:paraId="7F875268" w14:textId="77777777" w:rsidR="009851B7" w:rsidRPr="002F34A4" w:rsidRDefault="00735AA7" w:rsidP="002D1C50">
      <w:pPr>
        <w:numPr>
          <w:ilvl w:val="0"/>
          <w:numId w:val="21"/>
        </w:numPr>
        <w:spacing w:before="120" w:after="120"/>
        <w:ind w:left="284" w:right="-28" w:hanging="284"/>
        <w:jc w:val="both"/>
        <w:rPr>
          <w:b/>
          <w:sz w:val="18"/>
          <w:szCs w:val="18"/>
        </w:rPr>
      </w:pPr>
      <w:r w:rsidRPr="002F34A4">
        <w:rPr>
          <w:b/>
          <w:sz w:val="18"/>
          <w:szCs w:val="18"/>
        </w:rPr>
        <w:t xml:space="preserve">El proyecto tiene alguna incidencia sobre la reducción de las emisiones de gases de efecto </w:t>
      </w:r>
      <w:r w:rsidR="00680631" w:rsidRPr="002F34A4">
        <w:rPr>
          <w:b/>
          <w:sz w:val="18"/>
          <w:szCs w:val="18"/>
        </w:rPr>
        <w:t>invernadero</w:t>
      </w:r>
      <w:r w:rsidR="009851B7" w:rsidRPr="002F34A4">
        <w:rPr>
          <w:b/>
          <w:sz w:val="18"/>
          <w:szCs w:val="18"/>
        </w:rPr>
        <w:tab/>
      </w:r>
      <w:r w:rsidR="001B75DB" w:rsidRPr="002F34A4">
        <w:rPr>
          <w:b/>
          <w:sz w:val="18"/>
          <w:szCs w:val="18"/>
        </w:rPr>
        <w:tab/>
      </w:r>
      <w:r w:rsidR="001B75DB" w:rsidRPr="002F34A4">
        <w:rPr>
          <w:b/>
          <w:sz w:val="18"/>
          <w:szCs w:val="18"/>
        </w:rPr>
        <w:tab/>
      </w:r>
      <w:r w:rsidR="001B75DB" w:rsidRPr="002F34A4">
        <w:rPr>
          <w:b/>
          <w:sz w:val="18"/>
          <w:szCs w:val="18"/>
        </w:rPr>
        <w:tab/>
      </w:r>
      <w:r w:rsidR="001B75DB" w:rsidRPr="002F34A4">
        <w:rPr>
          <w:b/>
          <w:sz w:val="18"/>
          <w:szCs w:val="18"/>
        </w:rPr>
        <w:tab/>
      </w:r>
      <w:r w:rsidR="001B75DB" w:rsidRPr="002F34A4">
        <w:rPr>
          <w:b/>
          <w:sz w:val="18"/>
          <w:szCs w:val="18"/>
        </w:rPr>
        <w:tab/>
      </w:r>
      <w:r w:rsidR="009851B7" w:rsidRPr="002F34A4">
        <w:rPr>
          <w:b/>
          <w:sz w:val="18"/>
          <w:szCs w:val="18"/>
        </w:rPr>
        <w:tab/>
      </w:r>
      <w:r w:rsidR="009851B7" w:rsidRPr="002F34A4">
        <w:rPr>
          <w:sz w:val="18"/>
          <w:szCs w:val="18"/>
        </w:rPr>
        <w:t xml:space="preserve"> SI </w:t>
      </w:r>
      <w:r w:rsidR="009851B7" w:rsidRPr="002F34A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851B7" w:rsidRPr="002F34A4">
        <w:rPr>
          <w:sz w:val="18"/>
          <w:szCs w:val="18"/>
        </w:rPr>
        <w:instrText xml:space="preserve"> FORMCHECKBOX </w:instrText>
      </w:r>
      <w:r w:rsidR="009851B7" w:rsidRPr="002F34A4">
        <w:rPr>
          <w:sz w:val="18"/>
          <w:szCs w:val="18"/>
        </w:rPr>
      </w:r>
      <w:r w:rsidR="009851B7" w:rsidRPr="002F34A4">
        <w:rPr>
          <w:sz w:val="18"/>
          <w:szCs w:val="18"/>
        </w:rPr>
        <w:fldChar w:fldCharType="end"/>
      </w:r>
      <w:r w:rsidR="009851B7" w:rsidRPr="002F34A4">
        <w:rPr>
          <w:sz w:val="18"/>
          <w:szCs w:val="18"/>
        </w:rPr>
        <w:tab/>
      </w:r>
      <w:r w:rsidR="009851B7" w:rsidRPr="002F34A4">
        <w:rPr>
          <w:sz w:val="18"/>
          <w:szCs w:val="18"/>
        </w:rPr>
        <w:tab/>
        <w:t xml:space="preserve">NO </w:t>
      </w:r>
      <w:r w:rsidR="009851B7" w:rsidRPr="002F34A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851B7" w:rsidRPr="002F34A4">
        <w:rPr>
          <w:sz w:val="18"/>
          <w:szCs w:val="18"/>
        </w:rPr>
        <w:instrText xml:space="preserve"> FORMCHECKBOX </w:instrText>
      </w:r>
      <w:r w:rsidR="009851B7" w:rsidRPr="002F34A4">
        <w:rPr>
          <w:sz w:val="18"/>
          <w:szCs w:val="18"/>
        </w:rPr>
      </w:r>
      <w:r w:rsidR="009851B7" w:rsidRPr="002F34A4">
        <w:rPr>
          <w:sz w:val="18"/>
          <w:szCs w:val="18"/>
        </w:rPr>
        <w:fldChar w:fldCharType="end"/>
      </w:r>
    </w:p>
    <w:p w14:paraId="0571684E" w14:textId="77777777" w:rsidR="009851B7" w:rsidRPr="002F34A4" w:rsidRDefault="009851B7" w:rsidP="001B75DB">
      <w:pPr>
        <w:spacing w:before="240"/>
        <w:ind w:right="-28"/>
        <w:jc w:val="both"/>
        <w:rPr>
          <w:b/>
          <w:sz w:val="18"/>
          <w:szCs w:val="18"/>
        </w:rPr>
      </w:pPr>
      <w:r w:rsidRPr="002F34A4">
        <w:rPr>
          <w:b/>
          <w:sz w:val="18"/>
          <w:szCs w:val="18"/>
        </w:rPr>
        <w:t>En caso afirmativo</w:t>
      </w:r>
      <w:r w:rsidRPr="002F34A4">
        <w:rPr>
          <w:sz w:val="18"/>
          <w:szCs w:val="18"/>
        </w:rPr>
        <w:t>, evaluación de esta contribución y/o descripción de la posible metodología a emplear</w:t>
      </w:r>
      <w:r w:rsidRPr="002F34A4">
        <w:rPr>
          <w:b/>
          <w:sz w:val="18"/>
          <w:szCs w:val="18"/>
        </w:rPr>
        <w:t>:</w:t>
      </w:r>
    </w:p>
    <w:p w14:paraId="6ABB2A03" w14:textId="77777777" w:rsidR="001B75DB" w:rsidRPr="00CC6F02" w:rsidRDefault="001B75DB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hd w:val="clear" w:color="auto" w:fill="F2F2F2"/>
        <w:spacing w:before="40" w:after="40"/>
        <w:jc w:val="both"/>
        <w:rPr>
          <w:sz w:val="18"/>
          <w:szCs w:val="18"/>
          <w:lang w:val="es-ES" w:eastAsia="es-ES"/>
        </w:rPr>
      </w:pPr>
      <w:r w:rsidRPr="00CC6F02">
        <w:rPr>
          <w:sz w:val="18"/>
          <w:szCs w:val="18"/>
          <w:lang w:val="es-ES" w:eastAsia="es-ES"/>
        </w:rPr>
        <w:fldChar w:fldCharType="begin">
          <w:ffData>
            <w:name w:val="Texto1109"/>
            <w:enabled/>
            <w:calcOnExit w:val="0"/>
            <w:textInput/>
          </w:ffData>
        </w:fldChar>
      </w:r>
      <w:r w:rsidRPr="00CC6F02">
        <w:rPr>
          <w:sz w:val="18"/>
          <w:szCs w:val="18"/>
          <w:lang w:val="es-ES" w:eastAsia="es-ES"/>
        </w:rPr>
        <w:instrText xml:space="preserve"> FORMTEXT </w:instrText>
      </w:r>
      <w:r w:rsidRPr="00CC6F02">
        <w:rPr>
          <w:sz w:val="18"/>
          <w:szCs w:val="18"/>
          <w:lang w:val="es-ES" w:eastAsia="es-ES"/>
        </w:rPr>
      </w:r>
      <w:r w:rsidRPr="00CC6F02">
        <w:rPr>
          <w:sz w:val="18"/>
          <w:szCs w:val="18"/>
          <w:lang w:val="es-ES" w:eastAsia="es-ES"/>
        </w:rPr>
        <w:fldChar w:fldCharType="separate"/>
      </w:r>
      <w:r w:rsidRPr="00CC6F02">
        <w:rPr>
          <w:noProof/>
          <w:sz w:val="18"/>
          <w:szCs w:val="18"/>
          <w:lang w:val="es-ES" w:eastAsia="es-ES"/>
        </w:rPr>
        <w:t> </w:t>
      </w:r>
      <w:r w:rsidRPr="00CC6F02">
        <w:rPr>
          <w:noProof/>
          <w:sz w:val="18"/>
          <w:szCs w:val="18"/>
          <w:lang w:val="es-ES" w:eastAsia="es-ES"/>
        </w:rPr>
        <w:t> </w:t>
      </w:r>
      <w:r w:rsidRPr="00CC6F02">
        <w:rPr>
          <w:noProof/>
          <w:sz w:val="18"/>
          <w:szCs w:val="18"/>
          <w:lang w:val="es-ES" w:eastAsia="es-ES"/>
        </w:rPr>
        <w:t> </w:t>
      </w:r>
      <w:r w:rsidRPr="00CC6F02">
        <w:rPr>
          <w:noProof/>
          <w:sz w:val="18"/>
          <w:szCs w:val="18"/>
          <w:lang w:val="es-ES" w:eastAsia="es-ES"/>
        </w:rPr>
        <w:t> </w:t>
      </w:r>
      <w:r w:rsidRPr="00CC6F02">
        <w:rPr>
          <w:noProof/>
          <w:sz w:val="18"/>
          <w:szCs w:val="18"/>
          <w:lang w:val="es-ES" w:eastAsia="es-ES"/>
        </w:rPr>
        <w:t> </w:t>
      </w:r>
      <w:r w:rsidRPr="00CC6F02">
        <w:rPr>
          <w:sz w:val="18"/>
          <w:szCs w:val="18"/>
          <w:lang w:val="es-ES" w:eastAsia="es-ES"/>
        </w:rPr>
        <w:fldChar w:fldCharType="end"/>
      </w:r>
    </w:p>
    <w:p w14:paraId="29479F57" w14:textId="77777777" w:rsidR="009851B7" w:rsidRPr="00470B3A" w:rsidRDefault="009851B7" w:rsidP="00470B3A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>Descripción del proyecto:</w:t>
      </w:r>
    </w:p>
    <w:bookmarkEnd w:id="0"/>
    <w:p w14:paraId="3BB895D0" w14:textId="77777777" w:rsidR="009851B7" w:rsidRPr="00CC6F02" w:rsidRDefault="009851B7" w:rsidP="00470B3A">
      <w:pPr>
        <w:spacing w:before="120" w:after="120"/>
        <w:rPr>
          <w:sz w:val="18"/>
          <w:szCs w:val="18"/>
        </w:rPr>
      </w:pPr>
      <w:r w:rsidRPr="00CC6F02">
        <w:rPr>
          <w:sz w:val="18"/>
          <w:szCs w:val="18"/>
        </w:rPr>
        <w:t>Objetivos y contenido del proyecto: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851B7" w:rsidRPr="00CC6F02" w14:paraId="54AF92A7" w14:textId="77777777">
        <w:trPr>
          <w:trHeight w:val="1340"/>
        </w:trPr>
        <w:tc>
          <w:tcPr>
            <w:tcW w:w="9322" w:type="dxa"/>
            <w:shd w:val="clear" w:color="auto" w:fill="F2F2F2"/>
          </w:tcPr>
          <w:p w14:paraId="335811CC" w14:textId="77777777" w:rsidR="009851B7" w:rsidRPr="00CC6F02" w:rsidRDefault="009851B7" w:rsidP="00470B3A">
            <w:pPr>
              <w:pStyle w:val="Textoindependiente"/>
              <w:spacing w:before="40" w:after="40"/>
              <w:rPr>
                <w:sz w:val="18"/>
                <w:szCs w:val="18"/>
                <w:lang w:val="es-ES" w:eastAsia="es-ES"/>
              </w:rPr>
            </w:pPr>
            <w:r w:rsidRPr="00CC6F02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CC6F02">
              <w:rPr>
                <w:sz w:val="18"/>
                <w:szCs w:val="18"/>
                <w:lang w:val="es-ES" w:eastAsia="es-ES"/>
              </w:rPr>
            </w:r>
            <w:r w:rsidRPr="00CC6F02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6E99FECF" w14:textId="77777777" w:rsidR="009851B7" w:rsidRPr="00470B3A" w:rsidRDefault="009851B7" w:rsidP="00470B3A">
      <w:pPr>
        <w:spacing w:before="120" w:after="120"/>
        <w:rPr>
          <w:sz w:val="18"/>
          <w:szCs w:val="18"/>
        </w:rPr>
      </w:pPr>
      <w:r w:rsidRPr="00470B3A">
        <w:rPr>
          <w:sz w:val="18"/>
          <w:szCs w:val="18"/>
        </w:rPr>
        <w:t>Consideraciones de interés del proyecto: Productos o servicios. Proceso productivo, Impacto sobre el medio ambiente y medidas correctoras previstas: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851B7" w:rsidRPr="00CC6F02" w14:paraId="0C57BF64" w14:textId="77777777">
        <w:trPr>
          <w:trHeight w:val="1215"/>
        </w:trPr>
        <w:tc>
          <w:tcPr>
            <w:tcW w:w="9322" w:type="dxa"/>
            <w:shd w:val="clear" w:color="auto" w:fill="F2F2F2"/>
          </w:tcPr>
          <w:p w14:paraId="24D14BDA" w14:textId="77777777" w:rsidR="009851B7" w:rsidRPr="00CC6F02" w:rsidRDefault="009851B7" w:rsidP="00470B3A">
            <w:pPr>
              <w:pStyle w:val="Textoindependiente"/>
              <w:tabs>
                <w:tab w:val="left" w:pos="284"/>
              </w:tabs>
              <w:spacing w:before="40" w:after="40"/>
              <w:rPr>
                <w:sz w:val="18"/>
                <w:szCs w:val="18"/>
                <w:lang w:val="es-ES" w:eastAsia="es-ES"/>
              </w:rPr>
            </w:pPr>
            <w:r w:rsidRPr="00CC6F02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CC6F02">
              <w:rPr>
                <w:sz w:val="18"/>
                <w:szCs w:val="18"/>
                <w:lang w:val="es-ES" w:eastAsia="es-ES"/>
              </w:rPr>
            </w:r>
            <w:r w:rsidRPr="00CC6F02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1D5626F6" w14:textId="77777777" w:rsidR="009851B7" w:rsidRPr="00CC6F02" w:rsidRDefault="009851B7" w:rsidP="00470B3A">
      <w:pPr>
        <w:spacing w:before="120" w:after="120"/>
        <w:rPr>
          <w:sz w:val="18"/>
          <w:szCs w:val="18"/>
        </w:rPr>
      </w:pPr>
      <w:r w:rsidRPr="00CC6F02">
        <w:rPr>
          <w:sz w:val="18"/>
          <w:szCs w:val="18"/>
        </w:rPr>
        <w:t xml:space="preserve">El proyecto o actuación responde a alguna de las </w:t>
      </w:r>
      <w:r w:rsidR="00E367FB">
        <w:rPr>
          <w:sz w:val="18"/>
          <w:szCs w:val="18"/>
        </w:rPr>
        <w:t>prioridades detectada</w:t>
      </w:r>
      <w:r w:rsidRPr="00CC6F02">
        <w:rPr>
          <w:sz w:val="18"/>
          <w:szCs w:val="18"/>
        </w:rPr>
        <w:t xml:space="preserve">s en la </w:t>
      </w:r>
      <w:r w:rsidR="00E367FB">
        <w:rPr>
          <w:sz w:val="18"/>
          <w:szCs w:val="18"/>
        </w:rPr>
        <w:t xml:space="preserve">Estrategia Regional </w:t>
      </w:r>
      <w:r w:rsidR="002F425A">
        <w:rPr>
          <w:sz w:val="18"/>
          <w:szCs w:val="18"/>
        </w:rPr>
        <w:t>de Especialización de Asturias</w:t>
      </w:r>
      <w:r w:rsidRPr="00CC6F02">
        <w:rPr>
          <w:sz w:val="18"/>
          <w:szCs w:val="18"/>
        </w:rPr>
        <w:t>.  En su caso identificarla y describirla.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851B7" w:rsidRPr="00CC6F02" w14:paraId="57FAAB34" w14:textId="77777777">
        <w:trPr>
          <w:trHeight w:val="3534"/>
        </w:trPr>
        <w:tc>
          <w:tcPr>
            <w:tcW w:w="9322" w:type="dxa"/>
            <w:shd w:val="clear" w:color="auto" w:fill="F2F2F2"/>
          </w:tcPr>
          <w:p w14:paraId="0D2177B9" w14:textId="77777777" w:rsidR="009851B7" w:rsidRPr="004C2961" w:rsidRDefault="009851B7" w:rsidP="00470B3A">
            <w:pPr>
              <w:pStyle w:val="Textoindependiente"/>
              <w:tabs>
                <w:tab w:val="left" w:pos="284"/>
              </w:tabs>
              <w:spacing w:before="40" w:after="40"/>
            </w:pPr>
            <w:r w:rsidRPr="00CC6F02">
              <w:rPr>
                <w:sz w:val="18"/>
                <w:szCs w:val="18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  <w:lang w:val="es-ES" w:eastAsia="es-ES"/>
              </w:rPr>
              <w:instrText xml:space="preserve"> FORMTEXT </w:instrText>
            </w:r>
            <w:r w:rsidRPr="00CC6F02">
              <w:rPr>
                <w:sz w:val="18"/>
                <w:szCs w:val="18"/>
                <w:lang w:val="es-ES" w:eastAsia="es-ES"/>
              </w:rPr>
            </w:r>
            <w:r w:rsidRPr="00CC6F02">
              <w:rPr>
                <w:sz w:val="18"/>
                <w:szCs w:val="18"/>
                <w:lang w:val="es-ES" w:eastAsia="es-ES"/>
              </w:rPr>
              <w:fldChar w:fldCharType="separate"/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noProof/>
                <w:sz w:val="18"/>
                <w:szCs w:val="18"/>
                <w:lang w:val="es-ES" w:eastAsia="es-ES"/>
              </w:rPr>
              <w:t> </w:t>
            </w:r>
            <w:r w:rsidRPr="00CC6F02">
              <w:rPr>
                <w:sz w:val="18"/>
                <w:szCs w:val="18"/>
                <w:lang w:val="es-ES" w:eastAsia="es-ES"/>
              </w:rPr>
              <w:fldChar w:fldCharType="end"/>
            </w:r>
          </w:p>
        </w:tc>
      </w:tr>
    </w:tbl>
    <w:p w14:paraId="4686D02B" w14:textId="77777777" w:rsidR="009851B7" w:rsidRPr="00FF36D6" w:rsidRDefault="00EE6337" w:rsidP="00970EB7">
      <w:pPr>
        <w:pStyle w:val="Ttulo2"/>
      </w:pPr>
      <w:r>
        <w:lastRenderedPageBreak/>
        <w:t xml:space="preserve">2.- </w:t>
      </w:r>
      <w:r w:rsidRPr="00FF36D6">
        <w:t>PLAN DE INVERSIONES DEL PROYECTO</w:t>
      </w:r>
    </w:p>
    <w:p w14:paraId="3CECD923" w14:textId="77777777" w:rsidR="00FF36D6" w:rsidRDefault="00FF36D6" w:rsidP="00FF36D6">
      <w:pPr>
        <w:spacing w:before="120" w:after="60"/>
        <w:jc w:val="both"/>
        <w:rPr>
          <w:bCs/>
          <w:sz w:val="18"/>
          <w:szCs w:val="18"/>
          <w:lang w:val="es-ES_tradnl"/>
        </w:rPr>
      </w:pPr>
      <w:r w:rsidRPr="00854EA2">
        <w:rPr>
          <w:bCs/>
          <w:sz w:val="18"/>
          <w:szCs w:val="18"/>
          <w:lang w:val="es-ES_tradnl"/>
        </w:rPr>
        <w:t xml:space="preserve">Presentación </w:t>
      </w:r>
      <w:r w:rsidRPr="005B1109">
        <w:rPr>
          <w:b/>
          <w:sz w:val="18"/>
          <w:szCs w:val="18"/>
          <w:u w:val="single"/>
          <w:lang w:val="es-ES_tradnl"/>
        </w:rPr>
        <w:t>obligatoria</w:t>
      </w:r>
      <w:r w:rsidRPr="005B1109">
        <w:rPr>
          <w:bCs/>
          <w:sz w:val="18"/>
          <w:szCs w:val="18"/>
          <w:lang w:val="es-ES_tradnl"/>
        </w:rPr>
        <w:t xml:space="preserve"> de RELACIÓN DESGLOSADA DE INVERSIONES PREVISTAS a través de un archivo en</w:t>
      </w:r>
      <w:r w:rsidRPr="005B1109">
        <w:rPr>
          <w:b/>
          <w:bCs/>
          <w:sz w:val="18"/>
          <w:szCs w:val="18"/>
          <w:lang w:val="es-ES_tradnl"/>
        </w:rPr>
        <w:t xml:space="preserve"> </w:t>
      </w:r>
      <w:r w:rsidRPr="005B1109">
        <w:rPr>
          <w:b/>
          <w:bCs/>
          <w:sz w:val="18"/>
          <w:szCs w:val="18"/>
          <w:u w:val="single"/>
          <w:lang w:val="es-ES_tradnl"/>
        </w:rPr>
        <w:t xml:space="preserve">formato </w:t>
      </w:r>
      <w:r w:rsidR="00680631">
        <w:rPr>
          <w:b/>
          <w:bCs/>
          <w:sz w:val="18"/>
          <w:szCs w:val="18"/>
          <w:u w:val="single"/>
          <w:lang w:val="es-ES_tradnl"/>
        </w:rPr>
        <w:t>xlsx</w:t>
      </w:r>
      <w:r>
        <w:rPr>
          <w:b/>
          <w:bCs/>
          <w:sz w:val="18"/>
          <w:szCs w:val="18"/>
          <w:lang w:val="es-ES_tradnl"/>
        </w:rPr>
        <w:t xml:space="preserve"> </w:t>
      </w:r>
      <w:r>
        <w:rPr>
          <w:bCs/>
          <w:sz w:val="18"/>
          <w:szCs w:val="18"/>
          <w:lang w:val="es-ES_tradnl"/>
        </w:rPr>
        <w:t>(</w:t>
      </w:r>
      <w:r>
        <w:rPr>
          <w:bCs/>
          <w:sz w:val="18"/>
          <w:szCs w:val="18"/>
          <w:u w:val="single"/>
          <w:lang w:val="es-ES_tradnl"/>
        </w:rPr>
        <w:t>disponible en la página web de</w:t>
      </w:r>
      <w:r w:rsidR="00BA7E03">
        <w:rPr>
          <w:bCs/>
          <w:sz w:val="18"/>
          <w:szCs w:val="18"/>
          <w:u w:val="single"/>
          <w:lang w:val="es-ES_tradnl"/>
        </w:rPr>
        <w:t xml:space="preserve"> </w:t>
      </w:r>
      <w:r>
        <w:rPr>
          <w:bCs/>
          <w:sz w:val="18"/>
          <w:szCs w:val="18"/>
          <w:u w:val="single"/>
          <w:lang w:val="es-ES_tradnl"/>
        </w:rPr>
        <w:t>l</w:t>
      </w:r>
      <w:r w:rsidR="00BA7E03">
        <w:rPr>
          <w:bCs/>
          <w:sz w:val="18"/>
          <w:szCs w:val="18"/>
          <w:u w:val="single"/>
          <w:lang w:val="es-ES_tradnl"/>
        </w:rPr>
        <w:t>a</w:t>
      </w:r>
      <w:r>
        <w:rPr>
          <w:bCs/>
          <w:sz w:val="18"/>
          <w:szCs w:val="18"/>
          <w:u w:val="single"/>
          <w:lang w:val="es-ES_tradnl"/>
        </w:rPr>
        <w:t xml:space="preserve"> </w:t>
      </w:r>
      <w:r w:rsidR="00BA7E03">
        <w:rPr>
          <w:bCs/>
          <w:sz w:val="18"/>
          <w:szCs w:val="18"/>
          <w:u w:val="single"/>
          <w:lang w:val="es-ES_tradnl"/>
        </w:rPr>
        <w:t>Agencia</w:t>
      </w:r>
      <w:r>
        <w:rPr>
          <w:bCs/>
          <w:sz w:val="18"/>
          <w:szCs w:val="18"/>
          <w:lang w:val="es-ES_tradnl"/>
        </w:rPr>
        <w:t>) dentro de la pestaña formularios</w:t>
      </w:r>
    </w:p>
    <w:p w14:paraId="6552F38C" w14:textId="77777777" w:rsidR="009851B7" w:rsidRDefault="00FF36D6" w:rsidP="00970EB7">
      <w:pPr>
        <w:jc w:val="both"/>
      </w:pPr>
      <w:hyperlink r:id="rId18" w:history="1">
        <w:r w:rsidRPr="0004148A">
          <w:rPr>
            <w:rStyle w:val="Hipervnculo"/>
            <w:sz w:val="18"/>
            <w:szCs w:val="18"/>
          </w:rPr>
          <w:t>https://www.idepa.es/detalle-ayuda/-/asset_publisher/EorU9gEBOv3g/content/subvenciones-dirigidas-a-empresa</w:t>
        </w:r>
        <w:r w:rsidRPr="0004148A">
          <w:rPr>
            <w:rStyle w:val="Hipervnculo"/>
            <w:sz w:val="18"/>
            <w:szCs w:val="18"/>
          </w:rPr>
          <w:t>s</w:t>
        </w:r>
        <w:r w:rsidRPr="0004148A">
          <w:rPr>
            <w:rStyle w:val="Hipervnculo"/>
            <w:sz w:val="18"/>
            <w:szCs w:val="18"/>
          </w:rPr>
          <w:t>-del-principado-de-asturias-en-el-marco-del-programa-de-proyectos-de-empresas-tractoras-de-especial-interes</w:t>
        </w:r>
      </w:hyperlink>
    </w:p>
    <w:p w14:paraId="3A5627EA" w14:textId="77777777" w:rsidR="009851B7" w:rsidRPr="00EE6337" w:rsidRDefault="009851B7" w:rsidP="00EE6337">
      <w:pPr>
        <w:rPr>
          <w:sz w:val="16"/>
          <w:szCs w:val="16"/>
        </w:rPr>
      </w:pPr>
    </w:p>
    <w:p w14:paraId="1645FE9F" w14:textId="77777777" w:rsidR="009851B7" w:rsidRPr="006D115E" w:rsidRDefault="009851B7" w:rsidP="006D115E">
      <w:pPr>
        <w:spacing w:after="120"/>
        <w:rPr>
          <w:b/>
          <w:bCs/>
          <w:sz w:val="18"/>
          <w:szCs w:val="18"/>
        </w:rPr>
      </w:pPr>
      <w:r w:rsidRPr="006D115E">
        <w:rPr>
          <w:b/>
          <w:bCs/>
          <w:sz w:val="18"/>
          <w:szCs w:val="18"/>
        </w:rPr>
        <w:t>PLAN DE INVERSIONES (Resumen)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3"/>
        <w:gridCol w:w="4717"/>
        <w:gridCol w:w="1843"/>
        <w:gridCol w:w="1559"/>
      </w:tblGrid>
      <w:tr w:rsidR="009851B7" w:rsidRPr="00CC6F02" w14:paraId="360F11FB" w14:textId="77777777">
        <w:trPr>
          <w:gridAfter w:val="1"/>
          <w:wAfter w:w="1559" w:type="dxa"/>
          <w:trHeight w:val="320"/>
        </w:trPr>
        <w:tc>
          <w:tcPr>
            <w:tcW w:w="574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645DF99" w14:textId="77777777" w:rsidR="009851B7" w:rsidRPr="00CC6F02" w:rsidRDefault="009851B7" w:rsidP="004C2961">
            <w:pPr>
              <w:spacing w:before="40" w:after="40"/>
              <w:rPr>
                <w:b/>
                <w:sz w:val="18"/>
                <w:szCs w:val="18"/>
                <w:highlight w:val="lightGray"/>
              </w:rPr>
            </w:pPr>
            <w:r w:rsidRPr="00CC6F02">
              <w:rPr>
                <w:b/>
                <w:sz w:val="18"/>
                <w:szCs w:val="18"/>
              </w:rPr>
              <w:t>Terrenos y Urbanización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19FAF26" w14:textId="77777777" w:rsidR="009851B7" w:rsidRPr="00CC6F02" w:rsidRDefault="009851B7" w:rsidP="004C2961">
            <w:pPr>
              <w:spacing w:before="40" w:after="40"/>
              <w:ind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0507CA8F" w14:textId="77777777">
        <w:trPr>
          <w:gridBefore w:val="1"/>
          <w:wBefore w:w="1010" w:type="dxa"/>
          <w:trHeight w:val="320"/>
        </w:trPr>
        <w:tc>
          <w:tcPr>
            <w:tcW w:w="6573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7B31A777" w14:textId="77777777" w:rsidR="009851B7" w:rsidRPr="00CC6F02" w:rsidRDefault="009851B7" w:rsidP="004C2961">
            <w:pPr>
              <w:spacing w:before="40" w:after="40"/>
              <w:ind w:right="3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Terrenos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AF285E7" w14:textId="77777777" w:rsidR="009851B7" w:rsidRPr="00CC6F02" w:rsidRDefault="009851B7" w:rsidP="004C2961">
            <w:pPr>
              <w:spacing w:before="40" w:after="40"/>
              <w:ind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63393C41" w14:textId="77777777">
        <w:trPr>
          <w:gridBefore w:val="1"/>
          <w:wBefore w:w="1010" w:type="dxa"/>
          <w:trHeight w:val="320"/>
        </w:trPr>
        <w:tc>
          <w:tcPr>
            <w:tcW w:w="6573" w:type="dxa"/>
            <w:gridSpan w:val="3"/>
            <w:tcBorders>
              <w:bottom w:val="nil"/>
              <w:right w:val="single" w:sz="2" w:space="0" w:color="auto"/>
            </w:tcBorders>
            <w:shd w:val="clear" w:color="auto" w:fill="auto"/>
          </w:tcPr>
          <w:p w14:paraId="16F2890C" w14:textId="77777777" w:rsidR="009851B7" w:rsidRPr="00CC6F02" w:rsidRDefault="009851B7" w:rsidP="004C2961">
            <w:pPr>
              <w:spacing w:before="40" w:after="40"/>
              <w:ind w:right="3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Urbanización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1805491" w14:textId="77777777" w:rsidR="009851B7" w:rsidRPr="00CC6F02" w:rsidRDefault="009851B7" w:rsidP="004C2961">
            <w:pPr>
              <w:spacing w:before="40" w:after="40"/>
              <w:ind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6B6F46E5" w14:textId="77777777">
        <w:trPr>
          <w:gridAfter w:val="1"/>
          <w:wAfter w:w="1559" w:type="dxa"/>
          <w:trHeight w:val="320"/>
        </w:trPr>
        <w:tc>
          <w:tcPr>
            <w:tcW w:w="5740" w:type="dxa"/>
            <w:gridSpan w:val="3"/>
            <w:tcBorders>
              <w:right w:val="single" w:sz="12" w:space="0" w:color="auto"/>
            </w:tcBorders>
            <w:shd w:val="clear" w:color="auto" w:fill="D9D9D9"/>
          </w:tcPr>
          <w:p w14:paraId="25C973F0" w14:textId="77777777" w:rsidR="009851B7" w:rsidRPr="00CC6F02" w:rsidRDefault="009851B7" w:rsidP="004C2961">
            <w:pPr>
              <w:spacing w:before="40" w:after="40"/>
              <w:rPr>
                <w:b/>
                <w:sz w:val="18"/>
                <w:szCs w:val="18"/>
                <w:highlight w:val="lightGray"/>
              </w:rPr>
            </w:pPr>
            <w:r w:rsidRPr="00CC6F02">
              <w:rPr>
                <w:b/>
                <w:sz w:val="18"/>
                <w:szCs w:val="18"/>
              </w:rPr>
              <w:t>Edificaciones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C718E5C" w14:textId="77777777" w:rsidR="009851B7" w:rsidRPr="00CC6F02" w:rsidRDefault="009851B7" w:rsidP="004C2961">
            <w:pPr>
              <w:tabs>
                <w:tab w:val="left" w:pos="225"/>
              </w:tabs>
              <w:spacing w:before="40" w:after="40"/>
              <w:ind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028FB6D1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26FFB97A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Naves</w:t>
            </w:r>
          </w:p>
        </w:tc>
        <w:tc>
          <w:tcPr>
            <w:tcW w:w="1559" w:type="dxa"/>
            <w:shd w:val="clear" w:color="auto" w:fill="F2F2F2"/>
          </w:tcPr>
          <w:p w14:paraId="3B7B4195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2CC5C2E7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5E65208D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Oficinas</w:t>
            </w:r>
          </w:p>
        </w:tc>
        <w:tc>
          <w:tcPr>
            <w:tcW w:w="1559" w:type="dxa"/>
            <w:shd w:val="clear" w:color="auto" w:fill="F2F2F2"/>
          </w:tcPr>
          <w:p w14:paraId="689EBD01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73559F29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39D2F534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Otras edificaciones (sector turístico)</w:t>
            </w:r>
          </w:p>
        </w:tc>
        <w:tc>
          <w:tcPr>
            <w:tcW w:w="1559" w:type="dxa"/>
            <w:shd w:val="clear" w:color="auto" w:fill="F2F2F2"/>
          </w:tcPr>
          <w:p w14:paraId="6D15AB32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53B58D10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36C7EDCB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Ingeniería de proyectos y dirección facultativa</w:t>
            </w:r>
          </w:p>
        </w:tc>
        <w:tc>
          <w:tcPr>
            <w:tcW w:w="1559" w:type="dxa"/>
            <w:shd w:val="clear" w:color="auto" w:fill="F2F2F2"/>
          </w:tcPr>
          <w:p w14:paraId="2EFA4F00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01DAE469" w14:textId="77777777">
        <w:trPr>
          <w:gridAfter w:val="1"/>
          <w:wAfter w:w="1559" w:type="dxa"/>
          <w:trHeight w:val="320"/>
        </w:trPr>
        <w:tc>
          <w:tcPr>
            <w:tcW w:w="5740" w:type="dxa"/>
            <w:gridSpan w:val="3"/>
            <w:tcBorders>
              <w:right w:val="single" w:sz="12" w:space="0" w:color="auto"/>
            </w:tcBorders>
            <w:shd w:val="clear" w:color="auto" w:fill="D9D9D9"/>
          </w:tcPr>
          <w:p w14:paraId="76F18563" w14:textId="77777777" w:rsidR="009851B7" w:rsidRPr="00CC6F02" w:rsidRDefault="009851B7" w:rsidP="004C2961">
            <w:pPr>
              <w:spacing w:before="40" w:after="40"/>
              <w:rPr>
                <w:b/>
                <w:sz w:val="18"/>
                <w:szCs w:val="18"/>
                <w:highlight w:val="lightGray"/>
              </w:rPr>
            </w:pPr>
            <w:r w:rsidRPr="00CC6F02">
              <w:rPr>
                <w:b/>
                <w:sz w:val="18"/>
                <w:szCs w:val="18"/>
              </w:rPr>
              <w:t>Instalaciones, maquinaria y equipo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A971A5B" w14:textId="77777777" w:rsidR="009851B7" w:rsidRPr="00CC6F02" w:rsidRDefault="009851B7" w:rsidP="004C2961">
            <w:pPr>
              <w:spacing w:before="40" w:after="40"/>
              <w:ind w:right="3"/>
              <w:jc w:val="right"/>
              <w:rPr>
                <w:b/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4BEDD0B5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45795155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Instalaciones técnicas de producción</w:t>
            </w:r>
          </w:p>
        </w:tc>
        <w:tc>
          <w:tcPr>
            <w:tcW w:w="1559" w:type="dxa"/>
            <w:shd w:val="clear" w:color="auto" w:fill="F2F2F2"/>
          </w:tcPr>
          <w:p w14:paraId="5A3204C5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46F85568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7D6C931B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Maquinaria</w:t>
            </w:r>
          </w:p>
        </w:tc>
        <w:tc>
          <w:tcPr>
            <w:tcW w:w="1559" w:type="dxa"/>
            <w:shd w:val="clear" w:color="auto" w:fill="F2F2F2"/>
          </w:tcPr>
          <w:p w14:paraId="49546D77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3B3A780B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3FF15531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Herramientas/Utillaje</w:t>
            </w:r>
          </w:p>
        </w:tc>
        <w:tc>
          <w:tcPr>
            <w:tcW w:w="1559" w:type="dxa"/>
            <w:shd w:val="clear" w:color="auto" w:fill="F2F2F2"/>
          </w:tcPr>
          <w:p w14:paraId="285E0D8C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32684D7F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4D1C2313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Mobiliario</w:t>
            </w:r>
          </w:p>
        </w:tc>
        <w:tc>
          <w:tcPr>
            <w:tcW w:w="1559" w:type="dxa"/>
            <w:shd w:val="clear" w:color="auto" w:fill="F2F2F2"/>
          </w:tcPr>
          <w:p w14:paraId="4B7A6B04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573E6216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6671E131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Equipos informáticos</w:t>
            </w:r>
          </w:p>
        </w:tc>
        <w:tc>
          <w:tcPr>
            <w:tcW w:w="1559" w:type="dxa"/>
            <w:shd w:val="clear" w:color="auto" w:fill="F2F2F2"/>
          </w:tcPr>
          <w:p w14:paraId="39D90FC2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1AA6F7B0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0F45D351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Otros activos fijos materiales</w:t>
            </w:r>
          </w:p>
        </w:tc>
        <w:tc>
          <w:tcPr>
            <w:tcW w:w="1559" w:type="dxa"/>
            <w:shd w:val="clear" w:color="auto" w:fill="F2F2F2"/>
          </w:tcPr>
          <w:p w14:paraId="04C87E6E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3970ECDF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1278D77C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Ingeniería de proyectos y dirección facultativa</w:t>
            </w:r>
          </w:p>
        </w:tc>
        <w:tc>
          <w:tcPr>
            <w:tcW w:w="1559" w:type="dxa"/>
            <w:shd w:val="clear" w:color="auto" w:fill="F2F2F2"/>
          </w:tcPr>
          <w:p w14:paraId="40EF5A88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1D2A84D2" w14:textId="77777777">
        <w:trPr>
          <w:gridAfter w:val="1"/>
          <w:wAfter w:w="1559" w:type="dxa"/>
          <w:trHeight w:val="320"/>
        </w:trPr>
        <w:tc>
          <w:tcPr>
            <w:tcW w:w="5740" w:type="dxa"/>
            <w:gridSpan w:val="3"/>
            <w:tcBorders>
              <w:right w:val="single" w:sz="12" w:space="0" w:color="auto"/>
            </w:tcBorders>
            <w:shd w:val="clear" w:color="auto" w:fill="D9D9D9"/>
          </w:tcPr>
          <w:p w14:paraId="3C3BFC35" w14:textId="77777777" w:rsidR="009851B7" w:rsidRPr="00CC6F02" w:rsidRDefault="009851B7" w:rsidP="004C2961">
            <w:pPr>
              <w:spacing w:before="40" w:after="40"/>
              <w:rPr>
                <w:b/>
                <w:sz w:val="18"/>
                <w:szCs w:val="18"/>
                <w:highlight w:val="lightGray"/>
              </w:rPr>
            </w:pPr>
            <w:r w:rsidRPr="00CC6F02">
              <w:rPr>
                <w:b/>
                <w:sz w:val="18"/>
                <w:szCs w:val="18"/>
              </w:rPr>
              <w:t>Activo inmaterial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44744E2" w14:textId="77777777" w:rsidR="009851B7" w:rsidRPr="00CC6F02" w:rsidRDefault="009851B7" w:rsidP="004C2961">
            <w:pPr>
              <w:spacing w:before="40" w:after="40"/>
              <w:ind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16F0A2A1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0336234A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Patentes</w:t>
            </w:r>
          </w:p>
        </w:tc>
        <w:tc>
          <w:tcPr>
            <w:tcW w:w="1559" w:type="dxa"/>
            <w:shd w:val="clear" w:color="auto" w:fill="F2F2F2"/>
          </w:tcPr>
          <w:p w14:paraId="4EF48DCC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7A3A927E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289BCAF7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Licencias de explotación</w:t>
            </w:r>
          </w:p>
        </w:tc>
        <w:tc>
          <w:tcPr>
            <w:tcW w:w="1559" w:type="dxa"/>
            <w:shd w:val="clear" w:color="auto" w:fill="F2F2F2"/>
          </w:tcPr>
          <w:p w14:paraId="7BC61C5A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30B96B56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3412D7E5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Conocimientos técnicos patentados</w:t>
            </w:r>
          </w:p>
        </w:tc>
        <w:tc>
          <w:tcPr>
            <w:tcW w:w="1559" w:type="dxa"/>
            <w:shd w:val="clear" w:color="auto" w:fill="F2F2F2"/>
          </w:tcPr>
          <w:p w14:paraId="51F14A3A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11AACFE5" w14:textId="77777777">
        <w:trPr>
          <w:gridBefore w:val="2"/>
          <w:wBefore w:w="1023" w:type="dxa"/>
          <w:trHeight w:val="320"/>
        </w:trPr>
        <w:tc>
          <w:tcPr>
            <w:tcW w:w="6560" w:type="dxa"/>
            <w:gridSpan w:val="2"/>
          </w:tcPr>
          <w:p w14:paraId="54579B08" w14:textId="77777777" w:rsidR="009851B7" w:rsidRPr="00CC6F02" w:rsidRDefault="009851B7" w:rsidP="004C2961">
            <w:pPr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t>Conocimientos técnicos no patentados</w:t>
            </w:r>
          </w:p>
        </w:tc>
        <w:tc>
          <w:tcPr>
            <w:tcW w:w="1559" w:type="dxa"/>
            <w:shd w:val="clear" w:color="auto" w:fill="F2F2F2"/>
          </w:tcPr>
          <w:p w14:paraId="3FE3651D" w14:textId="77777777" w:rsidR="009851B7" w:rsidRPr="00CC6F02" w:rsidRDefault="009851B7" w:rsidP="004C2961">
            <w:pPr>
              <w:spacing w:before="40" w:after="40"/>
              <w:ind w:left="-1" w:right="3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3EC537C2" w14:textId="77777777">
        <w:trPr>
          <w:gridAfter w:val="1"/>
          <w:wAfter w:w="1559" w:type="dxa"/>
          <w:trHeight w:val="320"/>
        </w:trPr>
        <w:tc>
          <w:tcPr>
            <w:tcW w:w="57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0F64D2B" w14:textId="77777777" w:rsidR="009851B7" w:rsidRPr="00CC6F02" w:rsidRDefault="009851B7" w:rsidP="004C2961">
            <w:pPr>
              <w:spacing w:before="40" w:after="40"/>
              <w:rPr>
                <w:b/>
                <w:sz w:val="18"/>
                <w:szCs w:val="18"/>
              </w:rPr>
            </w:pPr>
            <w:proofErr w:type="gramStart"/>
            <w:r w:rsidRPr="00CC6F02">
              <w:rPr>
                <w:b/>
                <w:sz w:val="18"/>
                <w:szCs w:val="18"/>
              </w:rPr>
              <w:t>TOTAL</w:t>
            </w:r>
            <w:proofErr w:type="gramEnd"/>
            <w:r w:rsidRPr="00CC6F02">
              <w:rPr>
                <w:b/>
                <w:sz w:val="18"/>
                <w:szCs w:val="18"/>
              </w:rPr>
              <w:t xml:space="preserve"> INVERSIÓN PREVISTA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3FB67AD" w14:textId="77777777" w:rsidR="009851B7" w:rsidRPr="00CC6F02" w:rsidRDefault="009851B7" w:rsidP="004C2961">
            <w:pPr>
              <w:spacing w:before="40" w:after="40"/>
              <w:ind w:right="3"/>
              <w:jc w:val="right"/>
              <w:rPr>
                <w:b/>
                <w:sz w:val="18"/>
                <w:szCs w:val="18"/>
              </w:rPr>
            </w:pPr>
            <w:r w:rsidRPr="00CC6F02">
              <w:rPr>
                <w:b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C6F02">
              <w:rPr>
                <w:b/>
                <w:sz w:val="18"/>
                <w:szCs w:val="18"/>
              </w:rPr>
              <w:instrText xml:space="preserve"> FORMTEXT </w:instrText>
            </w:r>
            <w:r w:rsidRPr="00CC6F02">
              <w:rPr>
                <w:b/>
                <w:sz w:val="18"/>
                <w:szCs w:val="18"/>
              </w:rPr>
            </w:r>
            <w:r w:rsidRPr="00CC6F02">
              <w:rPr>
                <w:b/>
                <w:sz w:val="18"/>
                <w:szCs w:val="18"/>
              </w:rPr>
              <w:fldChar w:fldCharType="separate"/>
            </w:r>
            <w:r w:rsidRPr="00CC6F02">
              <w:rPr>
                <w:b/>
                <w:noProof/>
                <w:sz w:val="18"/>
                <w:szCs w:val="18"/>
              </w:rPr>
              <w:t> </w:t>
            </w:r>
            <w:r w:rsidRPr="00CC6F02">
              <w:rPr>
                <w:b/>
                <w:noProof/>
                <w:sz w:val="18"/>
                <w:szCs w:val="18"/>
              </w:rPr>
              <w:t> </w:t>
            </w:r>
            <w:r w:rsidRPr="00CC6F02">
              <w:rPr>
                <w:b/>
                <w:noProof/>
                <w:sz w:val="18"/>
                <w:szCs w:val="18"/>
              </w:rPr>
              <w:t> </w:t>
            </w:r>
            <w:r w:rsidRPr="00CC6F02">
              <w:rPr>
                <w:b/>
                <w:noProof/>
                <w:sz w:val="18"/>
                <w:szCs w:val="18"/>
              </w:rPr>
              <w:t> </w:t>
            </w:r>
            <w:r w:rsidRPr="00CC6F02">
              <w:rPr>
                <w:b/>
                <w:noProof/>
                <w:sz w:val="18"/>
                <w:szCs w:val="18"/>
              </w:rPr>
              <w:t> </w:t>
            </w:r>
            <w:r w:rsidRPr="00CC6F02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2EF8D423" w14:textId="77777777" w:rsidR="009851B7" w:rsidRPr="00804E25" w:rsidRDefault="009851B7" w:rsidP="006D115E">
      <w:pPr>
        <w:tabs>
          <w:tab w:val="left" w:pos="284"/>
        </w:tabs>
        <w:spacing w:before="120" w:after="120"/>
        <w:jc w:val="both"/>
        <w:rPr>
          <w:b/>
          <w:sz w:val="18"/>
          <w:szCs w:val="18"/>
        </w:rPr>
      </w:pPr>
      <w:r w:rsidRPr="00804E25">
        <w:rPr>
          <w:b/>
          <w:sz w:val="18"/>
          <w:szCs w:val="18"/>
        </w:rPr>
        <w:t>En todo caso, deberá justificarse expresamente la adquisición, construcción o acondicionamiento de los activos subvencionados con empresas o entidades vinculadas al beneficiario de la ayuda.</w:t>
      </w:r>
    </w:p>
    <w:p w14:paraId="1AEF0135" w14:textId="77777777" w:rsidR="009851B7" w:rsidRPr="00804E25" w:rsidRDefault="009851B7" w:rsidP="006D115E">
      <w:pPr>
        <w:spacing w:after="120"/>
        <w:rPr>
          <w:b/>
          <w:bCs/>
          <w:sz w:val="18"/>
          <w:szCs w:val="18"/>
        </w:rPr>
      </w:pPr>
      <w:r w:rsidRPr="00804E25">
        <w:rPr>
          <w:b/>
          <w:bCs/>
          <w:sz w:val="18"/>
          <w:szCs w:val="18"/>
        </w:rPr>
        <w:t>Aclaraciones al plan de inversiones: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51B7" w:rsidRPr="00804E25" w14:paraId="5D33D446" w14:textId="77777777">
        <w:trPr>
          <w:trHeight w:val="2161"/>
        </w:trPr>
        <w:tc>
          <w:tcPr>
            <w:tcW w:w="9180" w:type="dxa"/>
            <w:shd w:val="clear" w:color="auto" w:fill="F2F2F2"/>
          </w:tcPr>
          <w:p w14:paraId="5E0E1476" w14:textId="77777777" w:rsidR="009851B7" w:rsidRPr="00804E25" w:rsidRDefault="009851B7" w:rsidP="00804E25">
            <w:pPr>
              <w:spacing w:before="40" w:after="40"/>
              <w:rPr>
                <w:sz w:val="18"/>
                <w:szCs w:val="18"/>
              </w:rPr>
            </w:pPr>
            <w:r w:rsidRPr="00804E25">
              <w:rPr>
                <w:sz w:val="18"/>
                <w:szCs w:val="18"/>
              </w:rPr>
              <w:fldChar w:fldCharType="begin">
                <w:ffData>
                  <w:name w:val="Texto1111"/>
                  <w:enabled/>
                  <w:calcOnExit w:val="0"/>
                  <w:textInput/>
                </w:ffData>
              </w:fldChar>
            </w:r>
            <w:r w:rsidRPr="00804E25">
              <w:rPr>
                <w:sz w:val="18"/>
                <w:szCs w:val="18"/>
              </w:rPr>
              <w:instrText xml:space="preserve"> FORMTEXT </w:instrText>
            </w:r>
            <w:r w:rsidRPr="00804E25">
              <w:rPr>
                <w:sz w:val="18"/>
                <w:szCs w:val="18"/>
              </w:rPr>
            </w:r>
            <w:r w:rsidRPr="00804E25">
              <w:rPr>
                <w:sz w:val="18"/>
                <w:szCs w:val="18"/>
              </w:rPr>
              <w:fldChar w:fldCharType="separate"/>
            </w:r>
            <w:r w:rsidRPr="00804E25">
              <w:rPr>
                <w:noProof/>
                <w:sz w:val="18"/>
                <w:szCs w:val="18"/>
              </w:rPr>
              <w:t> </w:t>
            </w:r>
            <w:r w:rsidRPr="00804E25">
              <w:rPr>
                <w:noProof/>
                <w:sz w:val="18"/>
                <w:szCs w:val="18"/>
              </w:rPr>
              <w:t> </w:t>
            </w:r>
            <w:r w:rsidRPr="00804E25">
              <w:rPr>
                <w:noProof/>
                <w:sz w:val="18"/>
                <w:szCs w:val="18"/>
              </w:rPr>
              <w:t> </w:t>
            </w:r>
            <w:r w:rsidRPr="00804E25">
              <w:rPr>
                <w:noProof/>
                <w:sz w:val="18"/>
                <w:szCs w:val="18"/>
              </w:rPr>
              <w:t> </w:t>
            </w:r>
            <w:r w:rsidRPr="00804E25">
              <w:rPr>
                <w:noProof/>
                <w:sz w:val="18"/>
                <w:szCs w:val="18"/>
              </w:rPr>
              <w:t> </w:t>
            </w:r>
            <w:r w:rsidRPr="00804E25">
              <w:rPr>
                <w:sz w:val="18"/>
                <w:szCs w:val="18"/>
              </w:rPr>
              <w:fldChar w:fldCharType="end"/>
            </w:r>
          </w:p>
        </w:tc>
      </w:tr>
    </w:tbl>
    <w:p w14:paraId="2863605E" w14:textId="77777777" w:rsidR="009851B7" w:rsidRPr="00804E25" w:rsidRDefault="009851B7" w:rsidP="00804E25">
      <w:pPr>
        <w:spacing w:before="120" w:after="120"/>
        <w:rPr>
          <w:b/>
          <w:bCs/>
          <w:sz w:val="18"/>
          <w:szCs w:val="18"/>
        </w:rPr>
      </w:pPr>
      <w:r w:rsidRPr="00804E25">
        <w:rPr>
          <w:b/>
          <w:bCs/>
          <w:sz w:val="18"/>
          <w:szCs w:val="18"/>
        </w:rPr>
        <w:lastRenderedPageBreak/>
        <w:t>Porcentaje de bienes de equipo que se adquieren en la zona, contratos de servicios con empresas de la zona, etc: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51B7" w:rsidRPr="00804E25" w14:paraId="2268479E" w14:textId="77777777">
        <w:trPr>
          <w:trHeight w:val="1051"/>
        </w:trPr>
        <w:tc>
          <w:tcPr>
            <w:tcW w:w="9180" w:type="dxa"/>
            <w:shd w:val="clear" w:color="auto" w:fill="F2F2F2"/>
          </w:tcPr>
          <w:p w14:paraId="0774AEF3" w14:textId="77777777" w:rsidR="009851B7" w:rsidRPr="00804E25" w:rsidRDefault="009851B7" w:rsidP="00804E25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04E25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111"/>
                  <w:enabled/>
                  <w:calcOnExit w:val="0"/>
                  <w:textInput/>
                </w:ffData>
              </w:fldChar>
            </w:r>
            <w:r w:rsidRPr="00804E25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804E25">
              <w:rPr>
                <w:b/>
                <w:bCs/>
                <w:sz w:val="18"/>
                <w:szCs w:val="18"/>
              </w:rPr>
            </w:r>
            <w:r w:rsidRPr="00804E25">
              <w:rPr>
                <w:b/>
                <w:bCs/>
                <w:sz w:val="18"/>
                <w:szCs w:val="18"/>
              </w:rPr>
              <w:fldChar w:fldCharType="separate"/>
            </w:r>
            <w:r w:rsidRPr="00804E25">
              <w:rPr>
                <w:b/>
                <w:bCs/>
                <w:sz w:val="18"/>
                <w:szCs w:val="18"/>
              </w:rPr>
              <w:t> </w:t>
            </w:r>
            <w:r w:rsidRPr="00804E25">
              <w:rPr>
                <w:b/>
                <w:bCs/>
                <w:sz w:val="18"/>
                <w:szCs w:val="18"/>
              </w:rPr>
              <w:t> </w:t>
            </w:r>
            <w:r w:rsidRPr="00804E25">
              <w:rPr>
                <w:b/>
                <w:bCs/>
                <w:sz w:val="18"/>
                <w:szCs w:val="18"/>
              </w:rPr>
              <w:t> </w:t>
            </w:r>
            <w:r w:rsidRPr="00804E25">
              <w:rPr>
                <w:b/>
                <w:bCs/>
                <w:sz w:val="18"/>
                <w:szCs w:val="18"/>
              </w:rPr>
              <w:t> </w:t>
            </w:r>
            <w:r w:rsidRPr="00804E25">
              <w:rPr>
                <w:b/>
                <w:bCs/>
                <w:sz w:val="18"/>
                <w:szCs w:val="18"/>
              </w:rPr>
              <w:t> </w:t>
            </w:r>
            <w:r w:rsidRPr="00804E25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59039BD" w14:textId="77777777" w:rsidR="009851B7" w:rsidRPr="00470B3A" w:rsidRDefault="00470B3A" w:rsidP="00970EB7">
      <w:pPr>
        <w:pStyle w:val="Ttulo2"/>
      </w:pPr>
      <w:r>
        <w:t xml:space="preserve">3.- </w:t>
      </w:r>
      <w:r w:rsidRPr="00470B3A">
        <w:t>PLAN DE EMPLEO DEL PROYECTO</w:t>
      </w:r>
    </w:p>
    <w:p w14:paraId="5903CA1F" w14:textId="77777777" w:rsidR="009851B7" w:rsidRPr="00470B3A" w:rsidRDefault="009851B7" w:rsidP="00470B3A">
      <w:pPr>
        <w:spacing w:after="120"/>
        <w:rPr>
          <w:sz w:val="18"/>
          <w:szCs w:val="18"/>
        </w:rPr>
      </w:pPr>
      <w:r w:rsidRPr="00470B3A">
        <w:rPr>
          <w:b/>
          <w:sz w:val="18"/>
          <w:szCs w:val="18"/>
          <w:u w:val="single"/>
        </w:rPr>
        <w:t>EMPLEO ACTUAL</w:t>
      </w:r>
      <w:r w:rsidRPr="00470B3A">
        <w:rPr>
          <w:sz w:val="18"/>
          <w:szCs w:val="18"/>
        </w:rPr>
        <w:t xml:space="preserve"> (a la primera solicitud de subvención para el mismo proyecto):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5"/>
        <w:gridCol w:w="814"/>
        <w:gridCol w:w="815"/>
        <w:gridCol w:w="814"/>
        <w:gridCol w:w="814"/>
      </w:tblGrid>
      <w:tr w:rsidR="009851B7" w14:paraId="29A6D9DB" w14:textId="77777777">
        <w:trPr>
          <w:trHeight w:val="327"/>
        </w:trPr>
        <w:tc>
          <w:tcPr>
            <w:tcW w:w="3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6DE587" w14:textId="77777777" w:rsidR="009851B7" w:rsidRDefault="009851B7" w:rsidP="004C2961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Tipos de contrato</w:t>
            </w:r>
          </w:p>
          <w:p w14:paraId="700B0C7C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AE3D6" w14:textId="77777777" w:rsidR="009851B7" w:rsidRDefault="009851B7" w:rsidP="004C2961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33789C" w14:textId="77777777" w:rsidR="009851B7" w:rsidRDefault="009851B7" w:rsidP="004C2961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Empleo femenino</w:t>
            </w:r>
          </w:p>
        </w:tc>
      </w:tr>
      <w:tr w:rsidR="009851B7" w14:paraId="47628454" w14:textId="77777777">
        <w:trPr>
          <w:trHeight w:val="326"/>
        </w:trPr>
        <w:tc>
          <w:tcPr>
            <w:tcW w:w="3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07098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C1605" w14:textId="77777777" w:rsidR="009851B7" w:rsidRDefault="009851B7" w:rsidP="004C2961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56407" w14:textId="77777777" w:rsidR="009851B7" w:rsidRDefault="009851B7" w:rsidP="004C2961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AB5E50" w14:textId="77777777" w:rsidR="009851B7" w:rsidRDefault="009851B7" w:rsidP="004C2961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4DE54E" w14:textId="77777777" w:rsidR="009851B7" w:rsidRDefault="009851B7" w:rsidP="004C2961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9851B7" w14:paraId="0038F56E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5DB0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C602A0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F9E39" w14:textId="77777777" w:rsidR="009851B7" w:rsidRDefault="009851B7" w:rsidP="004C2961">
            <w:pPr>
              <w:spacing w:before="40" w:after="40"/>
              <w:jc w:val="center"/>
            </w:pPr>
            <w:r w:rsidRPr="007945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9451B">
              <w:rPr>
                <w:sz w:val="18"/>
                <w:szCs w:val="18"/>
              </w:rPr>
              <w:instrText xml:space="preserve"> FORMTEXT </w:instrText>
            </w:r>
            <w:r w:rsidRPr="0079451B">
              <w:rPr>
                <w:sz w:val="18"/>
                <w:szCs w:val="18"/>
              </w:rPr>
            </w:r>
            <w:r w:rsidRPr="0079451B">
              <w:rPr>
                <w:sz w:val="18"/>
                <w:szCs w:val="18"/>
              </w:rPr>
              <w:fldChar w:fldCharType="separate"/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5D257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32116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107AC861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256D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Indefinido a tiempo completo (100, 109, 130, 139, 150, 189)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A47D5F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A8545" w14:textId="77777777" w:rsidR="009851B7" w:rsidRDefault="009851B7" w:rsidP="004C2961">
            <w:pPr>
              <w:spacing w:before="40" w:after="40"/>
              <w:jc w:val="center"/>
            </w:pPr>
            <w:r w:rsidRPr="007945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9451B">
              <w:rPr>
                <w:sz w:val="18"/>
                <w:szCs w:val="18"/>
              </w:rPr>
              <w:instrText xml:space="preserve"> FORMTEXT </w:instrText>
            </w:r>
            <w:r w:rsidRPr="0079451B">
              <w:rPr>
                <w:sz w:val="18"/>
                <w:szCs w:val="18"/>
              </w:rPr>
            </w:r>
            <w:r w:rsidRPr="0079451B">
              <w:rPr>
                <w:sz w:val="18"/>
                <w:szCs w:val="18"/>
              </w:rPr>
              <w:fldChar w:fldCharType="separate"/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78726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58A9E7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1DEE0D2E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353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Indefinido a tiempo parcial (200, 209, 230, 239, 250, 289, 339)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3498EF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BE43D" w14:textId="77777777" w:rsidR="009851B7" w:rsidRDefault="009851B7" w:rsidP="004C2961">
            <w:pPr>
              <w:spacing w:before="40" w:after="40"/>
              <w:jc w:val="center"/>
            </w:pPr>
            <w:r w:rsidRPr="007945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9451B">
              <w:rPr>
                <w:sz w:val="18"/>
                <w:szCs w:val="18"/>
              </w:rPr>
              <w:instrText xml:space="preserve"> FORMTEXT </w:instrText>
            </w:r>
            <w:r w:rsidRPr="0079451B">
              <w:rPr>
                <w:sz w:val="18"/>
                <w:szCs w:val="18"/>
              </w:rPr>
            </w:r>
            <w:r w:rsidRPr="0079451B">
              <w:rPr>
                <w:sz w:val="18"/>
                <w:szCs w:val="18"/>
              </w:rPr>
              <w:fldChar w:fldCharType="separate"/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FC2B7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6DB60E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22E6B7AB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6C3C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51216C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7C0E17" w14:textId="77777777" w:rsidR="009851B7" w:rsidRDefault="009851B7" w:rsidP="004C2961">
            <w:pPr>
              <w:spacing w:before="40" w:after="40"/>
              <w:jc w:val="center"/>
            </w:pPr>
            <w:r w:rsidRPr="007945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9451B">
              <w:rPr>
                <w:sz w:val="18"/>
                <w:szCs w:val="18"/>
              </w:rPr>
              <w:instrText xml:space="preserve"> FORMTEXT </w:instrText>
            </w:r>
            <w:r w:rsidRPr="0079451B">
              <w:rPr>
                <w:sz w:val="18"/>
                <w:szCs w:val="18"/>
              </w:rPr>
            </w:r>
            <w:r w:rsidRPr="0079451B">
              <w:rPr>
                <w:sz w:val="18"/>
                <w:szCs w:val="18"/>
              </w:rPr>
              <w:fldChar w:fldCharType="separate"/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56ABC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4C9B17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54E4B79E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20EDC5" w14:textId="77777777" w:rsidR="009851B7" w:rsidRDefault="009851B7" w:rsidP="004C2961">
            <w:pPr>
              <w:tabs>
                <w:tab w:val="left" w:leader="dot" w:pos="5103"/>
              </w:tabs>
              <w:spacing w:before="40" w:after="40"/>
              <w:jc w:val="right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TOTAL</w:t>
            </w:r>
            <w:proofErr w:type="gramEnd"/>
            <w:r>
              <w:rPr>
                <w:b/>
                <w:sz w:val="18"/>
                <w:szCs w:val="18"/>
              </w:rPr>
              <w:t xml:space="preserve"> EMPLEO INDEFINIDO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24E5F74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3B0CA85" w14:textId="77777777" w:rsidR="009851B7" w:rsidRDefault="009851B7" w:rsidP="004C2961">
            <w:pPr>
              <w:spacing w:before="40" w:after="40"/>
              <w:jc w:val="center"/>
            </w:pPr>
            <w:r w:rsidRPr="007945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9451B">
              <w:rPr>
                <w:sz w:val="18"/>
                <w:szCs w:val="18"/>
              </w:rPr>
              <w:instrText xml:space="preserve"> FORMTEXT </w:instrText>
            </w:r>
            <w:r w:rsidRPr="0079451B">
              <w:rPr>
                <w:sz w:val="18"/>
                <w:szCs w:val="18"/>
              </w:rPr>
            </w:r>
            <w:r w:rsidRPr="0079451B">
              <w:rPr>
                <w:sz w:val="18"/>
                <w:szCs w:val="18"/>
              </w:rPr>
              <w:fldChar w:fldCharType="separate"/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noProof/>
                <w:sz w:val="18"/>
                <w:szCs w:val="18"/>
              </w:rPr>
              <w:t> </w:t>
            </w:r>
            <w:r w:rsidRPr="007945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0562103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333D61FB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2B72641E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15A4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Contratos formativos (420, 421, 520)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FC2E55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A7973" w14:textId="77777777" w:rsidR="009851B7" w:rsidRDefault="009851B7" w:rsidP="004C2961">
            <w:pPr>
              <w:spacing w:before="40" w:after="40"/>
              <w:jc w:val="center"/>
            </w:pPr>
            <w:r w:rsidRPr="007E788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788A">
              <w:rPr>
                <w:sz w:val="18"/>
                <w:szCs w:val="18"/>
              </w:rPr>
              <w:instrText xml:space="preserve"> FORMTEXT </w:instrText>
            </w:r>
            <w:r w:rsidRPr="007E788A">
              <w:rPr>
                <w:sz w:val="18"/>
                <w:szCs w:val="18"/>
              </w:rPr>
            </w:r>
            <w:r w:rsidRPr="007E788A">
              <w:rPr>
                <w:sz w:val="18"/>
                <w:szCs w:val="18"/>
              </w:rPr>
              <w:fldChar w:fldCharType="separate"/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2134F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8B9224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71BE8F43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A219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Temporales a tiempo completo (408, 430, 441, 450, </w:t>
            </w:r>
            <w:proofErr w:type="gramStart"/>
            <w:r>
              <w:rPr>
                <w:sz w:val="18"/>
                <w:szCs w:val="18"/>
              </w:rPr>
              <w:t>452)…</w:t>
            </w:r>
            <w:proofErr w:type="gramEnd"/>
            <w:r>
              <w:rPr>
                <w:sz w:val="18"/>
                <w:szCs w:val="18"/>
              </w:rPr>
              <w:tab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9272B3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6F9CB" w14:textId="77777777" w:rsidR="009851B7" w:rsidRDefault="009851B7" w:rsidP="004C2961">
            <w:pPr>
              <w:spacing w:before="40" w:after="40"/>
              <w:jc w:val="center"/>
            </w:pPr>
            <w:r w:rsidRPr="007E788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788A">
              <w:rPr>
                <w:sz w:val="18"/>
                <w:szCs w:val="18"/>
              </w:rPr>
              <w:instrText xml:space="preserve"> FORMTEXT </w:instrText>
            </w:r>
            <w:r w:rsidRPr="007E788A">
              <w:rPr>
                <w:sz w:val="18"/>
                <w:szCs w:val="18"/>
              </w:rPr>
            </w:r>
            <w:r w:rsidRPr="007E788A">
              <w:rPr>
                <w:sz w:val="18"/>
                <w:szCs w:val="18"/>
              </w:rPr>
              <w:fldChar w:fldCharType="separate"/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9C680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70E999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7AF13DFB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E0C5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Temporales a tiempo parcial (508, 530, 540, 541, 550, 552)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DDC0E8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E47DE" w14:textId="77777777" w:rsidR="009851B7" w:rsidRDefault="009851B7" w:rsidP="004C2961">
            <w:pPr>
              <w:spacing w:before="40" w:after="40"/>
              <w:jc w:val="center"/>
            </w:pPr>
            <w:r w:rsidRPr="007E788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788A">
              <w:rPr>
                <w:sz w:val="18"/>
                <w:szCs w:val="18"/>
              </w:rPr>
              <w:instrText xml:space="preserve"> FORMTEXT </w:instrText>
            </w:r>
            <w:r w:rsidRPr="007E788A">
              <w:rPr>
                <w:sz w:val="18"/>
                <w:szCs w:val="18"/>
              </w:rPr>
            </w:r>
            <w:r w:rsidRPr="007E788A">
              <w:rPr>
                <w:sz w:val="18"/>
                <w:szCs w:val="18"/>
              </w:rPr>
              <w:fldChar w:fldCharType="separate"/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7E357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97CB0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174B275C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C26B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duración determinada a tiempo completo (401, 402, 403, 410, 418)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A63CA5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13B24" w14:textId="77777777" w:rsidR="009851B7" w:rsidRDefault="009851B7" w:rsidP="004C2961">
            <w:pPr>
              <w:spacing w:before="40" w:after="40"/>
              <w:jc w:val="center"/>
            </w:pPr>
            <w:r w:rsidRPr="007E788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788A">
              <w:rPr>
                <w:sz w:val="18"/>
                <w:szCs w:val="18"/>
              </w:rPr>
              <w:instrText xml:space="preserve"> FORMTEXT </w:instrText>
            </w:r>
            <w:r w:rsidRPr="007E788A">
              <w:rPr>
                <w:sz w:val="18"/>
                <w:szCs w:val="18"/>
              </w:rPr>
            </w:r>
            <w:r w:rsidRPr="007E788A">
              <w:rPr>
                <w:sz w:val="18"/>
                <w:szCs w:val="18"/>
              </w:rPr>
              <w:fldChar w:fldCharType="separate"/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6AC93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47245E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54B98122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AC8B" w14:textId="77777777" w:rsidR="009851B7" w:rsidRDefault="009851B7" w:rsidP="004C29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duración determinada a tiempo parcial (501, 502, 503, 510, 518)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B52C35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DD3AE" w14:textId="77777777" w:rsidR="009851B7" w:rsidRDefault="009851B7" w:rsidP="004C2961">
            <w:pPr>
              <w:spacing w:before="40" w:after="40"/>
              <w:jc w:val="center"/>
            </w:pPr>
            <w:r w:rsidRPr="007E788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788A">
              <w:rPr>
                <w:sz w:val="18"/>
                <w:szCs w:val="18"/>
              </w:rPr>
              <w:instrText xml:space="preserve"> FORMTEXT </w:instrText>
            </w:r>
            <w:r w:rsidRPr="007E788A">
              <w:rPr>
                <w:sz w:val="18"/>
                <w:szCs w:val="18"/>
              </w:rPr>
            </w:r>
            <w:r w:rsidRPr="007E788A">
              <w:rPr>
                <w:sz w:val="18"/>
                <w:szCs w:val="18"/>
              </w:rPr>
              <w:fldChar w:fldCharType="separate"/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E9FAA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01459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3ED35B69" w14:textId="77777777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9BD748" w14:textId="77777777" w:rsidR="009851B7" w:rsidRDefault="009851B7" w:rsidP="004C2961">
            <w:pPr>
              <w:tabs>
                <w:tab w:val="left" w:pos="2483"/>
                <w:tab w:val="left" w:leader="dot" w:pos="7516"/>
              </w:tabs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proofErr w:type="gramStart"/>
            <w:r>
              <w:rPr>
                <w:b/>
                <w:sz w:val="18"/>
                <w:szCs w:val="18"/>
              </w:rPr>
              <w:t>TOTAL</w:t>
            </w:r>
            <w:proofErr w:type="gramEnd"/>
            <w:r>
              <w:rPr>
                <w:b/>
                <w:sz w:val="18"/>
                <w:szCs w:val="18"/>
              </w:rPr>
              <w:t xml:space="preserve"> EMPLEO NO INDEFINIDO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49ECE81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B6513B0" w14:textId="77777777" w:rsidR="009851B7" w:rsidRDefault="009851B7" w:rsidP="004C2961">
            <w:pPr>
              <w:spacing w:before="40" w:after="40"/>
              <w:jc w:val="center"/>
            </w:pPr>
            <w:r w:rsidRPr="007E788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788A">
              <w:rPr>
                <w:sz w:val="18"/>
                <w:szCs w:val="18"/>
              </w:rPr>
              <w:instrText xml:space="preserve"> FORMTEXT </w:instrText>
            </w:r>
            <w:r w:rsidRPr="007E788A">
              <w:rPr>
                <w:sz w:val="18"/>
                <w:szCs w:val="18"/>
              </w:rPr>
            </w:r>
            <w:r w:rsidRPr="007E788A">
              <w:rPr>
                <w:sz w:val="18"/>
                <w:szCs w:val="18"/>
              </w:rPr>
              <w:fldChar w:fldCharType="separate"/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FB12533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9ECDC7B" w14:textId="77777777" w:rsidR="009851B7" w:rsidRDefault="009851B7" w:rsidP="004C29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70160362" w14:textId="77777777">
        <w:tc>
          <w:tcPr>
            <w:tcW w:w="32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66A73B" w14:textId="77777777" w:rsidR="009851B7" w:rsidRDefault="009851B7" w:rsidP="004C2961">
            <w:pPr>
              <w:tabs>
                <w:tab w:val="left" w:pos="2483"/>
                <w:tab w:val="left" w:leader="dot" w:pos="7516"/>
              </w:tabs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TOTAL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62A6556" w14:textId="77777777" w:rsidR="009851B7" w:rsidRDefault="009851B7" w:rsidP="004C2961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37E8B74" w14:textId="77777777" w:rsidR="009851B7" w:rsidRDefault="009851B7" w:rsidP="004C2961">
            <w:pPr>
              <w:spacing w:before="40" w:after="40"/>
              <w:jc w:val="center"/>
            </w:pPr>
            <w:r w:rsidRPr="007E788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788A">
              <w:rPr>
                <w:sz w:val="18"/>
                <w:szCs w:val="18"/>
              </w:rPr>
              <w:instrText xml:space="preserve"> FORMTEXT </w:instrText>
            </w:r>
            <w:r w:rsidRPr="007E788A">
              <w:rPr>
                <w:sz w:val="18"/>
                <w:szCs w:val="18"/>
              </w:rPr>
            </w:r>
            <w:r w:rsidRPr="007E788A">
              <w:rPr>
                <w:sz w:val="18"/>
                <w:szCs w:val="18"/>
              </w:rPr>
              <w:fldChar w:fldCharType="separate"/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noProof/>
                <w:sz w:val="18"/>
                <w:szCs w:val="18"/>
              </w:rPr>
              <w:t> </w:t>
            </w:r>
            <w:r w:rsidRPr="007E788A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8B8BAAE" w14:textId="77777777" w:rsidR="009851B7" w:rsidRDefault="009851B7" w:rsidP="004C2961">
            <w:pPr>
              <w:spacing w:before="40" w:after="40"/>
              <w:jc w:val="center"/>
            </w:pPr>
            <w:r w:rsidRPr="00C706DF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706DF">
              <w:rPr>
                <w:sz w:val="18"/>
                <w:szCs w:val="18"/>
              </w:rPr>
              <w:instrText xml:space="preserve"> FORMTEXT </w:instrText>
            </w:r>
            <w:r w:rsidRPr="00C706DF">
              <w:rPr>
                <w:sz w:val="18"/>
                <w:szCs w:val="18"/>
              </w:rPr>
            </w:r>
            <w:r w:rsidRPr="00C706DF">
              <w:rPr>
                <w:sz w:val="18"/>
                <w:szCs w:val="18"/>
              </w:rPr>
              <w:fldChar w:fldCharType="separate"/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rPr>
                <w:noProof/>
                <w:sz w:val="18"/>
                <w:szCs w:val="18"/>
              </w:rPr>
              <w:t> </w:t>
            </w:r>
            <w:r w:rsidRPr="00C706DF"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1DE8160" w14:textId="77777777" w:rsidR="009851B7" w:rsidRDefault="009851B7" w:rsidP="004C2961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178CB9B2" w14:textId="77777777" w:rsidR="006D115E" w:rsidRPr="006D115E" w:rsidRDefault="006D115E" w:rsidP="006D115E">
      <w:pPr>
        <w:spacing w:before="120"/>
        <w:rPr>
          <w:i/>
          <w:iCs/>
          <w:sz w:val="16"/>
          <w:szCs w:val="16"/>
        </w:rPr>
      </w:pPr>
      <w:r w:rsidRPr="006D115E">
        <w:rPr>
          <w:i/>
          <w:iCs/>
          <w:sz w:val="16"/>
          <w:szCs w:val="16"/>
        </w:rPr>
        <w:t>U.T.A (Unidad de Trabajo anual, considerada como trabajador a tiempo completo durante el año)</w:t>
      </w:r>
    </w:p>
    <w:p w14:paraId="0CBC9525" w14:textId="77777777" w:rsidR="009851B7" w:rsidRDefault="009851B7" w:rsidP="009851B7">
      <w:pPr>
        <w:tabs>
          <w:tab w:val="left" w:pos="284"/>
          <w:tab w:val="left" w:pos="4395"/>
          <w:tab w:val="left" w:leader="underscore" w:pos="7088"/>
        </w:tabs>
        <w:spacing w:before="240" w:after="1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COMPROMISO DE CREACIÓN DE EMPLEO QUE ASUME EL PROYECTO: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815"/>
        <w:gridCol w:w="815"/>
        <w:gridCol w:w="815"/>
        <w:gridCol w:w="814"/>
      </w:tblGrid>
      <w:tr w:rsidR="009851B7" w14:paraId="27F07756" w14:textId="77777777">
        <w:trPr>
          <w:trHeight w:val="556"/>
        </w:trPr>
        <w:tc>
          <w:tcPr>
            <w:tcW w:w="3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257C0" w14:textId="77777777" w:rsidR="009851B7" w:rsidRDefault="009851B7" w:rsidP="006D115E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Tipos de contrato</w:t>
            </w:r>
          </w:p>
          <w:p w14:paraId="09DD3A25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C454F" w14:textId="77777777" w:rsidR="009851B7" w:rsidRDefault="009851B7" w:rsidP="006D115E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CB8D16" w14:textId="77777777" w:rsidR="009851B7" w:rsidRDefault="009851B7" w:rsidP="006D115E">
            <w:pPr>
              <w:spacing w:before="40" w:after="4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Empleo femenino</w:t>
            </w:r>
          </w:p>
        </w:tc>
      </w:tr>
      <w:tr w:rsidR="009851B7" w14:paraId="1696BD43" w14:textId="77777777">
        <w:trPr>
          <w:trHeight w:val="397"/>
        </w:trPr>
        <w:tc>
          <w:tcPr>
            <w:tcW w:w="3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1ED8E9" w14:textId="77777777" w:rsidR="009851B7" w:rsidRDefault="009851B7" w:rsidP="006D115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744519" w14:textId="77777777" w:rsidR="009851B7" w:rsidRDefault="009851B7" w:rsidP="006D115E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8BC3D9" w14:textId="77777777" w:rsidR="009851B7" w:rsidRDefault="009851B7" w:rsidP="006D115E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</w:t>
            </w:r>
            <w:proofErr w:type="gramStart"/>
            <w:r>
              <w:rPr>
                <w:b/>
                <w:sz w:val="18"/>
                <w:szCs w:val="18"/>
              </w:rPr>
              <w:t>T.A</w:t>
            </w:r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527BC" w14:textId="77777777" w:rsidR="009851B7" w:rsidRDefault="009851B7" w:rsidP="006D115E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23135" w14:textId="77777777" w:rsidR="009851B7" w:rsidRDefault="009851B7" w:rsidP="006D115E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9851B7" w14:paraId="212DF21C" w14:textId="77777777"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6252" w14:textId="77777777" w:rsidR="009851B7" w:rsidRDefault="009851B7" w:rsidP="006D115E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Autónomos/Socios trabajadores de Coop. o Soc. Laborales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B3B95B" w14:textId="77777777" w:rsidR="009851B7" w:rsidRDefault="009851B7" w:rsidP="006D115E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AC288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5B984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8ADC30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0FCB7D6A" w14:textId="77777777"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D963" w14:textId="77777777" w:rsidR="009851B7" w:rsidRDefault="009851B7" w:rsidP="006D115E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Indefinido a tiempo completo (100, 109, 130, 139, 150, 189)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799429" w14:textId="77777777" w:rsidR="009851B7" w:rsidRDefault="009851B7" w:rsidP="006D115E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5E9FF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EB447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36DD0F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52BBBC4B" w14:textId="77777777"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13D1" w14:textId="77777777" w:rsidR="009851B7" w:rsidRDefault="009851B7" w:rsidP="006D115E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Indefinido a tiempo parcial (200, 209, 230, 239, 250, 289, 339)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DFF745" w14:textId="77777777" w:rsidR="009851B7" w:rsidRDefault="009851B7" w:rsidP="006D115E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DCA57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82EE5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5BBF03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221E6FFA" w14:textId="77777777"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59CC" w14:textId="77777777" w:rsidR="009851B7" w:rsidRDefault="009851B7" w:rsidP="006D115E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08A4B3" w14:textId="77777777" w:rsidR="009851B7" w:rsidRDefault="009851B7" w:rsidP="006D115E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34CB4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281E3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FDBBE6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664CE22B" w14:textId="77777777"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A8265" w14:textId="77777777" w:rsidR="009851B7" w:rsidRDefault="009851B7" w:rsidP="006D115E">
            <w:pPr>
              <w:tabs>
                <w:tab w:val="left" w:leader="dot" w:pos="5103"/>
              </w:tabs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COMPROMISO DE CREACIÓN DE EMPLEO INDEFINIDO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229157E" w14:textId="77777777" w:rsidR="009851B7" w:rsidRDefault="009851B7" w:rsidP="006D115E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D2A2A1B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59E5BE0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373779EA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51B7" w14:paraId="3E7B38F8" w14:textId="77777777"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E8D757F" w14:textId="77777777" w:rsidR="009851B7" w:rsidRDefault="009851B7" w:rsidP="006D115E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tipos de contratos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E155DE" w14:textId="77777777" w:rsidR="009851B7" w:rsidRDefault="009851B7" w:rsidP="006D115E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7D91F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1724D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CAA727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fldChar w:fldCharType="begin">
                <w:ffData>
                  <w:name w:val="Texto24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851B7" w14:paraId="298372E4" w14:textId="77777777">
        <w:tc>
          <w:tcPr>
            <w:tcW w:w="3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45459B" w14:textId="77777777" w:rsidR="009851B7" w:rsidRDefault="009851B7" w:rsidP="006D115E">
            <w:pPr>
              <w:tabs>
                <w:tab w:val="left" w:leader="dot" w:pos="7516"/>
              </w:tabs>
              <w:spacing w:before="40" w:after="40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TOTAL</w:t>
            </w:r>
            <w:proofErr w:type="gramEnd"/>
            <w:r>
              <w:rPr>
                <w:b/>
                <w:sz w:val="18"/>
                <w:szCs w:val="18"/>
              </w:rPr>
              <w:t xml:space="preserve"> COMPROMISO DE CREACIÓN DE EMPLEO 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348C1809" w14:textId="77777777" w:rsidR="009851B7" w:rsidRDefault="009851B7" w:rsidP="006D115E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D82EB1B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28262D9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F16D201" w14:textId="77777777" w:rsidR="009851B7" w:rsidRDefault="009851B7" w:rsidP="006D115E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851B7" w14:paraId="04C3A103" w14:textId="77777777">
        <w:tc>
          <w:tcPr>
            <w:tcW w:w="321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DB587D" w14:textId="77777777" w:rsidR="009851B7" w:rsidRDefault="009851B7" w:rsidP="006D115E">
            <w:pPr>
              <w:tabs>
                <w:tab w:val="left" w:leader="dot" w:pos="7516"/>
              </w:tabs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Conversión de otros tipos de contratos actuales en indefinidos 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DE8E13" w14:textId="77777777" w:rsidR="009851B7" w:rsidRDefault="009851B7" w:rsidP="006D115E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D4080" w14:textId="77777777" w:rsidR="009851B7" w:rsidRDefault="009851B7" w:rsidP="006D115E">
            <w:pPr>
              <w:spacing w:before="40" w:after="40"/>
              <w:jc w:val="center"/>
            </w:pPr>
            <w:r w:rsidRPr="000C7C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C7C65">
              <w:rPr>
                <w:sz w:val="18"/>
                <w:szCs w:val="18"/>
              </w:rPr>
              <w:instrText xml:space="preserve"> FORMTEXT </w:instrText>
            </w:r>
            <w:r w:rsidRPr="000C7C65">
              <w:rPr>
                <w:sz w:val="18"/>
                <w:szCs w:val="18"/>
              </w:rPr>
            </w:r>
            <w:r w:rsidRPr="000C7C65">
              <w:rPr>
                <w:sz w:val="18"/>
                <w:szCs w:val="18"/>
              </w:rPr>
              <w:fldChar w:fldCharType="separate"/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noProof/>
                <w:sz w:val="18"/>
                <w:szCs w:val="18"/>
              </w:rPr>
              <w:t> </w:t>
            </w:r>
            <w:r w:rsidRPr="000C7C65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040EC" w14:textId="77777777" w:rsidR="009851B7" w:rsidRDefault="009851B7" w:rsidP="006D115E">
            <w:pPr>
              <w:spacing w:before="40" w:after="40"/>
              <w:jc w:val="center"/>
            </w:pPr>
            <w:r w:rsidRPr="001F11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F111F">
              <w:rPr>
                <w:sz w:val="18"/>
                <w:szCs w:val="18"/>
              </w:rPr>
              <w:instrText xml:space="preserve"> FORMTEXT </w:instrText>
            </w:r>
            <w:r w:rsidRPr="001F111F">
              <w:rPr>
                <w:sz w:val="18"/>
                <w:szCs w:val="18"/>
              </w:rPr>
            </w:r>
            <w:r w:rsidRPr="001F111F">
              <w:rPr>
                <w:sz w:val="18"/>
                <w:szCs w:val="18"/>
              </w:rPr>
              <w:fldChar w:fldCharType="separate"/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noProof/>
                <w:sz w:val="18"/>
                <w:szCs w:val="18"/>
              </w:rPr>
              <w:t> </w:t>
            </w:r>
            <w:r w:rsidRPr="001F111F">
              <w:rPr>
                <w:sz w:val="18"/>
                <w:szCs w:val="18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77014" w14:textId="77777777" w:rsidR="009851B7" w:rsidRDefault="009851B7" w:rsidP="006D115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0049960" w14:textId="77777777" w:rsidR="009851B7" w:rsidRPr="006D115E" w:rsidRDefault="009851B7" w:rsidP="006D115E">
      <w:pPr>
        <w:spacing w:before="120"/>
        <w:rPr>
          <w:i/>
          <w:iCs/>
          <w:sz w:val="16"/>
          <w:szCs w:val="16"/>
        </w:rPr>
      </w:pPr>
      <w:r w:rsidRPr="006D115E">
        <w:rPr>
          <w:i/>
          <w:iCs/>
          <w:sz w:val="16"/>
          <w:szCs w:val="16"/>
        </w:rPr>
        <w:t>U.T.A (Unidad de Trabajo anual, considerada como trabajador a tiempo completo durante el año)</w:t>
      </w:r>
    </w:p>
    <w:p w14:paraId="2B7CD4F0" w14:textId="77777777" w:rsidR="009851B7" w:rsidRPr="00470B3A" w:rsidRDefault="009851B7" w:rsidP="00470B3A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lastRenderedPageBreak/>
        <w:t>Aclaraciones al plan de empleo del proyecto, necesidades de formación y participación en planes de empleo: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51B7" w:rsidRPr="00CC6F02" w14:paraId="320619DB" w14:textId="77777777">
        <w:trPr>
          <w:trHeight w:val="1107"/>
        </w:trPr>
        <w:tc>
          <w:tcPr>
            <w:tcW w:w="9180" w:type="dxa"/>
            <w:shd w:val="clear" w:color="auto" w:fill="F2F2F2"/>
          </w:tcPr>
          <w:p w14:paraId="6F01C597" w14:textId="77777777" w:rsidR="009851B7" w:rsidRPr="00CC6F02" w:rsidRDefault="009851B7" w:rsidP="004C2961">
            <w:pPr>
              <w:tabs>
                <w:tab w:val="left" w:pos="4395"/>
                <w:tab w:val="left" w:leader="underscore" w:pos="7088"/>
              </w:tabs>
              <w:spacing w:before="40" w:after="40"/>
              <w:ind w:right="51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111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2F1AC4E5" w14:textId="77777777" w:rsidR="009851B7" w:rsidRPr="00470B3A" w:rsidRDefault="009851B7" w:rsidP="00470B3A">
      <w:pPr>
        <w:spacing w:before="120" w:after="120"/>
        <w:rPr>
          <w:b/>
          <w:bCs/>
          <w:sz w:val="18"/>
          <w:szCs w:val="18"/>
        </w:rPr>
      </w:pPr>
      <w:r w:rsidRPr="00470B3A">
        <w:rPr>
          <w:b/>
          <w:bCs/>
          <w:sz w:val="18"/>
          <w:szCs w:val="18"/>
        </w:rPr>
        <w:t xml:space="preserve">Aclaraciones sobre empleo indirecto que pueda crear o </w:t>
      </w:r>
      <w:r w:rsidR="002F425A" w:rsidRPr="00470B3A">
        <w:rPr>
          <w:b/>
          <w:bCs/>
          <w:sz w:val="18"/>
          <w:szCs w:val="18"/>
        </w:rPr>
        <w:t>mantener</w:t>
      </w:r>
      <w:r w:rsidRPr="00470B3A">
        <w:rPr>
          <w:b/>
          <w:bCs/>
          <w:sz w:val="18"/>
          <w:szCs w:val="18"/>
        </w:rPr>
        <w:t xml:space="preserve"> en la zona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180"/>
      </w:tblGrid>
      <w:tr w:rsidR="009851B7" w:rsidRPr="00470B3A" w14:paraId="747BBC66" w14:textId="77777777">
        <w:trPr>
          <w:trHeight w:val="1180"/>
        </w:trPr>
        <w:tc>
          <w:tcPr>
            <w:tcW w:w="9180" w:type="dxa"/>
            <w:shd w:val="clear" w:color="auto" w:fill="F2F2F2"/>
          </w:tcPr>
          <w:p w14:paraId="310052F8" w14:textId="77777777" w:rsidR="009851B7" w:rsidRPr="00470B3A" w:rsidRDefault="009851B7" w:rsidP="00470B3A">
            <w:pPr>
              <w:tabs>
                <w:tab w:val="left" w:pos="4395"/>
                <w:tab w:val="left" w:leader="underscore" w:pos="7088"/>
              </w:tabs>
              <w:spacing w:before="40" w:after="40"/>
              <w:ind w:right="51"/>
              <w:rPr>
                <w:noProof/>
                <w:sz w:val="18"/>
                <w:szCs w:val="18"/>
              </w:rPr>
            </w:pPr>
            <w:r w:rsidRPr="00470B3A">
              <w:rPr>
                <w:noProof/>
                <w:sz w:val="18"/>
                <w:szCs w:val="18"/>
              </w:rPr>
              <w:fldChar w:fldCharType="begin">
                <w:ffData>
                  <w:name w:val="Texto1110"/>
                  <w:enabled/>
                  <w:calcOnExit w:val="0"/>
                  <w:textInput/>
                </w:ffData>
              </w:fldChar>
            </w:r>
            <w:r w:rsidRPr="00470B3A">
              <w:rPr>
                <w:noProof/>
                <w:sz w:val="18"/>
                <w:szCs w:val="18"/>
              </w:rPr>
              <w:instrText xml:space="preserve"> FORMTEXT </w:instrText>
            </w:r>
            <w:r w:rsidRPr="00470B3A">
              <w:rPr>
                <w:noProof/>
                <w:sz w:val="18"/>
                <w:szCs w:val="18"/>
              </w:rPr>
            </w:r>
            <w:r w:rsidRPr="00470B3A">
              <w:rPr>
                <w:noProof/>
                <w:sz w:val="18"/>
                <w:szCs w:val="18"/>
              </w:rPr>
              <w:fldChar w:fldCharType="separate"/>
            </w:r>
            <w:r w:rsidRPr="00470B3A">
              <w:rPr>
                <w:noProof/>
                <w:sz w:val="18"/>
                <w:szCs w:val="18"/>
              </w:rPr>
              <w:t> </w:t>
            </w:r>
            <w:r w:rsidRPr="00470B3A">
              <w:rPr>
                <w:noProof/>
                <w:sz w:val="18"/>
                <w:szCs w:val="18"/>
              </w:rPr>
              <w:t> </w:t>
            </w:r>
            <w:r w:rsidRPr="00470B3A">
              <w:rPr>
                <w:noProof/>
                <w:sz w:val="18"/>
                <w:szCs w:val="18"/>
              </w:rPr>
              <w:t> </w:t>
            </w:r>
            <w:r w:rsidRPr="00470B3A">
              <w:rPr>
                <w:noProof/>
                <w:sz w:val="18"/>
                <w:szCs w:val="18"/>
              </w:rPr>
              <w:t> </w:t>
            </w:r>
            <w:r w:rsidRPr="00470B3A">
              <w:rPr>
                <w:noProof/>
                <w:sz w:val="18"/>
                <w:szCs w:val="18"/>
              </w:rPr>
              <w:t> </w:t>
            </w:r>
            <w:r w:rsidRPr="00470B3A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49F779C2" w14:textId="77777777" w:rsidR="009851B7" w:rsidRPr="00470B3A" w:rsidRDefault="00470B3A" w:rsidP="00970EB7">
      <w:pPr>
        <w:pStyle w:val="Ttulo2"/>
      </w:pPr>
      <w:r>
        <w:t xml:space="preserve">4.- </w:t>
      </w:r>
      <w:r w:rsidRPr="00470B3A">
        <w:t>PLAN COMERCIAL</w:t>
      </w:r>
    </w:p>
    <w:p w14:paraId="3606E61D" w14:textId="77777777" w:rsidR="009851B7" w:rsidRPr="00AA71EC" w:rsidRDefault="009851B7" w:rsidP="00AA71EC">
      <w:pPr>
        <w:spacing w:before="120" w:after="120"/>
        <w:rPr>
          <w:b/>
          <w:bCs/>
          <w:sz w:val="18"/>
          <w:szCs w:val="18"/>
        </w:rPr>
      </w:pPr>
      <w:r w:rsidRPr="00AA71EC">
        <w:rPr>
          <w:b/>
          <w:bCs/>
          <w:sz w:val="18"/>
          <w:szCs w:val="18"/>
        </w:rPr>
        <w:t>MERCADO DE MATERIAS PRIMAS Y PRODUCTOS SEMIELABORADOS.</w:t>
      </w:r>
    </w:p>
    <w:p w14:paraId="41B6A9D2" w14:textId="77777777" w:rsidR="009851B7" w:rsidRPr="00AA71EC" w:rsidRDefault="009851B7" w:rsidP="00AA71EC">
      <w:pPr>
        <w:spacing w:before="120" w:after="120"/>
        <w:rPr>
          <w:sz w:val="18"/>
          <w:szCs w:val="18"/>
        </w:rPr>
      </w:pPr>
      <w:r w:rsidRPr="00AA71EC">
        <w:rPr>
          <w:sz w:val="18"/>
          <w:szCs w:val="18"/>
        </w:rPr>
        <w:t>Descripción de materias primas y/o productos semielaborados: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851B7" w:rsidRPr="00CC6F02" w14:paraId="50708FA7" w14:textId="77777777">
        <w:trPr>
          <w:trHeight w:val="868"/>
        </w:trPr>
        <w:tc>
          <w:tcPr>
            <w:tcW w:w="9142" w:type="dxa"/>
            <w:shd w:val="clear" w:color="auto" w:fill="F2F2F2"/>
          </w:tcPr>
          <w:bookmarkStart w:id="1" w:name="_Hlk176871501"/>
          <w:p w14:paraId="179DBB7A" w14:textId="77777777" w:rsidR="009851B7" w:rsidRPr="00CC6F02" w:rsidRDefault="009851B7" w:rsidP="00AA71EC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192DF729" w14:textId="77777777" w:rsidR="009851B7" w:rsidRPr="00CC6F02" w:rsidRDefault="009851B7" w:rsidP="009851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136FB072" w14:textId="77777777" w:rsidR="009851B7" w:rsidRPr="00CC6F02" w:rsidRDefault="009851B7" w:rsidP="009851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3ED0C301" w14:textId="77777777" w:rsidR="009851B7" w:rsidRPr="00CC6F02" w:rsidRDefault="009851B7" w:rsidP="009851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69D5E30A" w14:textId="77777777" w:rsidR="009851B7" w:rsidRPr="00CC6F02" w:rsidRDefault="009851B7" w:rsidP="009851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D73E321" w14:textId="77777777" w:rsidR="009851B7" w:rsidRPr="00CC6F02" w:rsidRDefault="009851B7" w:rsidP="009851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71DD436D" w14:textId="77777777" w:rsidR="009851B7" w:rsidRPr="00CC6F02" w:rsidRDefault="009851B7" w:rsidP="009851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bookmarkEnd w:id="1"/>
    <w:p w14:paraId="0943D89B" w14:textId="77777777" w:rsidR="009851B7" w:rsidRPr="003B42B4" w:rsidRDefault="009851B7" w:rsidP="00AA71EC">
      <w:pPr>
        <w:spacing w:before="120" w:after="120"/>
        <w:jc w:val="both"/>
        <w:rPr>
          <w:sz w:val="18"/>
          <w:szCs w:val="18"/>
        </w:rPr>
      </w:pPr>
      <w:r w:rsidRPr="00AA71EC">
        <w:rPr>
          <w:sz w:val="18"/>
          <w:szCs w:val="18"/>
          <w:u w:val="single"/>
        </w:rPr>
        <w:t>Detallar el porcentaje</w:t>
      </w:r>
      <w:r w:rsidRPr="00CC6F02">
        <w:rPr>
          <w:sz w:val="18"/>
          <w:szCs w:val="18"/>
        </w:rPr>
        <w:t xml:space="preserve"> de incidencia de las materias primas y productos semielaborados y su </w:t>
      </w:r>
      <w:r w:rsidRPr="003B42B4">
        <w:rPr>
          <w:sz w:val="18"/>
          <w:szCs w:val="18"/>
        </w:rPr>
        <w:t>procedencia: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AA71EC" w:rsidRPr="003B42B4" w14:paraId="1EC67EED" w14:textId="77777777">
        <w:trPr>
          <w:cantSplit/>
        </w:trPr>
        <w:tc>
          <w:tcPr>
            <w:tcW w:w="2295" w:type="dxa"/>
            <w:gridSpan w:val="2"/>
            <w:vMerge w:val="restart"/>
            <w:shd w:val="clear" w:color="auto" w:fill="D9D9D9"/>
            <w:vAlign w:val="center"/>
          </w:tcPr>
          <w:p w14:paraId="0AD96B1C" w14:textId="77777777" w:rsidR="00AA71EC" w:rsidRPr="00906C66" w:rsidRDefault="00AA71EC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shd w:val="clear" w:color="auto" w:fill="D9D9D9"/>
            <w:vAlign w:val="center"/>
          </w:tcPr>
          <w:p w14:paraId="51EEB882" w14:textId="77777777" w:rsidR="00AA71EC" w:rsidRPr="00906C66" w:rsidRDefault="00AA71EC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Otras CC.AA.</w:t>
            </w:r>
          </w:p>
        </w:tc>
        <w:tc>
          <w:tcPr>
            <w:tcW w:w="4590" w:type="dxa"/>
            <w:gridSpan w:val="4"/>
            <w:shd w:val="clear" w:color="auto" w:fill="D9D9D9"/>
            <w:vAlign w:val="center"/>
          </w:tcPr>
          <w:p w14:paraId="4E293AED" w14:textId="77777777" w:rsidR="00AA71EC" w:rsidRPr="00906C66" w:rsidRDefault="00AA71EC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Extranjero</w:t>
            </w:r>
          </w:p>
        </w:tc>
      </w:tr>
      <w:tr w:rsidR="00AA71EC" w:rsidRPr="003B42B4" w14:paraId="2A4A1B7B" w14:textId="77777777">
        <w:trPr>
          <w:cantSplit/>
        </w:trPr>
        <w:tc>
          <w:tcPr>
            <w:tcW w:w="2295" w:type="dxa"/>
            <w:gridSpan w:val="2"/>
            <w:vMerge/>
            <w:shd w:val="clear" w:color="auto" w:fill="D9D9D9"/>
            <w:vAlign w:val="center"/>
          </w:tcPr>
          <w:p w14:paraId="400001FF" w14:textId="77777777" w:rsidR="00AA71EC" w:rsidRPr="00906C66" w:rsidRDefault="00AA71EC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vMerge/>
            <w:shd w:val="clear" w:color="auto" w:fill="D9D9D9"/>
            <w:vAlign w:val="center"/>
          </w:tcPr>
          <w:p w14:paraId="5B595A71" w14:textId="77777777" w:rsidR="00AA71EC" w:rsidRPr="00906C66" w:rsidRDefault="00AA71EC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shd w:val="clear" w:color="auto" w:fill="D9D9D9"/>
            <w:vAlign w:val="center"/>
          </w:tcPr>
          <w:p w14:paraId="0DEF93D8" w14:textId="77777777" w:rsidR="00AA71EC" w:rsidRPr="00906C66" w:rsidRDefault="00AA71EC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U.E.</w:t>
            </w:r>
          </w:p>
        </w:tc>
        <w:tc>
          <w:tcPr>
            <w:tcW w:w="2295" w:type="dxa"/>
            <w:gridSpan w:val="2"/>
            <w:shd w:val="clear" w:color="auto" w:fill="D9D9D9"/>
            <w:vAlign w:val="center"/>
          </w:tcPr>
          <w:p w14:paraId="3B07836F" w14:textId="77777777" w:rsidR="00AA71EC" w:rsidRPr="00906C66" w:rsidRDefault="00AA71EC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Otros países</w:t>
            </w:r>
          </w:p>
        </w:tc>
      </w:tr>
      <w:tr w:rsidR="009851B7" w:rsidRPr="003B42B4" w14:paraId="684648F4" w14:textId="77777777">
        <w:trPr>
          <w:cantSplit/>
        </w:trPr>
        <w:tc>
          <w:tcPr>
            <w:tcW w:w="1147" w:type="dxa"/>
            <w:shd w:val="clear" w:color="auto" w:fill="D9D9D9"/>
            <w:vAlign w:val="center"/>
          </w:tcPr>
          <w:p w14:paraId="780D1592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290184B7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3A4D31EE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3E813BF2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7EE58D80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4772587E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08B9B052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56ADE565" w14:textId="77777777" w:rsidR="009851B7" w:rsidRPr="00906C66" w:rsidRDefault="009851B7" w:rsidP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</w:tr>
      <w:tr w:rsidR="009851B7" w:rsidRPr="00CC6F02" w14:paraId="65966662" w14:textId="77777777">
        <w:trPr>
          <w:cantSplit/>
        </w:trPr>
        <w:tc>
          <w:tcPr>
            <w:tcW w:w="1147" w:type="dxa"/>
            <w:shd w:val="clear" w:color="auto" w:fill="F2F2F2"/>
            <w:vAlign w:val="center"/>
          </w:tcPr>
          <w:p w14:paraId="6B699CBE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4DAF18A3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5151098B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2CE7FBA7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5AAE0D8F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624B0342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72C8F2C9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2216F3DF" w14:textId="77777777" w:rsidR="009851B7" w:rsidRPr="00CC6F02" w:rsidRDefault="009851B7" w:rsidP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55E2BC87" w14:textId="77777777" w:rsidR="009851B7" w:rsidRPr="00AA71EC" w:rsidRDefault="009851B7" w:rsidP="00AA71EC">
      <w:pPr>
        <w:spacing w:before="120" w:after="120"/>
        <w:jc w:val="center"/>
        <w:rPr>
          <w:sz w:val="18"/>
          <w:szCs w:val="18"/>
        </w:rPr>
      </w:pPr>
      <w:r w:rsidRPr="00AA71EC">
        <w:rPr>
          <w:b/>
          <w:bCs/>
          <w:sz w:val="18"/>
          <w:szCs w:val="18"/>
        </w:rPr>
        <w:t>A</w:t>
      </w:r>
      <w:r w:rsidRPr="00AA71EC">
        <w:rPr>
          <w:sz w:val="18"/>
          <w:szCs w:val="18"/>
        </w:rPr>
        <w:t>: antes de la inversión</w:t>
      </w:r>
      <w:r w:rsidRPr="00AA71EC">
        <w:rPr>
          <w:sz w:val="18"/>
          <w:szCs w:val="18"/>
        </w:rPr>
        <w:tab/>
      </w:r>
      <w:r w:rsidRPr="00AA71EC">
        <w:rPr>
          <w:b/>
          <w:bCs/>
          <w:sz w:val="18"/>
          <w:szCs w:val="18"/>
        </w:rPr>
        <w:t>D</w:t>
      </w:r>
      <w:r w:rsidRPr="00AA71EC">
        <w:rPr>
          <w:sz w:val="18"/>
          <w:szCs w:val="18"/>
        </w:rPr>
        <w:t>: después de la inversión.</w:t>
      </w:r>
    </w:p>
    <w:p w14:paraId="76677BB4" w14:textId="77777777" w:rsidR="009851B7" w:rsidRPr="00AA71EC" w:rsidRDefault="009851B7" w:rsidP="00AA71EC">
      <w:pPr>
        <w:spacing w:before="120" w:after="120"/>
        <w:rPr>
          <w:b/>
          <w:bCs/>
          <w:sz w:val="18"/>
          <w:szCs w:val="18"/>
        </w:rPr>
      </w:pPr>
      <w:r w:rsidRPr="00AA71EC">
        <w:rPr>
          <w:b/>
          <w:bCs/>
          <w:sz w:val="18"/>
          <w:szCs w:val="18"/>
        </w:rPr>
        <w:t>MERCADO DE PRODUCTOS TERMINADOS.</w:t>
      </w:r>
    </w:p>
    <w:p w14:paraId="7B01A179" w14:textId="77777777" w:rsidR="009851B7" w:rsidRDefault="009851B7" w:rsidP="003B42B4">
      <w:pPr>
        <w:spacing w:before="120" w:after="120"/>
        <w:rPr>
          <w:sz w:val="18"/>
          <w:szCs w:val="18"/>
        </w:rPr>
      </w:pPr>
      <w:r w:rsidRPr="00CC6F02">
        <w:rPr>
          <w:sz w:val="18"/>
          <w:szCs w:val="18"/>
        </w:rPr>
        <w:t>Descripción del mercado y perspectivas. Red comercial: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B42B4" w:rsidRPr="00CC6F02" w14:paraId="330B341E" w14:textId="77777777" w:rsidTr="003B42B4">
        <w:trPr>
          <w:trHeight w:val="868"/>
        </w:trPr>
        <w:tc>
          <w:tcPr>
            <w:tcW w:w="9142" w:type="dxa"/>
            <w:shd w:val="clear" w:color="auto" w:fill="F2F2F2"/>
          </w:tcPr>
          <w:p w14:paraId="089C8D2E" w14:textId="77777777" w:rsidR="003B42B4" w:rsidRPr="00CC6F02" w:rsidRDefault="003B42B4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78E0D8AD" w14:textId="77777777" w:rsidR="003B42B4" w:rsidRPr="00CC6F02" w:rsidRDefault="003B42B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64E5632D" w14:textId="77777777" w:rsidR="003B42B4" w:rsidRPr="00CC6F02" w:rsidRDefault="003B42B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F1A98C7" w14:textId="77777777" w:rsidR="003B42B4" w:rsidRPr="00CC6F02" w:rsidRDefault="003B42B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A63E58E" w14:textId="77777777" w:rsidR="003B42B4" w:rsidRPr="00CC6F02" w:rsidRDefault="003B42B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756A5B90" w14:textId="77777777" w:rsidR="003B42B4" w:rsidRPr="00CC6F02" w:rsidRDefault="003B42B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0C47A17F" w14:textId="77777777" w:rsidR="003B42B4" w:rsidRPr="00CC6F02" w:rsidRDefault="003B42B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4FDB3877" w14:textId="77777777" w:rsidR="009851B7" w:rsidRPr="003B42B4" w:rsidRDefault="009851B7" w:rsidP="003B42B4">
      <w:pPr>
        <w:spacing w:before="120" w:after="120"/>
        <w:rPr>
          <w:sz w:val="18"/>
          <w:szCs w:val="18"/>
        </w:rPr>
      </w:pPr>
      <w:r w:rsidRPr="003B42B4">
        <w:rPr>
          <w:sz w:val="18"/>
          <w:szCs w:val="18"/>
        </w:rPr>
        <w:t>Destino de los productos y/o servicios antes y después de la inversión (porcentaje):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3B42B4" w:rsidRPr="00906C66" w14:paraId="3C10FBF7" w14:textId="77777777">
        <w:trPr>
          <w:cantSplit/>
        </w:trPr>
        <w:tc>
          <w:tcPr>
            <w:tcW w:w="2295" w:type="dxa"/>
            <w:gridSpan w:val="2"/>
            <w:vMerge w:val="restart"/>
            <w:shd w:val="clear" w:color="auto" w:fill="D9D9D9"/>
            <w:vAlign w:val="center"/>
          </w:tcPr>
          <w:p w14:paraId="281217B5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shd w:val="clear" w:color="auto" w:fill="D9D9D9"/>
            <w:vAlign w:val="center"/>
          </w:tcPr>
          <w:p w14:paraId="59243280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Otras CC.AA.</w:t>
            </w:r>
          </w:p>
        </w:tc>
        <w:tc>
          <w:tcPr>
            <w:tcW w:w="4590" w:type="dxa"/>
            <w:gridSpan w:val="4"/>
            <w:shd w:val="clear" w:color="auto" w:fill="D9D9D9"/>
            <w:vAlign w:val="center"/>
          </w:tcPr>
          <w:p w14:paraId="5CB237BC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Extranjero</w:t>
            </w:r>
          </w:p>
        </w:tc>
      </w:tr>
      <w:tr w:rsidR="003B42B4" w:rsidRPr="00906C66" w14:paraId="1B29AE04" w14:textId="77777777">
        <w:trPr>
          <w:cantSplit/>
        </w:trPr>
        <w:tc>
          <w:tcPr>
            <w:tcW w:w="2295" w:type="dxa"/>
            <w:gridSpan w:val="2"/>
            <w:vMerge/>
            <w:shd w:val="clear" w:color="auto" w:fill="D9D9D9"/>
            <w:vAlign w:val="center"/>
          </w:tcPr>
          <w:p w14:paraId="729F164F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vMerge/>
            <w:shd w:val="clear" w:color="auto" w:fill="D9D9D9"/>
            <w:vAlign w:val="center"/>
          </w:tcPr>
          <w:p w14:paraId="5C27BDE6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shd w:val="clear" w:color="auto" w:fill="D9D9D9"/>
            <w:vAlign w:val="center"/>
          </w:tcPr>
          <w:p w14:paraId="7BACFB4A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U.E.</w:t>
            </w:r>
          </w:p>
        </w:tc>
        <w:tc>
          <w:tcPr>
            <w:tcW w:w="2295" w:type="dxa"/>
            <w:gridSpan w:val="2"/>
            <w:shd w:val="clear" w:color="auto" w:fill="D9D9D9"/>
            <w:vAlign w:val="center"/>
          </w:tcPr>
          <w:p w14:paraId="363144D0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Otros países</w:t>
            </w:r>
          </w:p>
        </w:tc>
      </w:tr>
      <w:tr w:rsidR="003B42B4" w:rsidRPr="00906C66" w14:paraId="60BE9BB4" w14:textId="77777777">
        <w:trPr>
          <w:cantSplit/>
        </w:trPr>
        <w:tc>
          <w:tcPr>
            <w:tcW w:w="1147" w:type="dxa"/>
            <w:shd w:val="clear" w:color="auto" w:fill="D9D9D9"/>
            <w:vAlign w:val="center"/>
          </w:tcPr>
          <w:p w14:paraId="290589C0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54824A5D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256BB3CB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2FDD3CB4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556E8395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0BBABBD5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7" w:type="dxa"/>
            <w:shd w:val="clear" w:color="auto" w:fill="D9D9D9"/>
            <w:vAlign w:val="center"/>
          </w:tcPr>
          <w:p w14:paraId="15C47F8C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2E5DD4EF" w14:textId="77777777" w:rsidR="003B42B4" w:rsidRPr="00906C66" w:rsidRDefault="003B42B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906C66">
              <w:rPr>
                <w:b/>
                <w:bCs/>
                <w:sz w:val="18"/>
                <w:szCs w:val="18"/>
              </w:rPr>
              <w:t>D</w:t>
            </w:r>
          </w:p>
        </w:tc>
      </w:tr>
      <w:tr w:rsidR="003B42B4" w:rsidRPr="00CC6F02" w14:paraId="0D837969" w14:textId="77777777" w:rsidTr="003B42B4">
        <w:trPr>
          <w:cantSplit/>
        </w:trPr>
        <w:tc>
          <w:tcPr>
            <w:tcW w:w="1147" w:type="dxa"/>
            <w:shd w:val="clear" w:color="auto" w:fill="F2F2F2"/>
            <w:vAlign w:val="center"/>
          </w:tcPr>
          <w:p w14:paraId="0B684227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39BE8C03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5E0E319E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61927521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4AA4610F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1F2C4FC6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01FD11CF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shd w:val="clear" w:color="auto" w:fill="F2F2F2"/>
            <w:vAlign w:val="center"/>
          </w:tcPr>
          <w:p w14:paraId="64A0F27C" w14:textId="77777777" w:rsidR="003B42B4" w:rsidRPr="00CC6F02" w:rsidRDefault="003B42B4">
            <w:pPr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07D56D04" w14:textId="77777777" w:rsidR="003B42B4" w:rsidRPr="00AA71EC" w:rsidRDefault="003B42B4" w:rsidP="003B42B4">
      <w:pPr>
        <w:spacing w:before="120" w:after="120"/>
        <w:jc w:val="center"/>
        <w:rPr>
          <w:sz w:val="18"/>
          <w:szCs w:val="18"/>
        </w:rPr>
      </w:pPr>
      <w:r w:rsidRPr="00AA71EC">
        <w:rPr>
          <w:b/>
          <w:bCs/>
          <w:sz w:val="18"/>
          <w:szCs w:val="18"/>
        </w:rPr>
        <w:t>A</w:t>
      </w:r>
      <w:r w:rsidRPr="00AA71EC">
        <w:rPr>
          <w:sz w:val="18"/>
          <w:szCs w:val="18"/>
        </w:rPr>
        <w:t>: antes de la inversión</w:t>
      </w:r>
      <w:r w:rsidRPr="00AA71EC">
        <w:rPr>
          <w:sz w:val="18"/>
          <w:szCs w:val="18"/>
        </w:rPr>
        <w:tab/>
      </w:r>
      <w:r w:rsidRPr="00AA71EC">
        <w:rPr>
          <w:b/>
          <w:bCs/>
          <w:sz w:val="18"/>
          <w:szCs w:val="18"/>
        </w:rPr>
        <w:t>D</w:t>
      </w:r>
      <w:r w:rsidRPr="00AA71EC">
        <w:rPr>
          <w:sz w:val="18"/>
          <w:szCs w:val="18"/>
        </w:rPr>
        <w:t>: después de la inversión.</w:t>
      </w:r>
    </w:p>
    <w:p w14:paraId="21C3EAF4" w14:textId="77777777" w:rsidR="009851B7" w:rsidRPr="00970EB7" w:rsidRDefault="00970EB7" w:rsidP="00970EB7">
      <w:pPr>
        <w:pStyle w:val="Ttulo2"/>
      </w:pPr>
      <w:r w:rsidRPr="00970EB7">
        <w:lastRenderedPageBreak/>
        <w:t>5.- PARTICIPACIÓN DE LA EMPRESA EN PROYECTOS DE COOPERACIÓN, INVESTIGACIÓN, ETC. (INDICAR EN SU CASO EL LIDERAZGO DE LA EMPRESA EN SU SECTOR, ETC.):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70EB7" w:rsidRPr="00CC6F02" w14:paraId="164D53A3" w14:textId="77777777" w:rsidTr="0058598D">
        <w:trPr>
          <w:trHeight w:val="1902"/>
        </w:trPr>
        <w:tc>
          <w:tcPr>
            <w:tcW w:w="9142" w:type="dxa"/>
            <w:shd w:val="clear" w:color="auto" w:fill="F2F2F2"/>
          </w:tcPr>
          <w:p w14:paraId="74194477" w14:textId="77777777" w:rsidR="00970EB7" w:rsidRPr="00CC6F02" w:rsidRDefault="00970EB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0864816B" w14:textId="77777777" w:rsidR="00970EB7" w:rsidRPr="00CC6F02" w:rsidRDefault="00970E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12C5A6D6" w14:textId="77777777" w:rsidR="00970EB7" w:rsidRPr="00CC6F02" w:rsidRDefault="00970E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39E25BA" w14:textId="77777777" w:rsidR="00970EB7" w:rsidRPr="00CC6F02" w:rsidRDefault="00970E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51A1D13" w14:textId="77777777" w:rsidR="00970EB7" w:rsidRPr="00CC6F02" w:rsidRDefault="00970E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75DA26D5" w14:textId="77777777" w:rsidR="00970EB7" w:rsidRPr="00CC6F02" w:rsidRDefault="00970E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D10BDC7" w14:textId="77777777" w:rsidR="00970EB7" w:rsidRPr="00CC6F02" w:rsidRDefault="00970EB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2F8E4D9C" w14:textId="77777777" w:rsidR="009851B7" w:rsidRDefault="00EE6337" w:rsidP="00EE6337">
      <w:pPr>
        <w:pStyle w:val="Ttulo2"/>
      </w:pPr>
      <w:r>
        <w:t xml:space="preserve">6.- </w:t>
      </w:r>
      <w:r w:rsidRPr="00EE6337">
        <w:t>OTROS PROYECTOS EN CURSO (EN SU CASO):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E6337" w:rsidRPr="00CC6F02" w14:paraId="7B0217CE" w14:textId="77777777" w:rsidTr="0058598D">
        <w:trPr>
          <w:trHeight w:val="2366"/>
        </w:trPr>
        <w:tc>
          <w:tcPr>
            <w:tcW w:w="9142" w:type="dxa"/>
            <w:shd w:val="clear" w:color="auto" w:fill="F2F2F2"/>
          </w:tcPr>
          <w:p w14:paraId="014438C3" w14:textId="77777777" w:rsidR="00EE6337" w:rsidRPr="00CC6F02" w:rsidRDefault="00EE6337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  <w:p w14:paraId="31423136" w14:textId="77777777" w:rsidR="00EE6337" w:rsidRPr="00CC6F02" w:rsidRDefault="00EE633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5366AA13" w14:textId="77777777" w:rsidR="00EE6337" w:rsidRPr="00CC6F02" w:rsidRDefault="00EE633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24978EDB" w14:textId="77777777" w:rsidR="00EE6337" w:rsidRPr="00CC6F02" w:rsidRDefault="00EE633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65503196" w14:textId="77777777" w:rsidR="00EE6337" w:rsidRPr="00CC6F02" w:rsidRDefault="00EE633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508B3303" w14:textId="77777777" w:rsidR="00EE6337" w:rsidRPr="00CC6F02" w:rsidRDefault="00EE633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0730ED09" w14:textId="77777777" w:rsidR="00EE6337" w:rsidRPr="00CC6F02" w:rsidRDefault="00EE6337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1A583A1E" w14:textId="77777777" w:rsidR="009851B7" w:rsidRPr="00EE6337" w:rsidRDefault="00EE6337" w:rsidP="00EE6337">
      <w:pPr>
        <w:pStyle w:val="Ttulo2"/>
      </w:pPr>
      <w:r>
        <w:t xml:space="preserve">7.- </w:t>
      </w:r>
      <w:r w:rsidRPr="00EE6337">
        <w:t>DATOS ECONÓMICO-FINANCIEROS DEL PROYECTO</w:t>
      </w:r>
    </w:p>
    <w:p w14:paraId="45BA432D" w14:textId="77777777" w:rsidR="009851B7" w:rsidRDefault="009851B7" w:rsidP="0058598D">
      <w:pPr>
        <w:numPr>
          <w:ilvl w:val="1"/>
          <w:numId w:val="5"/>
        </w:numPr>
        <w:spacing w:before="240" w:after="240"/>
        <w:rPr>
          <w:rFonts w:cs="Arial"/>
          <w:b/>
          <w:noProof/>
          <w:sz w:val="18"/>
          <w:szCs w:val="18"/>
          <w:u w:val="single"/>
        </w:rPr>
      </w:pPr>
      <w:r w:rsidRPr="00CC6F02">
        <w:rPr>
          <w:rFonts w:cs="Arial"/>
          <w:b/>
          <w:noProof/>
          <w:sz w:val="18"/>
          <w:szCs w:val="18"/>
          <w:u w:val="single"/>
        </w:rPr>
        <w:t>Memoria Financiera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126"/>
        <w:gridCol w:w="1984"/>
      </w:tblGrid>
      <w:tr w:rsidR="005B0C2F" w:rsidRPr="00BB6B53" w14:paraId="18C87E00" w14:textId="77777777">
        <w:trPr>
          <w:trHeight w:val="50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5AFEA9E" w14:textId="77777777" w:rsidR="005B0C2F" w:rsidRPr="00BB6B53" w:rsidRDefault="005B0C2F" w:rsidP="0023676B">
            <w:pPr>
              <w:pStyle w:val="Textoindependiente2"/>
              <w:spacing w:before="40" w:after="40"/>
              <w:ind w:right="-516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Financiación de la inversión en activos fijos</w:t>
            </w:r>
          </w:p>
        </w:tc>
      </w:tr>
      <w:tr w:rsidR="005B0C2F" w:rsidRPr="00BB6B53" w14:paraId="2725B327" w14:textId="77777777" w:rsidTr="0058598D">
        <w:tc>
          <w:tcPr>
            <w:tcW w:w="2752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5E968E3B" w14:textId="77777777" w:rsidR="005B0C2F" w:rsidRPr="00BB6B53" w:rsidRDefault="005B0C2F" w:rsidP="0058598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63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DB4B2B" w14:textId="77777777" w:rsidR="005B0C2F" w:rsidRPr="00BB6B53" w:rsidRDefault="005B0C2F" w:rsidP="0058598D">
            <w:pPr>
              <w:pStyle w:val="Textoindependiente2"/>
              <w:spacing w:before="40" w:after="40"/>
              <w:ind w:right="-7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EUROS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7DF9361" w14:textId="77777777" w:rsidR="005B0C2F" w:rsidRPr="00BB6B53" w:rsidRDefault="005B0C2F" w:rsidP="0058598D">
            <w:pPr>
              <w:pStyle w:val="Textoindependiente2"/>
              <w:spacing w:before="40" w:after="40"/>
              <w:ind w:right="-55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%</w:t>
            </w:r>
          </w:p>
        </w:tc>
      </w:tr>
      <w:tr w:rsidR="005B0C2F" w:rsidRPr="00BB6B53" w14:paraId="0ABDC5FD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69A82" w14:textId="77777777" w:rsidR="005B0C2F" w:rsidRPr="00BB6B53" w:rsidRDefault="005B0C2F" w:rsidP="0058598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>Aumento del capital social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1726809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0DF005" w14:textId="77777777" w:rsidR="005B0C2F" w:rsidRPr="00BB6B53" w:rsidRDefault="005B0C2F" w:rsidP="0058598D">
            <w:pPr>
              <w:pStyle w:val="Textoindependiente2"/>
              <w:spacing w:before="40" w:after="40"/>
              <w:ind w:left="-85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459F4FC6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12A0B" w14:textId="77777777" w:rsidR="005B0C2F" w:rsidRPr="00BB6B53" w:rsidRDefault="005B0C2F" w:rsidP="0058598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>Aumento reservas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396A524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454A11F2" w14:textId="77777777" w:rsidR="005B0C2F" w:rsidRDefault="005B0C2F" w:rsidP="0058598D">
            <w:pPr>
              <w:spacing w:before="40" w:after="40"/>
              <w:jc w:val="center"/>
            </w:pPr>
            <w:r w:rsidRPr="00642C53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42C53">
              <w:rPr>
                <w:sz w:val="18"/>
                <w:szCs w:val="18"/>
              </w:rPr>
              <w:instrText xml:space="preserve"> FORMTEXT </w:instrText>
            </w:r>
            <w:r w:rsidRPr="00642C53">
              <w:rPr>
                <w:sz w:val="18"/>
                <w:szCs w:val="18"/>
              </w:rPr>
            </w:r>
            <w:r w:rsidRPr="00642C53">
              <w:rPr>
                <w:sz w:val="18"/>
                <w:szCs w:val="18"/>
              </w:rPr>
              <w:fldChar w:fldCharType="separate"/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1B2C5AFE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43720" w14:textId="77777777" w:rsidR="005B0C2F" w:rsidRPr="00BB6B53" w:rsidRDefault="005B0C2F" w:rsidP="0058598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 w:val="18"/>
                <w:szCs w:val="18"/>
              </w:rPr>
            </w:pPr>
            <w:proofErr w:type="gramStart"/>
            <w:r w:rsidRPr="00BB6B53">
              <w:rPr>
                <w:b/>
                <w:sz w:val="18"/>
                <w:szCs w:val="18"/>
              </w:rPr>
              <w:t>Total</w:t>
            </w:r>
            <w:proofErr w:type="gramEnd"/>
            <w:r w:rsidRPr="00BB6B53">
              <w:rPr>
                <w:b/>
                <w:sz w:val="18"/>
                <w:szCs w:val="18"/>
              </w:rPr>
              <w:t xml:space="preserve"> recursos propios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1837216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b/>
                <w:sz w:val="18"/>
                <w:szCs w:val="18"/>
              </w:rPr>
              <w:instrText xml:space="preserve"> FORMTEXT </w:instrText>
            </w:r>
            <w:r w:rsidRPr="00BB6B53">
              <w:rPr>
                <w:b/>
                <w:sz w:val="18"/>
                <w:szCs w:val="18"/>
              </w:rPr>
            </w:r>
            <w:r w:rsidRPr="00BB6B53">
              <w:rPr>
                <w:b/>
                <w:sz w:val="18"/>
                <w:szCs w:val="18"/>
              </w:rPr>
              <w:fldChar w:fldCharType="separate"/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2ABC76F5" w14:textId="77777777" w:rsidR="005B0C2F" w:rsidRDefault="005B0C2F" w:rsidP="0058598D">
            <w:pPr>
              <w:spacing w:before="40" w:after="40"/>
              <w:jc w:val="center"/>
            </w:pPr>
            <w:r w:rsidRPr="00642C53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42C53">
              <w:rPr>
                <w:sz w:val="18"/>
                <w:szCs w:val="18"/>
              </w:rPr>
              <w:instrText xml:space="preserve"> FORMTEXT </w:instrText>
            </w:r>
            <w:r w:rsidRPr="00642C53">
              <w:rPr>
                <w:sz w:val="18"/>
                <w:szCs w:val="18"/>
              </w:rPr>
            </w:r>
            <w:r w:rsidRPr="00642C53">
              <w:rPr>
                <w:sz w:val="18"/>
                <w:szCs w:val="18"/>
              </w:rPr>
              <w:fldChar w:fldCharType="separate"/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14F6DB6C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B73EB" w14:textId="77777777" w:rsidR="005B0C2F" w:rsidRPr="00BB6B53" w:rsidRDefault="005B0C2F" w:rsidP="0058598D">
            <w:pPr>
              <w:pStyle w:val="Textoindependiente2"/>
              <w:spacing w:before="40" w:after="40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>Préstamos o créditos banca privada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F8AAB97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45E59E4D" w14:textId="77777777" w:rsidR="005B0C2F" w:rsidRDefault="005B0C2F" w:rsidP="0058598D">
            <w:pPr>
              <w:spacing w:before="40" w:after="40"/>
              <w:jc w:val="center"/>
            </w:pPr>
            <w:r w:rsidRPr="00642C53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42C53">
              <w:rPr>
                <w:sz w:val="18"/>
                <w:szCs w:val="18"/>
              </w:rPr>
              <w:instrText xml:space="preserve"> FORMTEXT </w:instrText>
            </w:r>
            <w:r w:rsidRPr="00642C53">
              <w:rPr>
                <w:sz w:val="18"/>
                <w:szCs w:val="18"/>
              </w:rPr>
            </w:r>
            <w:r w:rsidRPr="00642C53">
              <w:rPr>
                <w:sz w:val="18"/>
                <w:szCs w:val="18"/>
              </w:rPr>
              <w:fldChar w:fldCharType="separate"/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40A77539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C83D7" w14:textId="77777777" w:rsidR="005B0C2F" w:rsidRPr="00BB6B53" w:rsidRDefault="005B0C2F" w:rsidP="0058598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>Préstamos o créditos banca oficial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B6AC57E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2A274C50" w14:textId="77777777" w:rsidR="005B0C2F" w:rsidRDefault="005B0C2F" w:rsidP="0058598D">
            <w:pPr>
              <w:spacing w:before="40" w:after="40"/>
              <w:jc w:val="center"/>
            </w:pPr>
            <w:r w:rsidRPr="00642C53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42C53">
              <w:rPr>
                <w:sz w:val="18"/>
                <w:szCs w:val="18"/>
              </w:rPr>
              <w:instrText xml:space="preserve"> FORMTEXT </w:instrText>
            </w:r>
            <w:r w:rsidRPr="00642C53">
              <w:rPr>
                <w:sz w:val="18"/>
                <w:szCs w:val="18"/>
              </w:rPr>
            </w:r>
            <w:r w:rsidRPr="00642C53">
              <w:rPr>
                <w:sz w:val="18"/>
                <w:szCs w:val="18"/>
              </w:rPr>
              <w:fldChar w:fldCharType="separate"/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0E1E22BB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8F594" w14:textId="77777777" w:rsidR="005B0C2F" w:rsidRPr="00BB6B53" w:rsidRDefault="005B0C2F" w:rsidP="0058598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 w:val="18"/>
                <w:szCs w:val="18"/>
              </w:rPr>
            </w:pPr>
            <w:proofErr w:type="gramStart"/>
            <w:r w:rsidRPr="00BB6B53">
              <w:rPr>
                <w:b/>
                <w:sz w:val="18"/>
                <w:szCs w:val="18"/>
              </w:rPr>
              <w:t>Total</w:t>
            </w:r>
            <w:proofErr w:type="gramEnd"/>
            <w:r w:rsidRPr="00BB6B53">
              <w:rPr>
                <w:b/>
                <w:sz w:val="18"/>
                <w:szCs w:val="18"/>
              </w:rPr>
              <w:t xml:space="preserve"> recursos ajenos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10221DB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b/>
                <w:sz w:val="18"/>
                <w:szCs w:val="18"/>
              </w:rPr>
              <w:instrText xml:space="preserve"> FORMTEXT </w:instrText>
            </w:r>
            <w:r w:rsidRPr="00BB6B53">
              <w:rPr>
                <w:b/>
                <w:sz w:val="18"/>
                <w:szCs w:val="18"/>
              </w:rPr>
            </w:r>
            <w:r w:rsidRPr="00BB6B53">
              <w:rPr>
                <w:b/>
                <w:sz w:val="18"/>
                <w:szCs w:val="18"/>
              </w:rPr>
              <w:fldChar w:fldCharType="separate"/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59D9A865" w14:textId="77777777" w:rsidR="005B0C2F" w:rsidRDefault="005B0C2F" w:rsidP="0058598D">
            <w:pPr>
              <w:spacing w:before="40" w:after="40"/>
              <w:jc w:val="center"/>
            </w:pPr>
            <w:r w:rsidRPr="00642C53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42C53">
              <w:rPr>
                <w:sz w:val="18"/>
                <w:szCs w:val="18"/>
              </w:rPr>
              <w:instrText xml:space="preserve"> FORMTEXT </w:instrText>
            </w:r>
            <w:r w:rsidRPr="00642C53">
              <w:rPr>
                <w:sz w:val="18"/>
                <w:szCs w:val="18"/>
              </w:rPr>
            </w:r>
            <w:r w:rsidRPr="00642C53">
              <w:rPr>
                <w:sz w:val="18"/>
                <w:szCs w:val="18"/>
              </w:rPr>
              <w:fldChar w:fldCharType="separate"/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noProof/>
                <w:sz w:val="18"/>
                <w:szCs w:val="18"/>
              </w:rPr>
              <w:t> </w:t>
            </w:r>
            <w:r w:rsidRPr="00642C53">
              <w:rPr>
                <w:sz w:val="18"/>
                <w:szCs w:val="18"/>
              </w:rPr>
              <w:fldChar w:fldCharType="end"/>
            </w:r>
          </w:p>
        </w:tc>
      </w:tr>
      <w:tr w:rsidR="0058598D" w:rsidRPr="00BB6B53" w14:paraId="370F3598" w14:textId="77777777" w:rsidTr="0058598D">
        <w:trPr>
          <w:trHeight w:val="50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712F6" w14:textId="77777777" w:rsidR="0058598D" w:rsidRPr="00BB6B53" w:rsidRDefault="0058598D" w:rsidP="0058598D">
            <w:pPr>
              <w:pStyle w:val="Textoindependiente2"/>
              <w:spacing w:before="40" w:after="40"/>
              <w:ind w:right="654"/>
              <w:jc w:val="left"/>
              <w:rPr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Subvenciones</w:t>
            </w:r>
          </w:p>
        </w:tc>
      </w:tr>
      <w:tr w:rsidR="005B0C2F" w:rsidRPr="00BB6B53" w14:paraId="6CC277C5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7D3F8" w14:textId="77777777" w:rsidR="005B0C2F" w:rsidRPr="00BB6B53" w:rsidRDefault="005B0C2F" w:rsidP="0058598D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ab/>
              <w:t>- Instituto Minería Carbón (MINER)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EDBC36F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0FE55A36" w14:textId="77777777" w:rsidR="005B0C2F" w:rsidRDefault="005B0C2F" w:rsidP="0058598D">
            <w:pPr>
              <w:spacing w:before="40" w:after="40"/>
              <w:jc w:val="center"/>
            </w:pPr>
            <w:r w:rsidRPr="00F627DB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27DB">
              <w:rPr>
                <w:sz w:val="18"/>
                <w:szCs w:val="18"/>
              </w:rPr>
              <w:instrText xml:space="preserve"> FORMTEXT </w:instrText>
            </w:r>
            <w:r w:rsidRPr="00F627DB">
              <w:rPr>
                <w:sz w:val="18"/>
                <w:szCs w:val="18"/>
              </w:rPr>
            </w:r>
            <w:r w:rsidRPr="00F627DB">
              <w:rPr>
                <w:sz w:val="18"/>
                <w:szCs w:val="18"/>
              </w:rPr>
              <w:fldChar w:fldCharType="separate"/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321EA5DB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9BC92" w14:textId="77777777" w:rsidR="005B0C2F" w:rsidRPr="00BB6B53" w:rsidRDefault="005B0C2F" w:rsidP="0058598D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ab/>
              <w:t>- Incentivos C. Autónoma (</w:t>
            </w:r>
            <w:r w:rsidR="0023676B">
              <w:rPr>
                <w:sz w:val="18"/>
                <w:szCs w:val="18"/>
              </w:rPr>
              <w:t>SEKUENS</w:t>
            </w:r>
            <w:r w:rsidRPr="00BB6B53">
              <w:rPr>
                <w:sz w:val="18"/>
                <w:szCs w:val="18"/>
              </w:rPr>
              <w:t>)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8441E8F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38550E9E" w14:textId="77777777" w:rsidR="005B0C2F" w:rsidRDefault="005B0C2F" w:rsidP="0058598D">
            <w:pPr>
              <w:spacing w:before="40" w:after="40"/>
              <w:jc w:val="center"/>
            </w:pPr>
            <w:r w:rsidRPr="00F627DB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27DB">
              <w:rPr>
                <w:sz w:val="18"/>
                <w:szCs w:val="18"/>
              </w:rPr>
              <w:instrText xml:space="preserve"> FORMTEXT </w:instrText>
            </w:r>
            <w:r w:rsidRPr="00F627DB">
              <w:rPr>
                <w:sz w:val="18"/>
                <w:szCs w:val="18"/>
              </w:rPr>
            </w:r>
            <w:r w:rsidRPr="00F627DB">
              <w:rPr>
                <w:sz w:val="18"/>
                <w:szCs w:val="18"/>
              </w:rPr>
              <w:fldChar w:fldCharType="separate"/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54F6F7EF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D8FF5" w14:textId="77777777" w:rsidR="005B0C2F" w:rsidRPr="00BB6B53" w:rsidRDefault="005B0C2F" w:rsidP="0058598D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906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ab/>
              <w:t>- Otras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5189C32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2C2CFD1C" w14:textId="77777777" w:rsidR="005B0C2F" w:rsidRDefault="005B0C2F" w:rsidP="0058598D">
            <w:pPr>
              <w:spacing w:before="40" w:after="40"/>
              <w:jc w:val="center"/>
            </w:pPr>
            <w:r w:rsidRPr="00F627DB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27DB">
              <w:rPr>
                <w:sz w:val="18"/>
                <w:szCs w:val="18"/>
              </w:rPr>
              <w:instrText xml:space="preserve"> FORMTEXT </w:instrText>
            </w:r>
            <w:r w:rsidRPr="00F627DB">
              <w:rPr>
                <w:sz w:val="18"/>
                <w:szCs w:val="18"/>
              </w:rPr>
            </w:r>
            <w:r w:rsidRPr="00F627DB">
              <w:rPr>
                <w:sz w:val="18"/>
                <w:szCs w:val="18"/>
              </w:rPr>
              <w:fldChar w:fldCharType="separate"/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46E75A8A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260B8" w14:textId="77777777" w:rsidR="005B0C2F" w:rsidRPr="00BB6B53" w:rsidRDefault="005B0C2F" w:rsidP="0058598D">
            <w:pPr>
              <w:pStyle w:val="Textoindependiente2"/>
              <w:tabs>
                <w:tab w:val="left" w:pos="355"/>
                <w:tab w:val="left" w:pos="709"/>
                <w:tab w:val="left" w:pos="1134"/>
                <w:tab w:val="left" w:pos="2687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b/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ab/>
            </w:r>
            <w:proofErr w:type="gramStart"/>
            <w:r w:rsidRPr="00BB6B53">
              <w:rPr>
                <w:b/>
                <w:sz w:val="18"/>
                <w:szCs w:val="18"/>
              </w:rPr>
              <w:t>Total</w:t>
            </w:r>
            <w:proofErr w:type="gramEnd"/>
            <w:r w:rsidRPr="00BB6B53">
              <w:rPr>
                <w:b/>
                <w:sz w:val="18"/>
                <w:szCs w:val="18"/>
              </w:rPr>
              <w:t xml:space="preserve"> Subvenciones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79544F8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b/>
                <w:sz w:val="18"/>
                <w:szCs w:val="18"/>
              </w:rPr>
              <w:instrText xml:space="preserve"> FORMTEXT </w:instrText>
            </w:r>
            <w:r w:rsidRPr="00BB6B53">
              <w:rPr>
                <w:b/>
                <w:sz w:val="18"/>
                <w:szCs w:val="18"/>
              </w:rPr>
            </w:r>
            <w:r w:rsidRPr="00BB6B53">
              <w:rPr>
                <w:b/>
                <w:sz w:val="18"/>
                <w:szCs w:val="18"/>
              </w:rPr>
              <w:fldChar w:fldCharType="separate"/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04839492" w14:textId="77777777" w:rsidR="005B0C2F" w:rsidRDefault="005B0C2F" w:rsidP="0058598D">
            <w:pPr>
              <w:spacing w:before="40" w:after="40"/>
              <w:jc w:val="center"/>
            </w:pPr>
            <w:r w:rsidRPr="00F627DB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27DB">
              <w:rPr>
                <w:sz w:val="18"/>
                <w:szCs w:val="18"/>
              </w:rPr>
              <w:instrText xml:space="preserve"> FORMTEXT </w:instrText>
            </w:r>
            <w:r w:rsidRPr="00F627DB">
              <w:rPr>
                <w:sz w:val="18"/>
                <w:szCs w:val="18"/>
              </w:rPr>
            </w:r>
            <w:r w:rsidRPr="00F627DB">
              <w:rPr>
                <w:sz w:val="18"/>
                <w:szCs w:val="18"/>
              </w:rPr>
              <w:fldChar w:fldCharType="separate"/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7D47656C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892E22" w14:textId="77777777" w:rsidR="005B0C2F" w:rsidRPr="00BB6B53" w:rsidRDefault="005B0C2F" w:rsidP="0058598D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</w:rPr>
            </w:pPr>
            <w:proofErr w:type="gramStart"/>
            <w:r w:rsidRPr="00BB6B53">
              <w:rPr>
                <w:b/>
                <w:sz w:val="18"/>
                <w:szCs w:val="18"/>
              </w:rPr>
              <w:t>Total</w:t>
            </w:r>
            <w:proofErr w:type="gramEnd"/>
            <w:r w:rsidRPr="00BB6B53">
              <w:rPr>
                <w:b/>
                <w:sz w:val="18"/>
                <w:szCs w:val="18"/>
              </w:rPr>
              <w:t xml:space="preserve"> Financiación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DBBAB91" w14:textId="77777777" w:rsidR="005B0C2F" w:rsidRPr="00BB6B53" w:rsidRDefault="005B0C2F" w:rsidP="0058598D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b/>
                <w:sz w:val="18"/>
                <w:szCs w:val="18"/>
              </w:rPr>
              <w:instrText xml:space="preserve"> FORMTEXT </w:instrText>
            </w:r>
            <w:r w:rsidRPr="00BB6B53">
              <w:rPr>
                <w:b/>
                <w:sz w:val="18"/>
                <w:szCs w:val="18"/>
              </w:rPr>
            </w:r>
            <w:r w:rsidRPr="00BB6B53">
              <w:rPr>
                <w:b/>
                <w:sz w:val="18"/>
                <w:szCs w:val="18"/>
              </w:rPr>
              <w:fldChar w:fldCharType="separate"/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73B18BA6" w14:textId="77777777" w:rsidR="005B0C2F" w:rsidRDefault="005B0C2F" w:rsidP="0058598D">
            <w:pPr>
              <w:spacing w:before="40" w:after="40"/>
              <w:jc w:val="center"/>
            </w:pPr>
            <w:r w:rsidRPr="00F627DB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27DB">
              <w:rPr>
                <w:sz w:val="18"/>
                <w:szCs w:val="18"/>
              </w:rPr>
              <w:instrText xml:space="preserve"> FORMTEXT </w:instrText>
            </w:r>
            <w:r w:rsidRPr="00F627DB">
              <w:rPr>
                <w:sz w:val="18"/>
                <w:szCs w:val="18"/>
              </w:rPr>
            </w:r>
            <w:r w:rsidRPr="00F627DB">
              <w:rPr>
                <w:sz w:val="18"/>
                <w:szCs w:val="18"/>
              </w:rPr>
              <w:fldChar w:fldCharType="separate"/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noProof/>
                <w:sz w:val="18"/>
                <w:szCs w:val="18"/>
              </w:rPr>
              <w:t> </w:t>
            </w:r>
            <w:r w:rsidRPr="00F627DB">
              <w:rPr>
                <w:sz w:val="18"/>
                <w:szCs w:val="18"/>
              </w:rPr>
              <w:fldChar w:fldCharType="end"/>
            </w:r>
          </w:p>
        </w:tc>
      </w:tr>
      <w:tr w:rsidR="005B0C2F" w:rsidRPr="0058598D" w14:paraId="381FF120" w14:textId="77777777">
        <w:trPr>
          <w:trHeight w:val="50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70AE5D5" w14:textId="77777777" w:rsidR="005B0C2F" w:rsidRPr="00BB6B53" w:rsidRDefault="005B0C2F" w:rsidP="0023676B">
            <w:pPr>
              <w:pStyle w:val="Textoindependiente2"/>
              <w:spacing w:before="40" w:after="40"/>
              <w:ind w:right="654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Financiación capital circulante</w:t>
            </w:r>
          </w:p>
        </w:tc>
      </w:tr>
      <w:tr w:rsidR="005B0C2F" w:rsidRPr="00BB6B53" w14:paraId="2EC3A554" w14:textId="77777777">
        <w:tc>
          <w:tcPr>
            <w:tcW w:w="275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21CCF" w14:textId="77777777" w:rsidR="005B0C2F" w:rsidRPr="00BB6B53" w:rsidRDefault="005B0C2F" w:rsidP="0058598D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327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ab/>
              <w:t>- Recursos Propios</w:t>
            </w:r>
          </w:p>
        </w:tc>
        <w:tc>
          <w:tcPr>
            <w:tcW w:w="116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0C81648" w14:textId="77777777" w:rsidR="005B0C2F" w:rsidRPr="00BB6B53" w:rsidRDefault="005B0C2F" w:rsidP="0058598D">
            <w:pPr>
              <w:pStyle w:val="Textoindependiente2"/>
              <w:spacing w:before="40" w:after="40"/>
              <w:ind w:right="14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170B7CE9" w14:textId="77777777" w:rsidR="005B0C2F" w:rsidRDefault="005B0C2F" w:rsidP="0058598D">
            <w:pPr>
              <w:spacing w:before="40" w:after="40"/>
              <w:jc w:val="center"/>
            </w:pPr>
            <w:r w:rsidRPr="00B764CC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764CC">
              <w:rPr>
                <w:sz w:val="18"/>
                <w:szCs w:val="18"/>
              </w:rPr>
              <w:instrText xml:space="preserve"> FORMTEXT </w:instrText>
            </w:r>
            <w:r w:rsidRPr="00B764CC">
              <w:rPr>
                <w:sz w:val="18"/>
                <w:szCs w:val="18"/>
              </w:rPr>
            </w:r>
            <w:r w:rsidRPr="00B764CC">
              <w:rPr>
                <w:sz w:val="18"/>
                <w:szCs w:val="18"/>
              </w:rPr>
              <w:fldChar w:fldCharType="separate"/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54F0EA8D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A4CB7" w14:textId="77777777" w:rsidR="005B0C2F" w:rsidRPr="00BB6B53" w:rsidRDefault="005B0C2F" w:rsidP="0058598D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tab/>
              <w:t>- Recursos Ajenos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A4DC55B" w14:textId="77777777" w:rsidR="005B0C2F" w:rsidRPr="00BB6B53" w:rsidRDefault="005B0C2F" w:rsidP="0058598D">
            <w:pPr>
              <w:pStyle w:val="Textoindependiente2"/>
              <w:spacing w:before="40" w:after="40"/>
              <w:ind w:right="14"/>
              <w:jc w:val="right"/>
              <w:rPr>
                <w:sz w:val="18"/>
                <w:szCs w:val="18"/>
              </w:rPr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14993773" w14:textId="77777777" w:rsidR="005B0C2F" w:rsidRDefault="005B0C2F" w:rsidP="0058598D">
            <w:pPr>
              <w:spacing w:before="40" w:after="40"/>
              <w:jc w:val="center"/>
            </w:pPr>
            <w:r w:rsidRPr="00B764CC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764CC">
              <w:rPr>
                <w:sz w:val="18"/>
                <w:szCs w:val="18"/>
              </w:rPr>
              <w:instrText xml:space="preserve"> FORMTEXT </w:instrText>
            </w:r>
            <w:r w:rsidRPr="00B764CC">
              <w:rPr>
                <w:sz w:val="18"/>
                <w:szCs w:val="18"/>
              </w:rPr>
            </w:r>
            <w:r w:rsidRPr="00B764CC">
              <w:rPr>
                <w:sz w:val="18"/>
                <w:szCs w:val="18"/>
              </w:rPr>
              <w:fldChar w:fldCharType="separate"/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sz w:val="18"/>
                <w:szCs w:val="18"/>
              </w:rPr>
              <w:fldChar w:fldCharType="end"/>
            </w:r>
          </w:p>
        </w:tc>
      </w:tr>
      <w:tr w:rsidR="005B0C2F" w:rsidRPr="00BB6B53" w14:paraId="0267123F" w14:textId="77777777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6310C5" w14:textId="77777777" w:rsidR="005B0C2F" w:rsidRPr="00BB6B53" w:rsidRDefault="005B0C2F" w:rsidP="0058598D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ab/>
              <w:t>- Total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8871E79" w14:textId="77777777" w:rsidR="005B0C2F" w:rsidRPr="00BB6B53" w:rsidRDefault="005B0C2F" w:rsidP="0058598D">
            <w:pPr>
              <w:pStyle w:val="Textoindependiente2"/>
              <w:spacing w:before="40" w:after="40"/>
              <w:ind w:right="14"/>
              <w:jc w:val="right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b/>
                <w:sz w:val="18"/>
                <w:szCs w:val="18"/>
              </w:rPr>
              <w:instrText xml:space="preserve"> FORMTEXT </w:instrText>
            </w:r>
            <w:r w:rsidRPr="00BB6B53">
              <w:rPr>
                <w:b/>
                <w:sz w:val="18"/>
                <w:szCs w:val="18"/>
              </w:rPr>
            </w:r>
            <w:r w:rsidRPr="00BB6B53">
              <w:rPr>
                <w:b/>
                <w:sz w:val="18"/>
                <w:szCs w:val="18"/>
              </w:rPr>
              <w:fldChar w:fldCharType="separate"/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noProof/>
                <w:sz w:val="18"/>
                <w:szCs w:val="18"/>
              </w:rPr>
              <w:t> </w:t>
            </w:r>
            <w:r w:rsidRPr="00BB6B53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62A8D7AE" w14:textId="77777777" w:rsidR="005B0C2F" w:rsidRDefault="005B0C2F" w:rsidP="0058598D">
            <w:pPr>
              <w:spacing w:before="40" w:after="40"/>
              <w:jc w:val="center"/>
            </w:pPr>
            <w:r w:rsidRPr="00B764CC">
              <w:rPr>
                <w:sz w:val="18"/>
                <w:szCs w:val="18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764CC">
              <w:rPr>
                <w:sz w:val="18"/>
                <w:szCs w:val="18"/>
              </w:rPr>
              <w:instrText xml:space="preserve"> FORMTEXT </w:instrText>
            </w:r>
            <w:r w:rsidRPr="00B764CC">
              <w:rPr>
                <w:sz w:val="18"/>
                <w:szCs w:val="18"/>
              </w:rPr>
            </w:r>
            <w:r w:rsidRPr="00B764CC">
              <w:rPr>
                <w:sz w:val="18"/>
                <w:szCs w:val="18"/>
              </w:rPr>
              <w:fldChar w:fldCharType="separate"/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noProof/>
                <w:sz w:val="18"/>
                <w:szCs w:val="18"/>
              </w:rPr>
              <w:t> </w:t>
            </w:r>
            <w:r w:rsidRPr="00B764CC">
              <w:rPr>
                <w:sz w:val="18"/>
                <w:szCs w:val="18"/>
              </w:rPr>
              <w:fldChar w:fldCharType="end"/>
            </w:r>
          </w:p>
        </w:tc>
      </w:tr>
    </w:tbl>
    <w:p w14:paraId="47339ACE" w14:textId="77777777" w:rsidR="00E9586C" w:rsidRDefault="00E9586C" w:rsidP="0058598D">
      <w:pPr>
        <w:numPr>
          <w:ilvl w:val="1"/>
          <w:numId w:val="5"/>
        </w:numPr>
        <w:spacing w:before="240" w:after="240"/>
        <w:ind w:left="567" w:hanging="567"/>
        <w:rPr>
          <w:rFonts w:cs="Arial"/>
          <w:b/>
          <w:noProof/>
          <w:sz w:val="18"/>
          <w:szCs w:val="18"/>
          <w:u w:val="single"/>
        </w:rPr>
      </w:pPr>
      <w:r>
        <w:rPr>
          <w:rFonts w:cs="Arial"/>
          <w:b/>
          <w:noProof/>
          <w:sz w:val="18"/>
          <w:szCs w:val="18"/>
          <w:u w:val="single"/>
        </w:rPr>
        <w:lastRenderedPageBreak/>
        <w:t>Cuenta de pérdidas y ganancias previsionales de la empresa.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134"/>
        <w:gridCol w:w="1134"/>
        <w:gridCol w:w="1134"/>
        <w:gridCol w:w="1134"/>
        <w:gridCol w:w="1134"/>
      </w:tblGrid>
      <w:tr w:rsidR="002F425A" w:rsidRPr="00BB6B53" w14:paraId="03231D63" w14:textId="77777777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6B937" w14:textId="77777777" w:rsidR="002F425A" w:rsidRPr="00BB6B53" w:rsidRDefault="002F425A" w:rsidP="0058598D">
            <w:pPr>
              <w:spacing w:before="40" w:after="40"/>
            </w:pP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C3E6F" w14:textId="77777777" w:rsidR="002F425A" w:rsidRPr="00BB6B53" w:rsidRDefault="002F425A" w:rsidP="0058598D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-1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3FECA" w14:textId="77777777" w:rsidR="002F425A" w:rsidRPr="00BB6B53" w:rsidRDefault="002F425A" w:rsidP="0058598D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0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427CC0" w14:textId="77777777" w:rsidR="002F425A" w:rsidRPr="00BB6B53" w:rsidRDefault="002F425A" w:rsidP="0058598D">
            <w:pPr>
              <w:pStyle w:val="Textoindependiente2"/>
              <w:keepNext/>
              <w:keepLines/>
              <w:spacing w:before="40" w:after="40"/>
              <w:ind w:right="-2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8A4C6" w14:textId="77777777" w:rsidR="002F425A" w:rsidRPr="00BB6B53" w:rsidRDefault="002F425A" w:rsidP="0058598D">
            <w:pPr>
              <w:pStyle w:val="Textoindependiente2"/>
              <w:keepNext/>
              <w:keepLines/>
              <w:spacing w:before="40" w:after="40"/>
              <w:ind w:right="10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695FD4C" w14:textId="77777777" w:rsidR="002F425A" w:rsidRPr="00BB6B53" w:rsidRDefault="002F425A" w:rsidP="0058598D">
            <w:pPr>
              <w:pStyle w:val="Textoindependiente2"/>
              <w:keepNext/>
              <w:keepLines/>
              <w:spacing w:before="40" w:after="40"/>
              <w:ind w:right="-16"/>
              <w:jc w:val="center"/>
              <w:rPr>
                <w:b/>
                <w:sz w:val="18"/>
                <w:szCs w:val="18"/>
              </w:rPr>
            </w:pPr>
            <w:r w:rsidRPr="00BB6B53">
              <w:rPr>
                <w:b/>
                <w:sz w:val="18"/>
                <w:szCs w:val="18"/>
              </w:rPr>
              <w:t>Año 3</w:t>
            </w:r>
          </w:p>
        </w:tc>
      </w:tr>
      <w:tr w:rsidR="002F425A" w:rsidRPr="00BB6B53" w14:paraId="211313EE" w14:textId="77777777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68F" w14:textId="77777777" w:rsidR="002F425A" w:rsidRPr="00BB6B53" w:rsidRDefault="002F425A" w:rsidP="0058598D">
            <w:pPr>
              <w:pStyle w:val="Textoindependiente2"/>
              <w:keepNext/>
              <w:keepLines/>
              <w:tabs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(+) Ventas e ingresos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0D639D" w14:textId="77777777" w:rsidR="002F425A" w:rsidRPr="00BB6B53" w:rsidRDefault="002F425A" w:rsidP="0058598D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B34B96" w14:textId="77777777" w:rsidR="002F425A" w:rsidRPr="00BB6B53" w:rsidRDefault="002F425A" w:rsidP="0058598D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679341" w14:textId="77777777" w:rsidR="002F425A" w:rsidRPr="00BB6B53" w:rsidRDefault="002F425A" w:rsidP="0058598D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915AE" w14:textId="77777777" w:rsidR="002F425A" w:rsidRPr="00BB6B53" w:rsidRDefault="002F425A" w:rsidP="0058598D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41191CC" w14:textId="77777777" w:rsidR="002F425A" w:rsidRPr="00BB6B53" w:rsidRDefault="002F425A" w:rsidP="0058598D">
            <w:pPr>
              <w:keepNext/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1E6B56E2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5C9C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  <w:u w:val="single"/>
              </w:rPr>
            </w:pPr>
            <w:r w:rsidRPr="00BB6B53">
              <w:rPr>
                <w:szCs w:val="18"/>
              </w:rPr>
              <w:t>(</w:t>
            </w:r>
            <w:r w:rsidRPr="00BB6B53">
              <w:rPr>
                <w:szCs w:val="18"/>
                <w:u w:val="single"/>
              </w:rPr>
              <w:t>+</w:t>
            </w:r>
            <w:r w:rsidRPr="00BB6B53">
              <w:rPr>
                <w:szCs w:val="18"/>
              </w:rPr>
              <w:t>) Variación de existencias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1DD3FE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5A92E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C2D41A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4FD32C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564FDD9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37D615B0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E8E8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proofErr w:type="gramStart"/>
            <w:r w:rsidRPr="00BB6B53">
              <w:rPr>
                <w:b/>
                <w:szCs w:val="18"/>
              </w:rPr>
              <w:t>Total</w:t>
            </w:r>
            <w:proofErr w:type="gramEnd"/>
            <w:r w:rsidRPr="00BB6B53">
              <w:rPr>
                <w:b/>
                <w:szCs w:val="18"/>
              </w:rPr>
              <w:t xml:space="preserve">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23C6BA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8B9B1E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CACE06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4EAD66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45EE724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7368C171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D0F6" w14:textId="77777777" w:rsidR="002F425A" w:rsidRPr="00BB6B53" w:rsidRDefault="002F425A" w:rsidP="0058598D">
            <w:pPr>
              <w:pStyle w:val="Textoindependiente2"/>
              <w:keepNext/>
              <w:keepLines/>
              <w:tabs>
                <w:tab w:val="left" w:pos="284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Costes de materias primas y semielaborados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FF46E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00E71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6EEE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48C6D4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D00667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6DF9CC92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BCE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BAC2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A78D70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E9C98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E5BAC1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E3A4F1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4BCCC3F0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F05B" w14:textId="77777777" w:rsidR="002F425A" w:rsidRPr="00BB6B53" w:rsidRDefault="002F425A" w:rsidP="0058598D">
            <w:pPr>
              <w:pStyle w:val="Textoindependiente2"/>
              <w:spacing w:before="40" w:after="40"/>
              <w:ind w:left="284" w:right="105" w:hanging="284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en trabajos, suministros y servicios industriales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F69B84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8E33C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224D4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7B9D0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144E9D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0D0BD3E3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A350" w14:textId="77777777" w:rsidR="002F425A" w:rsidRPr="00BB6B53" w:rsidRDefault="002F425A" w:rsidP="0058598D">
            <w:pPr>
              <w:spacing w:before="40" w:after="40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D6D9D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6F627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21883C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743C31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635E7D5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2781318E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6889" w14:textId="77777777" w:rsidR="002F425A" w:rsidRPr="00BB6B53" w:rsidRDefault="002F425A" w:rsidP="0058598D">
            <w:pPr>
              <w:spacing w:before="40" w:after="40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D304A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6F71A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2784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6C77A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1384A25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15A764E9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CC56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E9B81C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49053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597F9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81C79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8D38522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2172C6D3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0646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VALOR AÑADIDO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189E25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77CEC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4574C0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CC145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EAF2D8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0B143AFB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4F6A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Mano de obra directa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ED6947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ECA57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952D9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038FEA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9B4E07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301DCCD2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6B6E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generales de explotación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510FE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DD2DC7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31D8A1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047D7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6E0FB8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4EFBE2F5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46D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generales de administración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4A2EC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F2209A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D99246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CD45E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C0034F2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520EFBEF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AFF0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MARGEN BRUTO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F0695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06490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2C9FA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6C615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19CE60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43D5D6CB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EF78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comerciales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669AC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4D538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8A76E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0138DE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2EF5D29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59AD081C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0EF9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B14F82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43FB2E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07DC1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934A07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C8BC90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44A2F821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F4D5" w14:textId="77777777" w:rsidR="002F425A" w:rsidRPr="00BB6B53" w:rsidRDefault="002F425A" w:rsidP="0058598D">
            <w:pPr>
              <w:pStyle w:val="Textoindependiente2"/>
              <w:spacing w:before="40" w:after="40"/>
              <w:ind w:left="392" w:right="105" w:hanging="392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BENEFICIOS ANTES DE GASTOS FINANCIEROS 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E9875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F9E706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20C9E4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EDFB4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ACDCF9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41EAFA0C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DD16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Gastos financieros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CF595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2B82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801C7E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D1E392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E140AB0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48648D9F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7EB7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(-) Otros gastos</w:t>
            </w:r>
          </w:p>
          <w:p w14:paraId="5F1522F2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(+) Otros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EA907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B58E1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19905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2BD4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9E45A2E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633FC24A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F0CA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rFonts w:cs="Arial"/>
                <w:b/>
                <w:bCs/>
                <w:szCs w:val="18"/>
              </w:rPr>
            </w:pPr>
            <w:r w:rsidRPr="00BB6B53">
              <w:rPr>
                <w:rFonts w:cs="Arial"/>
                <w:b/>
                <w:bCs/>
                <w:szCs w:val="18"/>
              </w:rPr>
              <w:t>(=) BENEFICIOS ANTES DE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B76208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388EEC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CFA82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73F29C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22F14DB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11D4E358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7B96" w14:textId="77777777" w:rsidR="002F425A" w:rsidRPr="00BB6B53" w:rsidRDefault="002F425A" w:rsidP="0058598D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rFonts w:cs="Arial"/>
                <w:bCs/>
                <w:szCs w:val="18"/>
              </w:rPr>
            </w:pPr>
            <w:r w:rsidRPr="00BB6B53">
              <w:rPr>
                <w:rFonts w:cs="Arial"/>
                <w:bCs/>
                <w:szCs w:val="18"/>
              </w:rPr>
              <w:t>(-)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AE6C9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8476D4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F5345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BA5703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A8B280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4B0C2B68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70C6" w14:textId="77777777" w:rsidR="002F425A" w:rsidRPr="00BB6B53" w:rsidRDefault="002F425A" w:rsidP="0058598D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BENEFICIO NETO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4D328C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98FDCD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D6C40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3EB7BA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D1B4AA9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2EBBAC92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11EB" w14:textId="77777777" w:rsidR="002F425A" w:rsidRPr="00BB6B53" w:rsidRDefault="002F425A" w:rsidP="0058598D">
            <w:pPr>
              <w:pStyle w:val="Textoindependiente2"/>
              <w:spacing w:before="40" w:after="40"/>
              <w:ind w:right="105"/>
              <w:jc w:val="left"/>
              <w:rPr>
                <w:szCs w:val="18"/>
              </w:rPr>
            </w:pPr>
            <w:r w:rsidRPr="00BB6B53">
              <w:rPr>
                <w:szCs w:val="18"/>
              </w:rPr>
              <w:t>(+)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E35BF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209DE7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5685A1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13BBE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56DC217" w14:textId="77777777" w:rsidR="002F425A" w:rsidRPr="00BB6B53" w:rsidRDefault="002F425A" w:rsidP="0058598D">
            <w:pPr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  <w:tr w:rsidR="002F425A" w:rsidRPr="00BB6B53" w14:paraId="7C30B12C" w14:textId="77777777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82A10" w14:textId="77777777" w:rsidR="002F425A" w:rsidRPr="00BB6B53" w:rsidRDefault="002F425A" w:rsidP="0058598D">
            <w:pPr>
              <w:pStyle w:val="Textoindependiente2"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105"/>
              <w:jc w:val="left"/>
              <w:rPr>
                <w:b/>
                <w:szCs w:val="18"/>
              </w:rPr>
            </w:pPr>
            <w:r w:rsidRPr="00BB6B53">
              <w:rPr>
                <w:b/>
                <w:szCs w:val="18"/>
              </w:rPr>
              <w:t>(=) CASH FLOW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D29D87" w14:textId="77777777" w:rsidR="002F425A" w:rsidRPr="00BB6B53" w:rsidRDefault="002F425A" w:rsidP="0058598D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F2054E" w14:textId="77777777" w:rsidR="002F425A" w:rsidRPr="00BB6B53" w:rsidRDefault="002F425A" w:rsidP="0058598D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C26332" w14:textId="77777777" w:rsidR="002F425A" w:rsidRPr="00BB6B53" w:rsidRDefault="002F425A" w:rsidP="0058598D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64312F" w14:textId="77777777" w:rsidR="002F425A" w:rsidRPr="00BB6B53" w:rsidRDefault="002F425A" w:rsidP="0058598D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BF9E82" w14:textId="77777777" w:rsidR="002F425A" w:rsidRPr="00BB6B53" w:rsidRDefault="002F425A" w:rsidP="0058598D">
            <w:pPr>
              <w:keepLines/>
              <w:spacing w:before="40" w:after="40"/>
              <w:jc w:val="right"/>
            </w:pPr>
            <w:r w:rsidRPr="00BB6B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BB6B53">
              <w:rPr>
                <w:sz w:val="18"/>
                <w:szCs w:val="18"/>
              </w:rPr>
              <w:instrText xml:space="preserve"> FORMTEXT </w:instrText>
            </w:r>
            <w:r w:rsidRPr="00BB6B53">
              <w:rPr>
                <w:sz w:val="18"/>
                <w:szCs w:val="18"/>
              </w:rPr>
            </w:r>
            <w:r w:rsidRPr="00BB6B53">
              <w:rPr>
                <w:sz w:val="18"/>
                <w:szCs w:val="18"/>
              </w:rPr>
              <w:fldChar w:fldCharType="separate"/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noProof/>
                <w:sz w:val="18"/>
                <w:szCs w:val="18"/>
              </w:rPr>
              <w:t> </w:t>
            </w:r>
            <w:r w:rsidRPr="00BB6B53">
              <w:rPr>
                <w:sz w:val="18"/>
                <w:szCs w:val="18"/>
              </w:rPr>
              <w:fldChar w:fldCharType="end"/>
            </w:r>
          </w:p>
        </w:tc>
      </w:tr>
    </w:tbl>
    <w:p w14:paraId="7309DDEA" w14:textId="77777777" w:rsidR="009851B7" w:rsidRPr="0058598D" w:rsidRDefault="009851B7" w:rsidP="0058598D">
      <w:pPr>
        <w:spacing w:before="120" w:after="120"/>
        <w:jc w:val="both"/>
        <w:rPr>
          <w:sz w:val="18"/>
          <w:szCs w:val="18"/>
        </w:rPr>
      </w:pPr>
      <w:r w:rsidRPr="0058598D">
        <w:rPr>
          <w:b/>
          <w:sz w:val="18"/>
          <w:szCs w:val="18"/>
        </w:rPr>
        <w:t xml:space="preserve">Nota: </w:t>
      </w:r>
      <w:r w:rsidRPr="0058598D">
        <w:rPr>
          <w:sz w:val="18"/>
          <w:szCs w:val="18"/>
        </w:rPr>
        <w:t xml:space="preserve">Este cuadro ha de cubrirse ajustándose a las normas de elaboración de las cuentas anuales recogidas en el </w:t>
      </w:r>
      <w:r w:rsidRPr="0058598D">
        <w:rPr>
          <w:b/>
          <w:sz w:val="18"/>
          <w:szCs w:val="18"/>
        </w:rPr>
        <w:t xml:space="preserve">Plan General Contable </w:t>
      </w:r>
      <w:r w:rsidRPr="0058598D">
        <w:rPr>
          <w:sz w:val="18"/>
          <w:szCs w:val="18"/>
        </w:rPr>
        <w:t>(</w:t>
      </w:r>
      <w:hyperlink r:id="rId19" w:history="1">
        <w:r w:rsidRPr="0058598D">
          <w:rPr>
            <w:rStyle w:val="Hipervnculo"/>
            <w:sz w:val="18"/>
            <w:szCs w:val="18"/>
          </w:rPr>
          <w:t>Real Decreto 1515/2007, de 16 de noviembre</w:t>
        </w:r>
      </w:hyperlink>
      <w:r w:rsidRPr="0058598D">
        <w:rPr>
          <w:sz w:val="18"/>
          <w:szCs w:val="18"/>
        </w:rPr>
        <w:t>)</w:t>
      </w:r>
      <w:r w:rsidR="005627D8" w:rsidRPr="0058598D">
        <w:rPr>
          <w:sz w:val="18"/>
          <w:szCs w:val="18"/>
        </w:rPr>
        <w:t xml:space="preserve"> </w:t>
      </w:r>
      <w:bookmarkStart w:id="2" w:name="_Hlk130818737"/>
      <w:r w:rsidR="005627D8" w:rsidRPr="0058598D">
        <w:rPr>
          <w:sz w:val="18"/>
          <w:szCs w:val="18"/>
        </w:rPr>
        <w:t>y (</w:t>
      </w:r>
      <w:hyperlink r:id="rId20" w:history="1">
        <w:r w:rsidR="005627D8" w:rsidRPr="0058598D">
          <w:rPr>
            <w:rStyle w:val="Hipervnculo"/>
            <w:sz w:val="18"/>
            <w:szCs w:val="18"/>
          </w:rPr>
          <w:t>Real Decreto 1514/2007</w:t>
        </w:r>
        <w:r w:rsidR="005627D8" w:rsidRPr="0058598D">
          <w:rPr>
            <w:rStyle w:val="Hipervnculo"/>
            <w:sz w:val="18"/>
            <w:szCs w:val="18"/>
          </w:rPr>
          <w:t xml:space="preserve"> </w:t>
        </w:r>
        <w:r w:rsidR="005627D8" w:rsidRPr="0058598D">
          <w:rPr>
            <w:rStyle w:val="Hipervnculo"/>
            <w:sz w:val="18"/>
            <w:szCs w:val="18"/>
          </w:rPr>
          <w:t>de 16 de noviembre</w:t>
        </w:r>
      </w:hyperlink>
      <w:r w:rsidR="005627D8" w:rsidRPr="0058598D">
        <w:rPr>
          <w:sz w:val="18"/>
          <w:szCs w:val="18"/>
        </w:rPr>
        <w:t>)</w:t>
      </w:r>
      <w:r w:rsidRPr="0058598D">
        <w:rPr>
          <w:sz w:val="18"/>
          <w:szCs w:val="18"/>
        </w:rPr>
        <w:t>.</w:t>
      </w:r>
    </w:p>
    <w:bookmarkEnd w:id="2"/>
    <w:p w14:paraId="5C9360CD" w14:textId="77777777" w:rsidR="009851B7" w:rsidRPr="00CC6F02" w:rsidRDefault="009851B7" w:rsidP="0058598D">
      <w:pPr>
        <w:numPr>
          <w:ilvl w:val="1"/>
          <w:numId w:val="5"/>
        </w:numPr>
        <w:spacing w:before="240" w:after="240"/>
        <w:ind w:left="567" w:hanging="567"/>
        <w:rPr>
          <w:rFonts w:cs="Arial"/>
          <w:b/>
          <w:noProof/>
          <w:sz w:val="18"/>
          <w:szCs w:val="18"/>
        </w:rPr>
      </w:pPr>
      <w:r w:rsidRPr="00CC6F02">
        <w:rPr>
          <w:sz w:val="18"/>
          <w:szCs w:val="18"/>
        </w:rPr>
        <w:br w:type="page"/>
      </w:r>
      <w:r w:rsidRPr="00CC6F02">
        <w:rPr>
          <w:b/>
          <w:sz w:val="18"/>
          <w:szCs w:val="18"/>
          <w:u w:val="single"/>
        </w:rPr>
        <w:lastRenderedPageBreak/>
        <w:t>Balances previsionales</w:t>
      </w:r>
      <w:r w:rsidRPr="00CC6F02">
        <w:rPr>
          <w:rFonts w:cs="Arial"/>
          <w:b/>
          <w:noProof/>
          <w:sz w:val="18"/>
          <w:szCs w:val="18"/>
          <w:u w:val="single"/>
        </w:rPr>
        <w:t xml:space="preserve"> de la empresa</w:t>
      </w:r>
    </w:p>
    <w:tbl>
      <w:tblPr>
        <w:tblW w:w="49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1278"/>
        <w:gridCol w:w="1278"/>
        <w:gridCol w:w="1278"/>
        <w:gridCol w:w="1277"/>
      </w:tblGrid>
      <w:tr w:rsidR="009851B7" w:rsidRPr="00CC6F02" w14:paraId="6D190804" w14:textId="77777777">
        <w:trPr>
          <w:trHeight w:val="564"/>
        </w:trPr>
        <w:tc>
          <w:tcPr>
            <w:tcW w:w="21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F58FFC" w14:textId="77777777" w:rsidR="009851B7" w:rsidRPr="00AA71EC" w:rsidRDefault="009851B7" w:rsidP="0058598D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A71EC">
              <w:rPr>
                <w:b/>
                <w:bCs/>
                <w:sz w:val="18"/>
                <w:szCs w:val="18"/>
              </w:rPr>
              <w:t>BALANCE RESUMIDO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A18586" w14:textId="77777777" w:rsidR="009851B7" w:rsidRPr="00CC6F02" w:rsidRDefault="009851B7" w:rsidP="0058598D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-1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8C2A64" w14:textId="77777777" w:rsidR="009851B7" w:rsidRPr="00CC6F02" w:rsidRDefault="009851B7" w:rsidP="0058598D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0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430775" w14:textId="77777777" w:rsidR="009851B7" w:rsidRPr="00CC6F02" w:rsidRDefault="009851B7" w:rsidP="0058598D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1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881F822" w14:textId="77777777" w:rsidR="009851B7" w:rsidRPr="00CC6F02" w:rsidRDefault="009851B7" w:rsidP="0058598D">
            <w:pPr>
              <w:pStyle w:val="Textoindependiente2"/>
              <w:keepNext/>
              <w:keepLines/>
              <w:spacing w:before="40" w:after="40"/>
              <w:ind w:right="-70"/>
              <w:jc w:val="center"/>
              <w:rPr>
                <w:b/>
                <w:sz w:val="18"/>
                <w:szCs w:val="18"/>
                <w:lang w:eastAsia="es-ES"/>
              </w:rPr>
            </w:pPr>
            <w:r w:rsidRPr="00CC6F02">
              <w:rPr>
                <w:b/>
                <w:sz w:val="18"/>
                <w:szCs w:val="18"/>
                <w:lang w:eastAsia="es-ES"/>
              </w:rPr>
              <w:t>Año 2</w:t>
            </w:r>
          </w:p>
        </w:tc>
      </w:tr>
      <w:tr w:rsidR="009851B7" w:rsidRPr="00CC6F02" w14:paraId="1B953A20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6F38" w14:textId="77777777" w:rsidR="009851B7" w:rsidRPr="00AA71EC" w:rsidRDefault="009851B7" w:rsidP="0058598D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AA71EC">
              <w:rPr>
                <w:rFonts w:cs="Arial"/>
                <w:b/>
                <w:bCs/>
                <w:sz w:val="18"/>
                <w:szCs w:val="18"/>
              </w:rPr>
              <w:t>A) ACTIVO NO CORRIENTE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98BB98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61809F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903BC3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D51862C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75510A10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A5EE" w14:textId="77777777" w:rsidR="009851B7" w:rsidRPr="00AA71EC" w:rsidRDefault="009851B7" w:rsidP="0058598D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Inmovilizado inmaterial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1802B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7EA9E5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48797A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2691B81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0862BFAF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FEB9" w14:textId="77777777" w:rsidR="009851B7" w:rsidRPr="00AA71EC" w:rsidRDefault="009851B7" w:rsidP="0058598D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Inmovilizado material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67E33D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856172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F8146E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5347469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2EA8FD98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4064" w14:textId="77777777" w:rsidR="009851B7" w:rsidRPr="00AA71EC" w:rsidRDefault="009851B7" w:rsidP="0058598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>B) ACTIVO CORRIENTE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930F6D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C38CEF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02797B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4FB1032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1F7CE8EC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893C" w14:textId="77777777" w:rsidR="009851B7" w:rsidRPr="00AA71EC" w:rsidRDefault="009851B7" w:rsidP="0058598D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  <w:proofErr w:type="gramStart"/>
            <w:r w:rsidRPr="00AA71EC">
              <w:rPr>
                <w:rFonts w:cs="Arial"/>
                <w:b/>
                <w:sz w:val="18"/>
                <w:szCs w:val="18"/>
              </w:rPr>
              <w:t>TOTAL</w:t>
            </w:r>
            <w:proofErr w:type="gramEnd"/>
            <w:r w:rsidRPr="00AA71EC">
              <w:rPr>
                <w:rFonts w:cs="Arial"/>
                <w:b/>
                <w:sz w:val="18"/>
                <w:szCs w:val="18"/>
              </w:rPr>
              <w:t xml:space="preserve"> ACTIVO</w:t>
            </w:r>
            <w:r w:rsidR="00AA71EC" w:rsidRPr="00AA71EC">
              <w:rPr>
                <w:rFonts w:cs="Arial"/>
                <w:b/>
                <w:sz w:val="18"/>
                <w:szCs w:val="18"/>
              </w:rPr>
              <w:br/>
            </w:r>
            <w:r w:rsidRPr="00AA71EC">
              <w:rPr>
                <w:rFonts w:cs="Arial"/>
                <w:bCs/>
                <w:sz w:val="18"/>
                <w:szCs w:val="18"/>
              </w:rPr>
              <w:t>(A+B)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3E948B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578DB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8A33AA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8ECCCE3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721EB607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7204" w14:textId="77777777" w:rsidR="009851B7" w:rsidRPr="00AA71EC" w:rsidRDefault="009851B7" w:rsidP="0058598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 xml:space="preserve">A) PATRIMONIO NETO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22B37C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4C6016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EDCC5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E3854EC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4C9A3E2C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11A6" w14:textId="77777777" w:rsidR="009851B7" w:rsidRPr="00AA71EC" w:rsidRDefault="009851B7" w:rsidP="0058598D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A1. Fondos propios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C3BE63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6B8E78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55567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8EA3904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46A657A7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F13B" w14:textId="77777777" w:rsidR="009851B7" w:rsidRPr="00AA71EC" w:rsidRDefault="009851B7" w:rsidP="0058598D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Capital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E636B5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D822A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0758E0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6E97E7E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13DE3A4A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7E20" w14:textId="77777777" w:rsidR="009851B7" w:rsidRPr="00AA71EC" w:rsidRDefault="009851B7" w:rsidP="0058598D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AA71EC">
              <w:rPr>
                <w:rFonts w:cs="Arial"/>
                <w:bCs/>
                <w:sz w:val="18"/>
                <w:szCs w:val="18"/>
              </w:rPr>
              <w:t>A2. Subvenciones, donaciones y legados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5C975F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7FA31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B60C1C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0FB4DA4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1A9ADDB9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D4B7" w14:textId="77777777" w:rsidR="009851B7" w:rsidRPr="00AA71EC" w:rsidRDefault="009851B7" w:rsidP="0058598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>B) PASIVO NO CORRIENTE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E35448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254C43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EB74B8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9E96A2B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26C5DA4A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D7A" w14:textId="77777777" w:rsidR="009851B7" w:rsidRPr="00AA71EC" w:rsidRDefault="009851B7" w:rsidP="0058598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AA71EC">
              <w:rPr>
                <w:rFonts w:cs="Arial"/>
                <w:b/>
                <w:sz w:val="18"/>
                <w:szCs w:val="18"/>
              </w:rPr>
              <w:t>C) PASIVO CORRIENTE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C9BECD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A96AE7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77151B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87189F2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  <w:tr w:rsidR="009851B7" w:rsidRPr="00CC6F02" w14:paraId="037F2BA5" w14:textId="77777777">
        <w:tc>
          <w:tcPr>
            <w:tcW w:w="21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540667" w14:textId="77777777" w:rsidR="009851B7" w:rsidRPr="00AA71EC" w:rsidRDefault="009851B7" w:rsidP="0058598D">
            <w:pPr>
              <w:spacing w:before="40" w:after="40"/>
              <w:jc w:val="center"/>
              <w:rPr>
                <w:rFonts w:cs="Arial"/>
                <w:bCs/>
                <w:spacing w:val="-6"/>
                <w:sz w:val="18"/>
                <w:szCs w:val="18"/>
              </w:rPr>
            </w:pPr>
            <w:proofErr w:type="gramStart"/>
            <w:r w:rsidRPr="00AA71EC">
              <w:rPr>
                <w:rFonts w:cs="Arial"/>
                <w:b/>
                <w:spacing w:val="-6"/>
                <w:sz w:val="18"/>
                <w:szCs w:val="18"/>
              </w:rPr>
              <w:t>TOTAL</w:t>
            </w:r>
            <w:proofErr w:type="gramEnd"/>
            <w:r w:rsidRPr="00AA71EC">
              <w:rPr>
                <w:rFonts w:cs="Arial"/>
                <w:b/>
                <w:spacing w:val="-6"/>
                <w:sz w:val="18"/>
                <w:szCs w:val="18"/>
              </w:rPr>
              <w:t xml:space="preserve"> PATRIMONIO NETO Y PASIVO</w:t>
            </w:r>
            <w:r w:rsidR="00AA71EC" w:rsidRPr="00AA71EC">
              <w:rPr>
                <w:rFonts w:cs="Arial"/>
                <w:bCs/>
                <w:spacing w:val="-6"/>
                <w:sz w:val="18"/>
                <w:szCs w:val="18"/>
              </w:rPr>
              <w:br/>
            </w:r>
            <w:r w:rsidRPr="00AA71EC">
              <w:rPr>
                <w:rFonts w:cs="Arial"/>
                <w:bCs/>
                <w:spacing w:val="-6"/>
                <w:sz w:val="18"/>
                <w:szCs w:val="18"/>
              </w:rPr>
              <w:t>(A+B+C)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8655C4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950A75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BF0491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1F1541" w14:textId="77777777" w:rsidR="009851B7" w:rsidRPr="00CC6F02" w:rsidRDefault="009851B7" w:rsidP="0058598D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CC6F0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C6F02">
              <w:rPr>
                <w:sz w:val="18"/>
                <w:szCs w:val="18"/>
              </w:rPr>
              <w:instrText xml:space="preserve"> FORMTEXT </w:instrText>
            </w:r>
            <w:r w:rsidRPr="00CC6F02">
              <w:rPr>
                <w:sz w:val="18"/>
                <w:szCs w:val="18"/>
              </w:rPr>
            </w:r>
            <w:r w:rsidRPr="00CC6F02">
              <w:rPr>
                <w:sz w:val="18"/>
                <w:szCs w:val="18"/>
              </w:rPr>
              <w:fldChar w:fldCharType="separate"/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noProof/>
                <w:sz w:val="18"/>
                <w:szCs w:val="18"/>
              </w:rPr>
              <w:t> </w:t>
            </w:r>
            <w:r w:rsidRPr="00CC6F02">
              <w:rPr>
                <w:sz w:val="18"/>
                <w:szCs w:val="18"/>
              </w:rPr>
              <w:fldChar w:fldCharType="end"/>
            </w:r>
          </w:p>
        </w:tc>
      </w:tr>
    </w:tbl>
    <w:p w14:paraId="40BA01ED" w14:textId="77777777" w:rsidR="005627D8" w:rsidRPr="0058598D" w:rsidRDefault="009851B7" w:rsidP="0058598D">
      <w:pPr>
        <w:spacing w:before="120" w:after="120"/>
        <w:jc w:val="both"/>
        <w:rPr>
          <w:sz w:val="18"/>
          <w:szCs w:val="18"/>
        </w:rPr>
      </w:pPr>
      <w:r w:rsidRPr="0058598D">
        <w:rPr>
          <w:b/>
          <w:sz w:val="18"/>
          <w:szCs w:val="18"/>
        </w:rPr>
        <w:t xml:space="preserve">Nota: </w:t>
      </w:r>
      <w:r w:rsidRPr="0058598D">
        <w:rPr>
          <w:sz w:val="18"/>
          <w:szCs w:val="18"/>
        </w:rPr>
        <w:t xml:space="preserve">Este cuadro ha de cubrirse ajustándose a las normas de elaboración de las cuentas anuales recogidas en el </w:t>
      </w:r>
      <w:r w:rsidRPr="0058598D">
        <w:rPr>
          <w:b/>
          <w:sz w:val="18"/>
          <w:szCs w:val="18"/>
        </w:rPr>
        <w:t xml:space="preserve">Plan General Contable </w:t>
      </w:r>
      <w:r w:rsidRPr="0058598D">
        <w:rPr>
          <w:sz w:val="18"/>
          <w:szCs w:val="18"/>
        </w:rPr>
        <w:t>(</w:t>
      </w:r>
      <w:hyperlink r:id="rId21" w:history="1">
        <w:r w:rsidRPr="0058598D">
          <w:rPr>
            <w:rStyle w:val="Hipervnculo"/>
            <w:sz w:val="18"/>
            <w:szCs w:val="18"/>
          </w:rPr>
          <w:t>Real Decreto 1515/2007, de 16 de noviembre</w:t>
        </w:r>
      </w:hyperlink>
      <w:r w:rsidRPr="0058598D">
        <w:rPr>
          <w:sz w:val="18"/>
          <w:szCs w:val="18"/>
        </w:rPr>
        <w:t>)</w:t>
      </w:r>
      <w:r w:rsidR="005627D8" w:rsidRPr="0058598D">
        <w:rPr>
          <w:sz w:val="18"/>
          <w:szCs w:val="18"/>
        </w:rPr>
        <w:t xml:space="preserve"> y (</w:t>
      </w:r>
      <w:hyperlink r:id="rId22" w:history="1">
        <w:r w:rsidR="005627D8" w:rsidRPr="0058598D">
          <w:rPr>
            <w:rStyle w:val="Hipervnculo"/>
            <w:sz w:val="18"/>
            <w:szCs w:val="18"/>
          </w:rPr>
          <w:t>Real Decreto 1514/2007 de 16 de noviembre</w:t>
        </w:r>
      </w:hyperlink>
      <w:r w:rsidR="005627D8" w:rsidRPr="0058598D">
        <w:rPr>
          <w:sz w:val="18"/>
          <w:szCs w:val="18"/>
        </w:rPr>
        <w:t>).</w:t>
      </w:r>
    </w:p>
    <w:sectPr w:rsidR="005627D8" w:rsidRPr="0058598D" w:rsidSect="00AB5563">
      <w:footerReference w:type="default" r:id="rId23"/>
      <w:pgSz w:w="11906" w:h="16838"/>
      <w:pgMar w:top="1417" w:right="1133" w:bottom="1417" w:left="1701" w:header="708" w:footer="155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7129" w14:textId="77777777" w:rsidR="00EC7F65" w:rsidRDefault="00EC7F65">
      <w:r>
        <w:separator/>
      </w:r>
    </w:p>
  </w:endnote>
  <w:endnote w:type="continuationSeparator" w:id="0">
    <w:p w14:paraId="5EFB65C3" w14:textId="77777777" w:rsidR="00EC7F65" w:rsidRDefault="00EC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842"/>
      <w:gridCol w:w="2844"/>
      <w:gridCol w:w="3528"/>
    </w:tblGrid>
    <w:tr w:rsidR="00470B3A" w:rsidRPr="00E322EB" w14:paraId="2363EC90" w14:textId="77777777">
      <w:tc>
        <w:tcPr>
          <w:tcW w:w="2881" w:type="dxa"/>
          <w:vAlign w:val="center"/>
        </w:tcPr>
        <w:p w14:paraId="0F89DD90" w14:textId="77777777" w:rsidR="00470B3A" w:rsidRPr="00E322EB" w:rsidRDefault="00470B3A" w:rsidP="00470B3A">
          <w:pPr>
            <w:rPr>
              <w:sz w:val="16"/>
              <w:szCs w:val="16"/>
            </w:rPr>
          </w:pPr>
        </w:p>
      </w:tc>
      <w:tc>
        <w:tcPr>
          <w:tcW w:w="2881" w:type="dxa"/>
          <w:vAlign w:val="center"/>
        </w:tcPr>
        <w:p w14:paraId="37059DC0" w14:textId="77777777" w:rsidR="00470B3A" w:rsidRPr="00E322EB" w:rsidRDefault="00470B3A" w:rsidP="00470B3A">
          <w:pPr>
            <w:pStyle w:val="Piedepgina"/>
            <w:jc w:val="center"/>
            <w:rPr>
              <w:sz w:val="16"/>
              <w:szCs w:val="16"/>
              <w:lang w:val="es-ES"/>
            </w:rPr>
          </w:pPr>
          <w:r w:rsidRPr="00E322EB">
            <w:rPr>
              <w:sz w:val="16"/>
              <w:szCs w:val="16"/>
            </w:rPr>
            <w:fldChar w:fldCharType="begin"/>
          </w:r>
          <w:r w:rsidRPr="00E322EB">
            <w:rPr>
              <w:sz w:val="16"/>
              <w:szCs w:val="16"/>
            </w:rPr>
            <w:instrText xml:space="preserve"> PAGE  \* Arabic  \* MERGEFORMAT </w:instrText>
          </w:r>
          <w:r w:rsidRPr="00E322EB">
            <w:rPr>
              <w:sz w:val="16"/>
              <w:szCs w:val="16"/>
            </w:rPr>
            <w:fldChar w:fldCharType="separate"/>
          </w:r>
          <w:r w:rsidRPr="00E322EB">
            <w:rPr>
              <w:noProof/>
              <w:sz w:val="16"/>
              <w:szCs w:val="16"/>
            </w:rPr>
            <w:t>1</w:t>
          </w:r>
          <w:r w:rsidRPr="00E322EB">
            <w:rPr>
              <w:noProof/>
              <w:sz w:val="16"/>
              <w:szCs w:val="16"/>
            </w:rPr>
            <w:t>6</w:t>
          </w:r>
          <w:r w:rsidRPr="00E322EB">
            <w:rPr>
              <w:sz w:val="16"/>
              <w:szCs w:val="16"/>
            </w:rPr>
            <w:fldChar w:fldCharType="end"/>
          </w:r>
          <w:r w:rsidRPr="00E322EB">
            <w:rPr>
              <w:sz w:val="16"/>
              <w:szCs w:val="16"/>
              <w:lang w:val="es-ES"/>
            </w:rPr>
            <w:t>/</w:t>
          </w:r>
          <w:r w:rsidRPr="00E322EB">
            <w:rPr>
              <w:sz w:val="16"/>
              <w:szCs w:val="16"/>
              <w:lang w:val="es-ES"/>
            </w:rPr>
            <w:fldChar w:fldCharType="begin"/>
          </w:r>
          <w:r w:rsidRPr="00E322EB">
            <w:rPr>
              <w:sz w:val="16"/>
              <w:szCs w:val="16"/>
              <w:lang w:val="es-ES"/>
            </w:rPr>
            <w:instrText xml:space="preserve"> NUMPAGES   \* MERGEFORMAT </w:instrText>
          </w:r>
          <w:r w:rsidRPr="00E322EB">
            <w:rPr>
              <w:sz w:val="16"/>
              <w:szCs w:val="16"/>
              <w:lang w:val="es-ES"/>
            </w:rPr>
            <w:fldChar w:fldCharType="separate"/>
          </w:r>
          <w:r w:rsidRPr="00E322EB">
            <w:rPr>
              <w:noProof/>
              <w:sz w:val="16"/>
              <w:szCs w:val="16"/>
              <w:lang w:val="es-ES"/>
            </w:rPr>
            <w:t>10</w:t>
          </w:r>
          <w:r w:rsidRPr="00E322EB">
            <w:rPr>
              <w:sz w:val="16"/>
              <w:szCs w:val="16"/>
              <w:lang w:val="es-ES"/>
            </w:rPr>
            <w:fldChar w:fldCharType="end"/>
          </w:r>
        </w:p>
      </w:tc>
      <w:tc>
        <w:tcPr>
          <w:tcW w:w="3560" w:type="dxa"/>
        </w:tcPr>
        <w:p w14:paraId="6D81B0AE" w14:textId="77777777" w:rsidR="00470B3A" w:rsidRPr="00E322EB" w:rsidRDefault="00470B3A" w:rsidP="00470B3A">
          <w:pPr>
            <w:jc w:val="center"/>
            <w:rPr>
              <w:sz w:val="16"/>
              <w:szCs w:val="16"/>
            </w:rPr>
          </w:pPr>
          <w:r w:rsidRPr="00E322EB">
            <w:rPr>
              <w:rStyle w:val="nfasis"/>
              <w:b/>
              <w:i w:val="0"/>
              <w:color w:val="0033CC"/>
              <w:sz w:val="16"/>
              <w:szCs w:val="16"/>
            </w:rPr>
            <w:t>Ayudas a proyectos de empresas Tractoras de especial interés (PTEI).</w:t>
          </w:r>
          <w:r>
            <w:rPr>
              <w:rStyle w:val="nfasis"/>
              <w:b/>
              <w:i w:val="0"/>
              <w:color w:val="0033CC"/>
              <w:sz w:val="16"/>
              <w:szCs w:val="16"/>
            </w:rPr>
            <w:t xml:space="preserve"> </w:t>
          </w:r>
          <w:r w:rsidRPr="00E322EB">
            <w:rPr>
              <w:rStyle w:val="nfasis"/>
              <w:b/>
              <w:i w:val="0"/>
              <w:color w:val="0033CC"/>
              <w:sz w:val="16"/>
              <w:szCs w:val="16"/>
            </w:rPr>
            <w:t>Programa 1</w:t>
          </w:r>
          <w:r w:rsidRPr="00E322EB">
            <w:rPr>
              <w:rStyle w:val="nfasis"/>
              <w:b/>
              <w:i w:val="0"/>
              <w:color w:val="0033CC"/>
              <w:sz w:val="16"/>
              <w:szCs w:val="16"/>
            </w:rPr>
            <w:br/>
            <w:t>Convocatoria 202</w:t>
          </w:r>
          <w:r>
            <w:rPr>
              <w:rStyle w:val="nfasis"/>
              <w:b/>
              <w:i w:val="0"/>
              <w:color w:val="0033CC"/>
              <w:sz w:val="16"/>
              <w:szCs w:val="16"/>
            </w:rPr>
            <w:t>4</w:t>
          </w:r>
        </w:p>
      </w:tc>
    </w:tr>
  </w:tbl>
  <w:p w14:paraId="4B7712C6" w14:textId="77777777" w:rsidR="00470B3A" w:rsidRPr="00470B3A" w:rsidRDefault="00470B3A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557E" w14:textId="77777777" w:rsidR="002F425A" w:rsidRDefault="002F425A" w:rsidP="009851B7">
    <w:pPr>
      <w:pStyle w:val="Piedepgina"/>
      <w:tabs>
        <w:tab w:val="clear" w:pos="4252"/>
        <w:tab w:val="clear" w:pos="8504"/>
        <w:tab w:val="center" w:pos="4962"/>
      </w:tabs>
      <w:ind w:left="5670" w:hanging="5670"/>
      <w:jc w:val="both"/>
      <w:rPr>
        <w:noProof/>
        <w:lang w:val="es-ES"/>
      </w:rPr>
    </w:pPr>
    <w:r>
      <w:rPr>
        <w:noProof/>
        <w:lang w:val="es-ES"/>
      </w:rPr>
      <w:tab/>
    </w:r>
  </w:p>
  <w:tbl>
    <w:tblPr>
      <w:tblW w:w="9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85"/>
      <w:gridCol w:w="236"/>
      <w:gridCol w:w="236"/>
    </w:tblGrid>
    <w:tr w:rsidR="002F425A" w:rsidRPr="005D38AE" w14:paraId="1CDA5A09" w14:textId="77777777" w:rsidTr="005D38AE">
      <w:tc>
        <w:tcPr>
          <w:tcW w:w="8985" w:type="dxa"/>
        </w:tcPr>
        <w:tbl>
          <w:tblPr>
            <w:tblW w:w="9039" w:type="dxa"/>
            <w:tblLayout w:type="fixed"/>
            <w:tblLook w:val="04A0" w:firstRow="1" w:lastRow="0" w:firstColumn="1" w:lastColumn="0" w:noHBand="0" w:noVBand="1"/>
          </w:tblPr>
          <w:tblGrid>
            <w:gridCol w:w="2660"/>
            <w:gridCol w:w="2693"/>
            <w:gridCol w:w="3686"/>
          </w:tblGrid>
          <w:tr w:rsidR="005D38AE" w:rsidRPr="005D38AE" w14:paraId="735C0527" w14:textId="77777777" w:rsidTr="005D38AE">
            <w:tc>
              <w:tcPr>
                <w:tcW w:w="2660" w:type="dxa"/>
                <w:vAlign w:val="center"/>
              </w:tcPr>
              <w:p w14:paraId="22306E3C" w14:textId="77777777" w:rsidR="005D38AE" w:rsidRPr="005D38AE" w:rsidRDefault="005D38AE" w:rsidP="005D38AE">
                <w:pPr>
                  <w:tabs>
                    <w:tab w:val="left" w:pos="1490"/>
                  </w:tabs>
                  <w:rPr>
                    <w:sz w:val="16"/>
                    <w:szCs w:val="16"/>
                  </w:rPr>
                </w:pPr>
              </w:p>
            </w:tc>
            <w:tc>
              <w:tcPr>
                <w:tcW w:w="2693" w:type="dxa"/>
                <w:vAlign w:val="center"/>
              </w:tcPr>
              <w:p w14:paraId="3701B4C3" w14:textId="77777777" w:rsidR="005D38AE" w:rsidRPr="005D38AE" w:rsidRDefault="005D38AE" w:rsidP="005D38AE">
                <w:pPr>
                  <w:pStyle w:val="Piedepgina"/>
                  <w:jc w:val="center"/>
                  <w:rPr>
                    <w:sz w:val="16"/>
                    <w:szCs w:val="16"/>
                    <w:lang w:val="es-ES"/>
                  </w:rPr>
                </w:pPr>
                <w:r w:rsidRPr="005D38AE">
                  <w:rPr>
                    <w:sz w:val="16"/>
                    <w:szCs w:val="16"/>
                    <w:lang w:val="es-ES"/>
                  </w:rPr>
                  <w:fldChar w:fldCharType="begin"/>
                </w:r>
                <w:r w:rsidRPr="005D38AE">
                  <w:rPr>
                    <w:sz w:val="16"/>
                    <w:szCs w:val="16"/>
                    <w:lang w:val="es-ES"/>
                  </w:rPr>
                  <w:instrText xml:space="preserve"> PAGE   \* MERGEFORMAT </w:instrText>
                </w:r>
                <w:r w:rsidRPr="005D38AE">
                  <w:rPr>
                    <w:sz w:val="16"/>
                    <w:szCs w:val="16"/>
                    <w:lang w:val="es-ES"/>
                  </w:rPr>
                  <w:fldChar w:fldCharType="separate"/>
                </w:r>
                <w:r w:rsidRPr="005D38AE">
                  <w:rPr>
                    <w:noProof/>
                    <w:sz w:val="16"/>
                    <w:szCs w:val="16"/>
                    <w:lang w:val="es-ES"/>
                  </w:rPr>
                  <w:t>1</w:t>
                </w:r>
                <w:r w:rsidRPr="005D38AE">
                  <w:rPr>
                    <w:sz w:val="16"/>
                    <w:szCs w:val="16"/>
                    <w:lang w:val="es-ES"/>
                  </w:rPr>
                  <w:fldChar w:fldCharType="end"/>
                </w:r>
                <w:r w:rsidRPr="005D38AE">
                  <w:rPr>
                    <w:sz w:val="16"/>
                    <w:szCs w:val="16"/>
                    <w:lang w:val="es-ES"/>
                  </w:rPr>
                  <w:t>/4</w:t>
                </w:r>
              </w:p>
            </w:tc>
            <w:tc>
              <w:tcPr>
                <w:tcW w:w="3686" w:type="dxa"/>
                <w:vAlign w:val="center"/>
              </w:tcPr>
              <w:p w14:paraId="578062D2" w14:textId="77777777" w:rsidR="005D38AE" w:rsidRPr="005D38AE" w:rsidRDefault="005D38AE" w:rsidP="005D38AE">
                <w:pPr>
                  <w:ind w:left="30"/>
                  <w:jc w:val="center"/>
                  <w:rPr>
                    <w:sz w:val="16"/>
                    <w:szCs w:val="16"/>
                  </w:rPr>
                </w:pPr>
              </w:p>
            </w:tc>
          </w:tr>
        </w:tbl>
        <w:p w14:paraId="2C3E9478" w14:textId="77777777" w:rsidR="002F425A" w:rsidRPr="005D38AE" w:rsidRDefault="002F425A" w:rsidP="009851B7">
          <w:pPr>
            <w:rPr>
              <w:sz w:val="16"/>
              <w:szCs w:val="16"/>
            </w:rPr>
          </w:pPr>
        </w:p>
      </w:tc>
      <w:tc>
        <w:tcPr>
          <w:tcW w:w="236" w:type="dxa"/>
          <w:vAlign w:val="center"/>
        </w:tcPr>
        <w:p w14:paraId="77D27743" w14:textId="77777777" w:rsidR="002F425A" w:rsidRPr="005D38AE" w:rsidRDefault="002F425A" w:rsidP="009851B7">
          <w:pPr>
            <w:jc w:val="center"/>
            <w:rPr>
              <w:sz w:val="16"/>
              <w:szCs w:val="16"/>
            </w:rPr>
          </w:pPr>
        </w:p>
      </w:tc>
      <w:tc>
        <w:tcPr>
          <w:tcW w:w="236" w:type="dxa"/>
        </w:tcPr>
        <w:p w14:paraId="603643F8" w14:textId="77777777" w:rsidR="002F425A" w:rsidRPr="005D38AE" w:rsidRDefault="005D38AE" w:rsidP="009851B7">
          <w:pPr>
            <w:jc w:val="center"/>
            <w:rPr>
              <w:sz w:val="16"/>
              <w:szCs w:val="16"/>
            </w:rPr>
          </w:pPr>
          <w:r w:rsidRPr="005D38AE">
            <w:rPr>
              <w:rStyle w:val="nfasis"/>
              <w:b/>
              <w:color w:val="0033CC"/>
              <w:sz w:val="16"/>
              <w:szCs w:val="16"/>
            </w:rPr>
            <w:t>Ayudas Proyectos de empresas Tractoras de Especial Interés (PTEI). Programa 1</w:t>
          </w:r>
          <w:r w:rsidRPr="005D38AE">
            <w:rPr>
              <w:rStyle w:val="nfasis"/>
              <w:b/>
              <w:color w:val="0033CC"/>
              <w:sz w:val="16"/>
              <w:szCs w:val="16"/>
            </w:rPr>
            <w:br/>
            <w:t>Convocatoria 2024</w:t>
          </w:r>
        </w:p>
      </w:tc>
    </w:tr>
  </w:tbl>
  <w:p w14:paraId="7FBCD60B" w14:textId="77777777" w:rsidR="002F425A" w:rsidRDefault="002F425A" w:rsidP="009851B7">
    <w:pPr>
      <w:pStyle w:val="Piedepgina"/>
      <w:tabs>
        <w:tab w:val="clear" w:pos="4252"/>
        <w:tab w:val="clear" w:pos="8504"/>
        <w:tab w:val="center" w:pos="4962"/>
      </w:tabs>
      <w:ind w:left="5670" w:hanging="5670"/>
      <w:jc w:val="both"/>
      <w:rPr>
        <w:noProof/>
        <w:lang w:val="es-ES"/>
      </w:rPr>
    </w:pPr>
  </w:p>
  <w:p w14:paraId="0A6C6ED8" w14:textId="77777777" w:rsidR="002F425A" w:rsidRPr="00C17478" w:rsidRDefault="002F425A" w:rsidP="009851B7">
    <w:pPr>
      <w:pStyle w:val="Piedepgina"/>
      <w:tabs>
        <w:tab w:val="clear" w:pos="4252"/>
        <w:tab w:val="clear" w:pos="8504"/>
        <w:tab w:val="center" w:pos="4962"/>
      </w:tabs>
      <w:ind w:left="5670" w:hanging="5670"/>
      <w:rPr>
        <w:sz w:val="16"/>
        <w:szCs w:val="16"/>
        <w:lang w:val="es-ES"/>
      </w:rPr>
    </w:pPr>
    <w:r>
      <w:rPr>
        <w:noProof/>
        <w:lang w:val="es-ES"/>
      </w:rPr>
      <w:tab/>
    </w:r>
    <w:r>
      <w:rPr>
        <w:sz w:val="16"/>
        <w:szCs w:val="16"/>
        <w:lang w:val="es-ES"/>
      </w:rPr>
      <w:tab/>
    </w:r>
  </w:p>
  <w:p w14:paraId="7CE4F7E8" w14:textId="77777777" w:rsidR="002F425A" w:rsidRPr="006F084A" w:rsidRDefault="002F425A" w:rsidP="009851B7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698"/>
      <w:gridCol w:w="2730"/>
      <w:gridCol w:w="3410"/>
    </w:tblGrid>
    <w:tr w:rsidR="00AB5563" w:rsidRPr="00E322EB" w14:paraId="708363D3" w14:textId="77777777" w:rsidTr="00AB5563">
      <w:tc>
        <w:tcPr>
          <w:tcW w:w="2698" w:type="dxa"/>
          <w:vAlign w:val="center"/>
        </w:tcPr>
        <w:p w14:paraId="7536EF47" w14:textId="77777777" w:rsidR="00AB5563" w:rsidRPr="00E322EB" w:rsidRDefault="00AB5563" w:rsidP="00AB5563">
          <w:pPr>
            <w:rPr>
              <w:sz w:val="16"/>
              <w:szCs w:val="16"/>
            </w:rPr>
          </w:pPr>
        </w:p>
      </w:tc>
      <w:tc>
        <w:tcPr>
          <w:tcW w:w="2730" w:type="dxa"/>
          <w:vAlign w:val="center"/>
        </w:tcPr>
        <w:p w14:paraId="57866802" w14:textId="77777777" w:rsidR="00AB5563" w:rsidRPr="00E322EB" w:rsidRDefault="00AB5563" w:rsidP="00AB5563">
          <w:pPr>
            <w:pStyle w:val="Piedepgina"/>
            <w:jc w:val="center"/>
            <w:rPr>
              <w:sz w:val="16"/>
              <w:szCs w:val="16"/>
              <w:lang w:val="es-ES"/>
            </w:rPr>
          </w:pPr>
          <w:r w:rsidRPr="00E322EB">
            <w:rPr>
              <w:sz w:val="16"/>
              <w:szCs w:val="16"/>
            </w:rPr>
            <w:fldChar w:fldCharType="begin"/>
          </w:r>
          <w:r w:rsidRPr="00E322EB">
            <w:rPr>
              <w:sz w:val="16"/>
              <w:szCs w:val="16"/>
            </w:rPr>
            <w:instrText xml:space="preserve"> PAGE  \* Arabic  \* MERGEFORMAT </w:instrText>
          </w:r>
          <w:r w:rsidRPr="00E322EB">
            <w:rPr>
              <w:sz w:val="16"/>
              <w:szCs w:val="16"/>
            </w:rPr>
            <w:fldChar w:fldCharType="separate"/>
          </w:r>
          <w:r w:rsidRPr="00E322EB">
            <w:rPr>
              <w:noProof/>
              <w:sz w:val="16"/>
              <w:szCs w:val="16"/>
            </w:rPr>
            <w:t>1</w:t>
          </w:r>
          <w:r w:rsidRPr="00E322EB">
            <w:rPr>
              <w:noProof/>
              <w:sz w:val="16"/>
              <w:szCs w:val="16"/>
            </w:rPr>
            <w:t>6</w:t>
          </w:r>
          <w:r w:rsidRPr="00E322EB">
            <w:rPr>
              <w:sz w:val="16"/>
              <w:szCs w:val="16"/>
            </w:rPr>
            <w:fldChar w:fldCharType="end"/>
          </w:r>
          <w:r w:rsidRPr="00E322EB">
            <w:rPr>
              <w:sz w:val="16"/>
              <w:szCs w:val="16"/>
              <w:lang w:val="es-ES"/>
            </w:rPr>
            <w:t>/</w:t>
          </w:r>
          <w:r w:rsidRPr="00E322EB">
            <w:rPr>
              <w:sz w:val="16"/>
              <w:szCs w:val="16"/>
              <w:lang w:val="es-ES"/>
            </w:rPr>
            <w:fldChar w:fldCharType="begin"/>
          </w:r>
          <w:r w:rsidRPr="00E322EB">
            <w:rPr>
              <w:sz w:val="16"/>
              <w:szCs w:val="16"/>
              <w:lang w:val="es-ES"/>
            </w:rPr>
            <w:instrText xml:space="preserve"> NUMPAGES   \* MERGEFORMAT </w:instrText>
          </w:r>
          <w:r w:rsidRPr="00E322EB">
            <w:rPr>
              <w:sz w:val="16"/>
              <w:szCs w:val="16"/>
              <w:lang w:val="es-ES"/>
            </w:rPr>
            <w:fldChar w:fldCharType="separate"/>
          </w:r>
          <w:r w:rsidRPr="00E322EB">
            <w:rPr>
              <w:noProof/>
              <w:sz w:val="16"/>
              <w:szCs w:val="16"/>
              <w:lang w:val="es-ES"/>
            </w:rPr>
            <w:t>10</w:t>
          </w:r>
          <w:r w:rsidRPr="00E322EB">
            <w:rPr>
              <w:sz w:val="16"/>
              <w:szCs w:val="16"/>
              <w:lang w:val="es-ES"/>
            </w:rPr>
            <w:fldChar w:fldCharType="end"/>
          </w:r>
        </w:p>
      </w:tc>
      <w:tc>
        <w:tcPr>
          <w:tcW w:w="3410" w:type="dxa"/>
        </w:tcPr>
        <w:p w14:paraId="5A51003F" w14:textId="77777777" w:rsidR="00AB5563" w:rsidRPr="00E322EB" w:rsidRDefault="00AB5563" w:rsidP="00AB5563">
          <w:pPr>
            <w:jc w:val="center"/>
            <w:rPr>
              <w:sz w:val="16"/>
              <w:szCs w:val="16"/>
            </w:rPr>
          </w:pPr>
          <w:r w:rsidRPr="00E322EB">
            <w:rPr>
              <w:rStyle w:val="nfasis"/>
              <w:b/>
              <w:i w:val="0"/>
              <w:color w:val="0033CC"/>
              <w:sz w:val="16"/>
              <w:szCs w:val="16"/>
            </w:rPr>
            <w:t>Ayudas a proyectos de empresas Tractoras de especial interés (PTEI).</w:t>
          </w:r>
          <w:r>
            <w:rPr>
              <w:rStyle w:val="nfasis"/>
              <w:b/>
              <w:i w:val="0"/>
              <w:color w:val="0033CC"/>
              <w:sz w:val="16"/>
              <w:szCs w:val="16"/>
            </w:rPr>
            <w:t xml:space="preserve"> </w:t>
          </w:r>
          <w:r w:rsidRPr="00E322EB">
            <w:rPr>
              <w:rStyle w:val="nfasis"/>
              <w:b/>
              <w:i w:val="0"/>
              <w:color w:val="0033CC"/>
              <w:sz w:val="16"/>
              <w:szCs w:val="16"/>
            </w:rPr>
            <w:t>Programa 1</w:t>
          </w:r>
          <w:r w:rsidRPr="00E322EB">
            <w:rPr>
              <w:rStyle w:val="nfasis"/>
              <w:b/>
              <w:i w:val="0"/>
              <w:color w:val="0033CC"/>
              <w:sz w:val="16"/>
              <w:szCs w:val="16"/>
            </w:rPr>
            <w:br/>
            <w:t>Convocatoria 202</w:t>
          </w:r>
          <w:r>
            <w:rPr>
              <w:rStyle w:val="nfasis"/>
              <w:b/>
              <w:i w:val="0"/>
              <w:color w:val="0033CC"/>
              <w:sz w:val="16"/>
              <w:szCs w:val="16"/>
            </w:rPr>
            <w:t>4</w:t>
          </w:r>
        </w:p>
      </w:tc>
    </w:tr>
  </w:tbl>
  <w:p w14:paraId="7B9987EA" w14:textId="77777777" w:rsidR="002F425A" w:rsidRPr="00384F76" w:rsidRDefault="002F425A" w:rsidP="009851B7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C8A6" w14:textId="77777777" w:rsidR="00EC7F65" w:rsidRDefault="00EC7F65">
      <w:r>
        <w:separator/>
      </w:r>
    </w:p>
  </w:footnote>
  <w:footnote w:type="continuationSeparator" w:id="0">
    <w:p w14:paraId="65F8354D" w14:textId="77777777" w:rsidR="00EC7F65" w:rsidRDefault="00EC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08" w:type="dxa"/>
      <w:tblLayout w:type="fixed"/>
      <w:tblLook w:val="04A0" w:firstRow="1" w:lastRow="0" w:firstColumn="1" w:lastColumn="0" w:noHBand="0" w:noVBand="1"/>
    </w:tblPr>
    <w:tblGrid>
      <w:gridCol w:w="5495"/>
      <w:gridCol w:w="3685"/>
    </w:tblGrid>
    <w:tr w:rsidR="00E322EB" w14:paraId="1B2EA474" w14:textId="77777777">
      <w:trPr>
        <w:cantSplit/>
        <w:trHeight w:val="1134"/>
      </w:trPr>
      <w:tc>
        <w:tcPr>
          <w:tcW w:w="5495" w:type="dxa"/>
          <w:shd w:val="clear" w:color="auto" w:fill="auto"/>
          <w:vAlign w:val="center"/>
        </w:tcPr>
        <w:p w14:paraId="44DA24A9" w14:textId="77777777" w:rsidR="00E322EB" w:rsidRPr="00611563" w:rsidRDefault="00E322EB">
          <w:pPr>
            <w:pStyle w:val="Encabezado"/>
            <w:tabs>
              <w:tab w:val="clear" w:pos="4252"/>
              <w:tab w:val="clear" w:pos="8504"/>
            </w:tabs>
            <w:ind w:left="-110" w:right="-86"/>
          </w:pPr>
          <w:r>
            <w:rPr>
              <w:b/>
              <w:color w:val="0033CC"/>
              <w:sz w:val="24"/>
              <w:szCs w:val="24"/>
              <w:lang w:val="es-ES" w:eastAsia="es-ES"/>
            </w:rPr>
            <w:t>MEMORIA DE LA EMPRESA</w:t>
          </w:r>
        </w:p>
      </w:tc>
      <w:tc>
        <w:tcPr>
          <w:tcW w:w="3685" w:type="dxa"/>
          <w:shd w:val="clear" w:color="auto" w:fill="auto"/>
        </w:tcPr>
        <w:p w14:paraId="7FBD45E0" w14:textId="3316490B" w:rsidR="00E322EB" w:rsidRDefault="00F45F7B">
          <w:pPr>
            <w:pStyle w:val="Encabezado"/>
            <w:tabs>
              <w:tab w:val="clear" w:pos="4252"/>
              <w:tab w:val="clear" w:pos="8504"/>
            </w:tabs>
            <w:ind w:right="-105"/>
            <w:jc w:val="right"/>
            <w:rPr>
              <w:b/>
              <w:color w:val="0033CC"/>
              <w:sz w:val="24"/>
              <w:szCs w:val="24"/>
            </w:rPr>
          </w:pPr>
          <w:r>
            <w:rPr>
              <w:b/>
              <w:noProof/>
              <w:color w:val="0033CC"/>
              <w:sz w:val="24"/>
              <w:szCs w:val="24"/>
            </w:rPr>
            <w:drawing>
              <wp:inline distT="0" distB="0" distL="0" distR="0" wp14:anchorId="1E48F359" wp14:editId="4FD17F87">
                <wp:extent cx="1912620" cy="731520"/>
                <wp:effectExtent l="0" t="0" r="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6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67B634" w14:textId="77777777" w:rsidR="002F425A" w:rsidRPr="00C22AB6" w:rsidRDefault="002F425A" w:rsidP="009851B7">
    <w:pPr>
      <w:pStyle w:val="Encabezado"/>
      <w:tabs>
        <w:tab w:val="clear" w:pos="8504"/>
      </w:tabs>
      <w:ind w:right="3402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08" w:type="dxa"/>
      <w:tblLayout w:type="fixed"/>
      <w:tblLook w:val="04A0" w:firstRow="1" w:lastRow="0" w:firstColumn="1" w:lastColumn="0" w:noHBand="0" w:noVBand="1"/>
    </w:tblPr>
    <w:tblGrid>
      <w:gridCol w:w="5495"/>
      <w:gridCol w:w="3685"/>
    </w:tblGrid>
    <w:tr w:rsidR="005D38AE" w14:paraId="1AECEE6A" w14:textId="77777777">
      <w:trPr>
        <w:cantSplit/>
        <w:trHeight w:val="1134"/>
      </w:trPr>
      <w:tc>
        <w:tcPr>
          <w:tcW w:w="5495" w:type="dxa"/>
          <w:shd w:val="clear" w:color="auto" w:fill="auto"/>
          <w:vAlign w:val="center"/>
        </w:tcPr>
        <w:p w14:paraId="60CB629B" w14:textId="77777777" w:rsidR="005D38AE" w:rsidRPr="00611563" w:rsidRDefault="005D38AE">
          <w:pPr>
            <w:pStyle w:val="Encabezado"/>
            <w:tabs>
              <w:tab w:val="clear" w:pos="4252"/>
              <w:tab w:val="clear" w:pos="8504"/>
            </w:tabs>
            <w:ind w:left="-110" w:right="-86"/>
          </w:pPr>
          <w:r>
            <w:rPr>
              <w:b/>
              <w:color w:val="0033CC"/>
              <w:sz w:val="24"/>
              <w:szCs w:val="24"/>
              <w:lang w:val="es-ES" w:eastAsia="es-ES"/>
            </w:rPr>
            <w:t>MEMORIA DE LA EMPRESA</w:t>
          </w:r>
        </w:p>
      </w:tc>
      <w:tc>
        <w:tcPr>
          <w:tcW w:w="3685" w:type="dxa"/>
          <w:shd w:val="clear" w:color="auto" w:fill="auto"/>
        </w:tcPr>
        <w:p w14:paraId="7592C719" w14:textId="11B71B3B" w:rsidR="005D38AE" w:rsidRDefault="00F45F7B">
          <w:pPr>
            <w:pStyle w:val="Encabezado"/>
            <w:tabs>
              <w:tab w:val="clear" w:pos="4252"/>
              <w:tab w:val="clear" w:pos="8504"/>
            </w:tabs>
            <w:ind w:right="-105"/>
            <w:jc w:val="right"/>
            <w:rPr>
              <w:b/>
              <w:color w:val="0033CC"/>
              <w:sz w:val="24"/>
              <w:szCs w:val="24"/>
            </w:rPr>
          </w:pPr>
          <w:r>
            <w:rPr>
              <w:b/>
              <w:noProof/>
              <w:color w:val="0033CC"/>
              <w:sz w:val="24"/>
              <w:szCs w:val="24"/>
            </w:rPr>
            <w:drawing>
              <wp:inline distT="0" distB="0" distL="0" distR="0" wp14:anchorId="6FAC5FB7" wp14:editId="1F336504">
                <wp:extent cx="1912620" cy="731520"/>
                <wp:effectExtent l="0" t="0" r="0" b="0"/>
                <wp:docPr id="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6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831461" w14:textId="77777777" w:rsidR="002F425A" w:rsidRDefault="002F42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E97"/>
    <w:multiLevelType w:val="hybridMultilevel"/>
    <w:tmpl w:val="B186F4FE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D6F7D"/>
    <w:multiLevelType w:val="hybridMultilevel"/>
    <w:tmpl w:val="9A4AA9D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9B85582"/>
    <w:multiLevelType w:val="hybridMultilevel"/>
    <w:tmpl w:val="B2AE5ADA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DE80B8C"/>
    <w:multiLevelType w:val="hybridMultilevel"/>
    <w:tmpl w:val="6046DB2A"/>
    <w:lvl w:ilvl="0" w:tplc="B640330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b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A1DC4"/>
    <w:multiLevelType w:val="hybridMultilevel"/>
    <w:tmpl w:val="BD782E9C"/>
    <w:lvl w:ilvl="0" w:tplc="F87AFBF0">
      <w:start w:val="100"/>
      <w:numFmt w:val="decimal"/>
      <w:lvlText w:val="%1"/>
      <w:lvlJc w:val="left"/>
      <w:pPr>
        <w:ind w:left="660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6CD30E1"/>
    <w:multiLevelType w:val="hybridMultilevel"/>
    <w:tmpl w:val="7CF0A84C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B1F35"/>
    <w:multiLevelType w:val="hybridMultilevel"/>
    <w:tmpl w:val="DD2097C8"/>
    <w:lvl w:ilvl="0" w:tplc="0C0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35C056B3"/>
    <w:multiLevelType w:val="hybridMultilevel"/>
    <w:tmpl w:val="BF049BAE"/>
    <w:lvl w:ilvl="0" w:tplc="0C0A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0B59"/>
    <w:multiLevelType w:val="hybridMultilevel"/>
    <w:tmpl w:val="8048C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B7714"/>
    <w:multiLevelType w:val="multilevel"/>
    <w:tmpl w:val="0C0C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1" w15:restartNumberingAfterBreak="0">
    <w:nsid w:val="55782C90"/>
    <w:multiLevelType w:val="hybridMultilevel"/>
    <w:tmpl w:val="B694DFC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55B54B58"/>
    <w:multiLevelType w:val="hybridMultilevel"/>
    <w:tmpl w:val="1DFCC0BE"/>
    <w:lvl w:ilvl="0" w:tplc="A0C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5EE0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4" w15:restartNumberingAfterBreak="0">
    <w:nsid w:val="5B811E2B"/>
    <w:multiLevelType w:val="hybridMultilevel"/>
    <w:tmpl w:val="F93C23C8"/>
    <w:lvl w:ilvl="0" w:tplc="0C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660F5"/>
    <w:multiLevelType w:val="hybridMultilevel"/>
    <w:tmpl w:val="B99C0CF4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64415CA1"/>
    <w:multiLevelType w:val="hybridMultilevel"/>
    <w:tmpl w:val="6A20B9C6"/>
    <w:lvl w:ilvl="0" w:tplc="365E17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597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20" w15:restartNumberingAfterBreak="0">
    <w:nsid w:val="6C5D7D70"/>
    <w:multiLevelType w:val="hybridMultilevel"/>
    <w:tmpl w:val="215C2A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E56"/>
    <w:multiLevelType w:val="hybridMultilevel"/>
    <w:tmpl w:val="ACC23510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F90195"/>
    <w:multiLevelType w:val="singleLevel"/>
    <w:tmpl w:val="888CDD5E"/>
    <w:lvl w:ilvl="0">
      <w:start w:val="1"/>
      <w:numFmt w:val="decimal"/>
      <w:lvlText w:val="(%1)"/>
      <w:lvlJc w:val="left"/>
      <w:pPr>
        <w:tabs>
          <w:tab w:val="num" w:pos="57"/>
        </w:tabs>
        <w:ind w:left="360" w:hanging="360"/>
      </w:pPr>
      <w:rPr>
        <w:rFonts w:hint="default"/>
        <w:b/>
        <w:i w:val="0"/>
        <w:sz w:val="16"/>
        <w:szCs w:val="16"/>
      </w:rPr>
    </w:lvl>
  </w:abstractNum>
  <w:abstractNum w:abstractNumId="23" w15:restartNumberingAfterBreak="0">
    <w:nsid w:val="782E5D8B"/>
    <w:multiLevelType w:val="hybridMultilevel"/>
    <w:tmpl w:val="CBBEE2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57C6B"/>
    <w:multiLevelType w:val="hybridMultilevel"/>
    <w:tmpl w:val="D53C16E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7E7F2669"/>
    <w:multiLevelType w:val="hybridMultilevel"/>
    <w:tmpl w:val="AE800DB6"/>
    <w:lvl w:ilvl="0" w:tplc="284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737094">
    <w:abstractNumId w:val="6"/>
  </w:num>
  <w:num w:numId="2" w16cid:durableId="1065027719">
    <w:abstractNumId w:val="22"/>
  </w:num>
  <w:num w:numId="3" w16cid:durableId="1106733833">
    <w:abstractNumId w:val="13"/>
  </w:num>
  <w:num w:numId="4" w16cid:durableId="1977298579">
    <w:abstractNumId w:val="3"/>
  </w:num>
  <w:num w:numId="5" w16cid:durableId="1992949866">
    <w:abstractNumId w:val="10"/>
  </w:num>
  <w:num w:numId="6" w16cid:durableId="322468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7658888">
    <w:abstractNumId w:val="5"/>
  </w:num>
  <w:num w:numId="8" w16cid:durableId="112886144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4493677">
    <w:abstractNumId w:val="7"/>
  </w:num>
  <w:num w:numId="10" w16cid:durableId="16390670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30257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246399">
    <w:abstractNumId w:val="23"/>
  </w:num>
  <w:num w:numId="13" w16cid:durableId="627973957">
    <w:abstractNumId w:val="24"/>
  </w:num>
  <w:num w:numId="14" w16cid:durableId="1347370423">
    <w:abstractNumId w:val="16"/>
  </w:num>
  <w:num w:numId="15" w16cid:durableId="1223833422">
    <w:abstractNumId w:val="14"/>
  </w:num>
  <w:num w:numId="16" w16cid:durableId="1883714394">
    <w:abstractNumId w:val="0"/>
  </w:num>
  <w:num w:numId="17" w16cid:durableId="1051148668">
    <w:abstractNumId w:val="21"/>
  </w:num>
  <w:num w:numId="18" w16cid:durableId="1952319307">
    <w:abstractNumId w:val="4"/>
  </w:num>
  <w:num w:numId="19" w16cid:durableId="1780561415">
    <w:abstractNumId w:val="17"/>
  </w:num>
  <w:num w:numId="20" w16cid:durableId="1870871907">
    <w:abstractNumId w:val="8"/>
  </w:num>
  <w:num w:numId="21" w16cid:durableId="854074776">
    <w:abstractNumId w:val="12"/>
  </w:num>
  <w:num w:numId="22" w16cid:durableId="1911235534">
    <w:abstractNumId w:val="9"/>
  </w:num>
  <w:num w:numId="23" w16cid:durableId="1223638858">
    <w:abstractNumId w:val="19"/>
  </w:num>
  <w:num w:numId="24" w16cid:durableId="1272976347">
    <w:abstractNumId w:val="1"/>
  </w:num>
  <w:num w:numId="25" w16cid:durableId="1672831051">
    <w:abstractNumId w:val="15"/>
  </w:num>
  <w:num w:numId="26" w16cid:durableId="1713192754">
    <w:abstractNumId w:val="18"/>
  </w:num>
  <w:num w:numId="27" w16cid:durableId="5104874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211442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4027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o3MY/N3pho/ut+joWa/pQ5K8CAOJC7WowRnic9puIIZfy44NTQMvteU8oj86+OhZQ9Xc3st+tmdmR7uZhY4C8A==" w:salt="Lyl1pRoK885QD4etQ0y+h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B7"/>
    <w:rsid w:val="000017B2"/>
    <w:rsid w:val="00007963"/>
    <w:rsid w:val="00007E26"/>
    <w:rsid w:val="000138A7"/>
    <w:rsid w:val="00020216"/>
    <w:rsid w:val="00021051"/>
    <w:rsid w:val="00021CBC"/>
    <w:rsid w:val="0002419F"/>
    <w:rsid w:val="000342FE"/>
    <w:rsid w:val="000358DF"/>
    <w:rsid w:val="00037947"/>
    <w:rsid w:val="00040273"/>
    <w:rsid w:val="000410AF"/>
    <w:rsid w:val="00043705"/>
    <w:rsid w:val="0005065B"/>
    <w:rsid w:val="00060BA9"/>
    <w:rsid w:val="00064D49"/>
    <w:rsid w:val="00065ABB"/>
    <w:rsid w:val="00065B26"/>
    <w:rsid w:val="000767EA"/>
    <w:rsid w:val="000812FF"/>
    <w:rsid w:val="0008397C"/>
    <w:rsid w:val="0008634C"/>
    <w:rsid w:val="000913B8"/>
    <w:rsid w:val="00092F5B"/>
    <w:rsid w:val="0009723E"/>
    <w:rsid w:val="000A2549"/>
    <w:rsid w:val="000A4503"/>
    <w:rsid w:val="000A483F"/>
    <w:rsid w:val="000A4ECF"/>
    <w:rsid w:val="000B1679"/>
    <w:rsid w:val="000B46F3"/>
    <w:rsid w:val="000C7F53"/>
    <w:rsid w:val="000D1295"/>
    <w:rsid w:val="000D5140"/>
    <w:rsid w:val="000D6E1E"/>
    <w:rsid w:val="000E1709"/>
    <w:rsid w:val="000E1D3B"/>
    <w:rsid w:val="000E3DB6"/>
    <w:rsid w:val="000E49E6"/>
    <w:rsid w:val="000E4B8C"/>
    <w:rsid w:val="000E54BB"/>
    <w:rsid w:val="000E785C"/>
    <w:rsid w:val="000F24AA"/>
    <w:rsid w:val="000F7388"/>
    <w:rsid w:val="0010270F"/>
    <w:rsid w:val="00103D9E"/>
    <w:rsid w:val="0010742A"/>
    <w:rsid w:val="00110778"/>
    <w:rsid w:val="00112684"/>
    <w:rsid w:val="00113515"/>
    <w:rsid w:val="001140F0"/>
    <w:rsid w:val="00115BB2"/>
    <w:rsid w:val="001206E8"/>
    <w:rsid w:val="00123CE1"/>
    <w:rsid w:val="00125108"/>
    <w:rsid w:val="0013025B"/>
    <w:rsid w:val="00135225"/>
    <w:rsid w:val="00135454"/>
    <w:rsid w:val="00137918"/>
    <w:rsid w:val="00137C0E"/>
    <w:rsid w:val="00142FB2"/>
    <w:rsid w:val="001515B2"/>
    <w:rsid w:val="00155A91"/>
    <w:rsid w:val="00156C92"/>
    <w:rsid w:val="00161473"/>
    <w:rsid w:val="0016254C"/>
    <w:rsid w:val="00167E2A"/>
    <w:rsid w:val="00180C6B"/>
    <w:rsid w:val="00182A9A"/>
    <w:rsid w:val="0018396E"/>
    <w:rsid w:val="00186F81"/>
    <w:rsid w:val="00190637"/>
    <w:rsid w:val="00190DEC"/>
    <w:rsid w:val="00192489"/>
    <w:rsid w:val="001A0C42"/>
    <w:rsid w:val="001A3C63"/>
    <w:rsid w:val="001A46E5"/>
    <w:rsid w:val="001A58E3"/>
    <w:rsid w:val="001B1B2F"/>
    <w:rsid w:val="001B75DB"/>
    <w:rsid w:val="001C1B34"/>
    <w:rsid w:val="001C21F9"/>
    <w:rsid w:val="001C6AC5"/>
    <w:rsid w:val="001C759E"/>
    <w:rsid w:val="001C7834"/>
    <w:rsid w:val="001C7BF8"/>
    <w:rsid w:val="001E7BBA"/>
    <w:rsid w:val="001F45D8"/>
    <w:rsid w:val="001F6A46"/>
    <w:rsid w:val="00211437"/>
    <w:rsid w:val="00211723"/>
    <w:rsid w:val="00211EEC"/>
    <w:rsid w:val="00216300"/>
    <w:rsid w:val="00234947"/>
    <w:rsid w:val="002362B7"/>
    <w:rsid w:val="0023676B"/>
    <w:rsid w:val="002369BB"/>
    <w:rsid w:val="002402A0"/>
    <w:rsid w:val="00247313"/>
    <w:rsid w:val="00247B1C"/>
    <w:rsid w:val="0025410E"/>
    <w:rsid w:val="00260380"/>
    <w:rsid w:val="00264740"/>
    <w:rsid w:val="00274F7F"/>
    <w:rsid w:val="00277018"/>
    <w:rsid w:val="0028660C"/>
    <w:rsid w:val="00296447"/>
    <w:rsid w:val="002973A5"/>
    <w:rsid w:val="002A0E71"/>
    <w:rsid w:val="002A4F92"/>
    <w:rsid w:val="002A61C5"/>
    <w:rsid w:val="002B740B"/>
    <w:rsid w:val="002B767C"/>
    <w:rsid w:val="002D1C50"/>
    <w:rsid w:val="002D21AC"/>
    <w:rsid w:val="002E2F9B"/>
    <w:rsid w:val="002F2990"/>
    <w:rsid w:val="002F34A4"/>
    <w:rsid w:val="002F425A"/>
    <w:rsid w:val="002F5DD6"/>
    <w:rsid w:val="00301043"/>
    <w:rsid w:val="00301773"/>
    <w:rsid w:val="00307376"/>
    <w:rsid w:val="003108EB"/>
    <w:rsid w:val="00312D44"/>
    <w:rsid w:val="003147A0"/>
    <w:rsid w:val="00317CB1"/>
    <w:rsid w:val="003207B3"/>
    <w:rsid w:val="00324F58"/>
    <w:rsid w:val="0032651E"/>
    <w:rsid w:val="0032737E"/>
    <w:rsid w:val="003326EE"/>
    <w:rsid w:val="00332A09"/>
    <w:rsid w:val="00342528"/>
    <w:rsid w:val="00351BC1"/>
    <w:rsid w:val="003552C9"/>
    <w:rsid w:val="00357F7A"/>
    <w:rsid w:val="003624A3"/>
    <w:rsid w:val="003668A7"/>
    <w:rsid w:val="00371E21"/>
    <w:rsid w:val="00377A68"/>
    <w:rsid w:val="003805BB"/>
    <w:rsid w:val="003856F8"/>
    <w:rsid w:val="00386368"/>
    <w:rsid w:val="00386817"/>
    <w:rsid w:val="00392467"/>
    <w:rsid w:val="00397B78"/>
    <w:rsid w:val="003A0165"/>
    <w:rsid w:val="003A17BD"/>
    <w:rsid w:val="003A4473"/>
    <w:rsid w:val="003B07C7"/>
    <w:rsid w:val="003B1D49"/>
    <w:rsid w:val="003B42B4"/>
    <w:rsid w:val="003B5AA3"/>
    <w:rsid w:val="003B70EB"/>
    <w:rsid w:val="003C4B4E"/>
    <w:rsid w:val="003C61C7"/>
    <w:rsid w:val="003D1F7A"/>
    <w:rsid w:val="003E0005"/>
    <w:rsid w:val="003E53F6"/>
    <w:rsid w:val="003E7B3E"/>
    <w:rsid w:val="003E7E58"/>
    <w:rsid w:val="003F6A72"/>
    <w:rsid w:val="003F6B9C"/>
    <w:rsid w:val="003F6E3B"/>
    <w:rsid w:val="003F79DD"/>
    <w:rsid w:val="004017CC"/>
    <w:rsid w:val="004066FC"/>
    <w:rsid w:val="0041409C"/>
    <w:rsid w:val="00414D09"/>
    <w:rsid w:val="00420398"/>
    <w:rsid w:val="0042078E"/>
    <w:rsid w:val="00424B94"/>
    <w:rsid w:val="00430B14"/>
    <w:rsid w:val="00437273"/>
    <w:rsid w:val="004450AD"/>
    <w:rsid w:val="0045128B"/>
    <w:rsid w:val="004607CB"/>
    <w:rsid w:val="0047069C"/>
    <w:rsid w:val="00470B3A"/>
    <w:rsid w:val="00471766"/>
    <w:rsid w:val="00474A00"/>
    <w:rsid w:val="0047610C"/>
    <w:rsid w:val="004903CF"/>
    <w:rsid w:val="00490478"/>
    <w:rsid w:val="00492DC9"/>
    <w:rsid w:val="0049320A"/>
    <w:rsid w:val="00495BD7"/>
    <w:rsid w:val="00497F52"/>
    <w:rsid w:val="004A241E"/>
    <w:rsid w:val="004A25CD"/>
    <w:rsid w:val="004A6C04"/>
    <w:rsid w:val="004A6DEC"/>
    <w:rsid w:val="004A7313"/>
    <w:rsid w:val="004B053C"/>
    <w:rsid w:val="004C0AD0"/>
    <w:rsid w:val="004C2961"/>
    <w:rsid w:val="004C655E"/>
    <w:rsid w:val="004D1BD7"/>
    <w:rsid w:val="004D2295"/>
    <w:rsid w:val="004D3857"/>
    <w:rsid w:val="004D4DA5"/>
    <w:rsid w:val="004D716A"/>
    <w:rsid w:val="004E0C88"/>
    <w:rsid w:val="004E6961"/>
    <w:rsid w:val="004F24BA"/>
    <w:rsid w:val="004F6C94"/>
    <w:rsid w:val="00503611"/>
    <w:rsid w:val="00503E3C"/>
    <w:rsid w:val="00506726"/>
    <w:rsid w:val="00507C4F"/>
    <w:rsid w:val="00510E38"/>
    <w:rsid w:val="0051782B"/>
    <w:rsid w:val="0052134C"/>
    <w:rsid w:val="00523CB1"/>
    <w:rsid w:val="00527A7F"/>
    <w:rsid w:val="00536AFA"/>
    <w:rsid w:val="00543402"/>
    <w:rsid w:val="00543FF5"/>
    <w:rsid w:val="00546A8B"/>
    <w:rsid w:val="00556DBB"/>
    <w:rsid w:val="00560398"/>
    <w:rsid w:val="005627D8"/>
    <w:rsid w:val="00564D30"/>
    <w:rsid w:val="00570193"/>
    <w:rsid w:val="00574699"/>
    <w:rsid w:val="005830D0"/>
    <w:rsid w:val="0058598D"/>
    <w:rsid w:val="0059112A"/>
    <w:rsid w:val="00594364"/>
    <w:rsid w:val="00596E46"/>
    <w:rsid w:val="005A7EC5"/>
    <w:rsid w:val="005B0C2F"/>
    <w:rsid w:val="005B1109"/>
    <w:rsid w:val="005B41D2"/>
    <w:rsid w:val="005B72F4"/>
    <w:rsid w:val="005C4B05"/>
    <w:rsid w:val="005D0A5A"/>
    <w:rsid w:val="005D38AE"/>
    <w:rsid w:val="005D3C9A"/>
    <w:rsid w:val="005D7092"/>
    <w:rsid w:val="005E3051"/>
    <w:rsid w:val="005E574C"/>
    <w:rsid w:val="005E5CE8"/>
    <w:rsid w:val="005E6489"/>
    <w:rsid w:val="005F1342"/>
    <w:rsid w:val="005F1531"/>
    <w:rsid w:val="005F2E6C"/>
    <w:rsid w:val="005F5E80"/>
    <w:rsid w:val="0060162C"/>
    <w:rsid w:val="00603CB7"/>
    <w:rsid w:val="00604FB8"/>
    <w:rsid w:val="00624A2C"/>
    <w:rsid w:val="00626408"/>
    <w:rsid w:val="006329EF"/>
    <w:rsid w:val="00633F52"/>
    <w:rsid w:val="006367B6"/>
    <w:rsid w:val="00641C1F"/>
    <w:rsid w:val="0065044E"/>
    <w:rsid w:val="00652939"/>
    <w:rsid w:val="00656219"/>
    <w:rsid w:val="00656EB7"/>
    <w:rsid w:val="0066084D"/>
    <w:rsid w:val="00664FE1"/>
    <w:rsid w:val="0067081D"/>
    <w:rsid w:val="006713EB"/>
    <w:rsid w:val="00671DEC"/>
    <w:rsid w:val="00676CDA"/>
    <w:rsid w:val="00676D5A"/>
    <w:rsid w:val="00680631"/>
    <w:rsid w:val="006847D6"/>
    <w:rsid w:val="00685470"/>
    <w:rsid w:val="00685AC4"/>
    <w:rsid w:val="00687AB6"/>
    <w:rsid w:val="00694DDB"/>
    <w:rsid w:val="00695C98"/>
    <w:rsid w:val="006A0861"/>
    <w:rsid w:val="006A13BC"/>
    <w:rsid w:val="006A396C"/>
    <w:rsid w:val="006A3C94"/>
    <w:rsid w:val="006A7A9A"/>
    <w:rsid w:val="006B114D"/>
    <w:rsid w:val="006B362A"/>
    <w:rsid w:val="006B795D"/>
    <w:rsid w:val="006C253E"/>
    <w:rsid w:val="006D115E"/>
    <w:rsid w:val="006D436B"/>
    <w:rsid w:val="006D612C"/>
    <w:rsid w:val="006E35D0"/>
    <w:rsid w:val="006E5489"/>
    <w:rsid w:val="006E573E"/>
    <w:rsid w:val="006F2321"/>
    <w:rsid w:val="006F30A7"/>
    <w:rsid w:val="006F7957"/>
    <w:rsid w:val="0070580B"/>
    <w:rsid w:val="00707B28"/>
    <w:rsid w:val="00723BBC"/>
    <w:rsid w:val="00726979"/>
    <w:rsid w:val="0072728D"/>
    <w:rsid w:val="007324A3"/>
    <w:rsid w:val="00733B86"/>
    <w:rsid w:val="00735AA7"/>
    <w:rsid w:val="00737308"/>
    <w:rsid w:val="007422AE"/>
    <w:rsid w:val="007422EB"/>
    <w:rsid w:val="00742BC6"/>
    <w:rsid w:val="0074327A"/>
    <w:rsid w:val="00756706"/>
    <w:rsid w:val="00757620"/>
    <w:rsid w:val="00767323"/>
    <w:rsid w:val="007747AF"/>
    <w:rsid w:val="00780307"/>
    <w:rsid w:val="007805ED"/>
    <w:rsid w:val="0078266A"/>
    <w:rsid w:val="00785C42"/>
    <w:rsid w:val="00790D50"/>
    <w:rsid w:val="00790F68"/>
    <w:rsid w:val="00791CF8"/>
    <w:rsid w:val="007924A4"/>
    <w:rsid w:val="007952EB"/>
    <w:rsid w:val="0079579A"/>
    <w:rsid w:val="00795B23"/>
    <w:rsid w:val="007A41EE"/>
    <w:rsid w:val="007A6773"/>
    <w:rsid w:val="007B06F1"/>
    <w:rsid w:val="007B118A"/>
    <w:rsid w:val="007B4A8C"/>
    <w:rsid w:val="007B5968"/>
    <w:rsid w:val="007C7DE6"/>
    <w:rsid w:val="007D7A6B"/>
    <w:rsid w:val="007E13F4"/>
    <w:rsid w:val="007E4C42"/>
    <w:rsid w:val="007F19D2"/>
    <w:rsid w:val="007F362F"/>
    <w:rsid w:val="007F381F"/>
    <w:rsid w:val="007F61BF"/>
    <w:rsid w:val="007F66AC"/>
    <w:rsid w:val="007F7261"/>
    <w:rsid w:val="00801178"/>
    <w:rsid w:val="00801358"/>
    <w:rsid w:val="00804DB5"/>
    <w:rsid w:val="00804E25"/>
    <w:rsid w:val="00805219"/>
    <w:rsid w:val="00806748"/>
    <w:rsid w:val="00806B68"/>
    <w:rsid w:val="00811BF5"/>
    <w:rsid w:val="008138AE"/>
    <w:rsid w:val="00814975"/>
    <w:rsid w:val="00821874"/>
    <w:rsid w:val="00827AC0"/>
    <w:rsid w:val="008362FF"/>
    <w:rsid w:val="00844971"/>
    <w:rsid w:val="00844E55"/>
    <w:rsid w:val="00846A26"/>
    <w:rsid w:val="00846C68"/>
    <w:rsid w:val="00846D80"/>
    <w:rsid w:val="00847B40"/>
    <w:rsid w:val="0085248C"/>
    <w:rsid w:val="0085291F"/>
    <w:rsid w:val="00853BE6"/>
    <w:rsid w:val="00855F6E"/>
    <w:rsid w:val="00860495"/>
    <w:rsid w:val="00860F25"/>
    <w:rsid w:val="00861975"/>
    <w:rsid w:val="00863F37"/>
    <w:rsid w:val="008653B2"/>
    <w:rsid w:val="00865C9B"/>
    <w:rsid w:val="008662BA"/>
    <w:rsid w:val="0087467E"/>
    <w:rsid w:val="00880FB9"/>
    <w:rsid w:val="0088324B"/>
    <w:rsid w:val="00890E3F"/>
    <w:rsid w:val="00891924"/>
    <w:rsid w:val="00891CA6"/>
    <w:rsid w:val="008A0B5D"/>
    <w:rsid w:val="008A0C97"/>
    <w:rsid w:val="008A16E6"/>
    <w:rsid w:val="008A3E3F"/>
    <w:rsid w:val="008A592F"/>
    <w:rsid w:val="008A5AA5"/>
    <w:rsid w:val="008B2688"/>
    <w:rsid w:val="008B35AD"/>
    <w:rsid w:val="008B4009"/>
    <w:rsid w:val="008B6283"/>
    <w:rsid w:val="008B777B"/>
    <w:rsid w:val="008C537F"/>
    <w:rsid w:val="008C5AF1"/>
    <w:rsid w:val="008D0D81"/>
    <w:rsid w:val="008D1524"/>
    <w:rsid w:val="008D2A8D"/>
    <w:rsid w:val="008D2F81"/>
    <w:rsid w:val="008D6E09"/>
    <w:rsid w:val="008E1F40"/>
    <w:rsid w:val="008E40F5"/>
    <w:rsid w:val="008E58FD"/>
    <w:rsid w:val="008E6072"/>
    <w:rsid w:val="008E7B1D"/>
    <w:rsid w:val="008F1318"/>
    <w:rsid w:val="008F2674"/>
    <w:rsid w:val="008F67D5"/>
    <w:rsid w:val="00900BA2"/>
    <w:rsid w:val="00902A39"/>
    <w:rsid w:val="00903A03"/>
    <w:rsid w:val="00906C66"/>
    <w:rsid w:val="00914D18"/>
    <w:rsid w:val="0091542A"/>
    <w:rsid w:val="00917F8D"/>
    <w:rsid w:val="00920A94"/>
    <w:rsid w:val="0092524B"/>
    <w:rsid w:val="00934366"/>
    <w:rsid w:val="00935922"/>
    <w:rsid w:val="00942B05"/>
    <w:rsid w:val="00947AE5"/>
    <w:rsid w:val="00957AC7"/>
    <w:rsid w:val="00957E26"/>
    <w:rsid w:val="0096508C"/>
    <w:rsid w:val="00970EB7"/>
    <w:rsid w:val="009728A1"/>
    <w:rsid w:val="00976BC5"/>
    <w:rsid w:val="009774CF"/>
    <w:rsid w:val="00977F5B"/>
    <w:rsid w:val="009851B7"/>
    <w:rsid w:val="00990902"/>
    <w:rsid w:val="00991578"/>
    <w:rsid w:val="009A367A"/>
    <w:rsid w:val="009B05E0"/>
    <w:rsid w:val="009B1DA8"/>
    <w:rsid w:val="009C1A03"/>
    <w:rsid w:val="009C4620"/>
    <w:rsid w:val="009C5128"/>
    <w:rsid w:val="009C5743"/>
    <w:rsid w:val="009D468E"/>
    <w:rsid w:val="009D5911"/>
    <w:rsid w:val="009F1798"/>
    <w:rsid w:val="009F1B72"/>
    <w:rsid w:val="009F561C"/>
    <w:rsid w:val="009F7E70"/>
    <w:rsid w:val="00A04838"/>
    <w:rsid w:val="00A04A2B"/>
    <w:rsid w:val="00A12970"/>
    <w:rsid w:val="00A156EE"/>
    <w:rsid w:val="00A161F9"/>
    <w:rsid w:val="00A226CA"/>
    <w:rsid w:val="00A24263"/>
    <w:rsid w:val="00A31A93"/>
    <w:rsid w:val="00A32A3D"/>
    <w:rsid w:val="00A33108"/>
    <w:rsid w:val="00A563D5"/>
    <w:rsid w:val="00A62238"/>
    <w:rsid w:val="00A63B72"/>
    <w:rsid w:val="00A6562D"/>
    <w:rsid w:val="00A67143"/>
    <w:rsid w:val="00A675B0"/>
    <w:rsid w:val="00A75835"/>
    <w:rsid w:val="00A80F1B"/>
    <w:rsid w:val="00A85F54"/>
    <w:rsid w:val="00A8736C"/>
    <w:rsid w:val="00AA1DCB"/>
    <w:rsid w:val="00AA5D42"/>
    <w:rsid w:val="00AA5D4F"/>
    <w:rsid w:val="00AA71EC"/>
    <w:rsid w:val="00AB144A"/>
    <w:rsid w:val="00AB314E"/>
    <w:rsid w:val="00AB5563"/>
    <w:rsid w:val="00AB5A0B"/>
    <w:rsid w:val="00AB5CA1"/>
    <w:rsid w:val="00AC5DED"/>
    <w:rsid w:val="00AC669E"/>
    <w:rsid w:val="00AC67CF"/>
    <w:rsid w:val="00AC74CA"/>
    <w:rsid w:val="00AD05EF"/>
    <w:rsid w:val="00AD3AA6"/>
    <w:rsid w:val="00AD3FBA"/>
    <w:rsid w:val="00AE6BF9"/>
    <w:rsid w:val="00AE77D7"/>
    <w:rsid w:val="00B00851"/>
    <w:rsid w:val="00B04126"/>
    <w:rsid w:val="00B12B19"/>
    <w:rsid w:val="00B161F7"/>
    <w:rsid w:val="00B170A9"/>
    <w:rsid w:val="00B22317"/>
    <w:rsid w:val="00B30A79"/>
    <w:rsid w:val="00B30DB2"/>
    <w:rsid w:val="00B316BC"/>
    <w:rsid w:val="00B41B76"/>
    <w:rsid w:val="00B41D67"/>
    <w:rsid w:val="00B424A5"/>
    <w:rsid w:val="00B47392"/>
    <w:rsid w:val="00B47F8B"/>
    <w:rsid w:val="00B500C8"/>
    <w:rsid w:val="00B53122"/>
    <w:rsid w:val="00B55A3E"/>
    <w:rsid w:val="00B66266"/>
    <w:rsid w:val="00B7551E"/>
    <w:rsid w:val="00B76018"/>
    <w:rsid w:val="00B762B0"/>
    <w:rsid w:val="00B82F2C"/>
    <w:rsid w:val="00B91AE5"/>
    <w:rsid w:val="00B923B8"/>
    <w:rsid w:val="00B952DA"/>
    <w:rsid w:val="00B95BA1"/>
    <w:rsid w:val="00BA0B65"/>
    <w:rsid w:val="00BA5470"/>
    <w:rsid w:val="00BA7E03"/>
    <w:rsid w:val="00BB0480"/>
    <w:rsid w:val="00BB0576"/>
    <w:rsid w:val="00BB29A3"/>
    <w:rsid w:val="00BB43E9"/>
    <w:rsid w:val="00BC6C86"/>
    <w:rsid w:val="00BD219D"/>
    <w:rsid w:val="00BD2B33"/>
    <w:rsid w:val="00BE16F0"/>
    <w:rsid w:val="00BE508C"/>
    <w:rsid w:val="00BF30CC"/>
    <w:rsid w:val="00BF655B"/>
    <w:rsid w:val="00BF6D8F"/>
    <w:rsid w:val="00C0061C"/>
    <w:rsid w:val="00C020EA"/>
    <w:rsid w:val="00C03279"/>
    <w:rsid w:val="00C03619"/>
    <w:rsid w:val="00C05CF2"/>
    <w:rsid w:val="00C06B57"/>
    <w:rsid w:val="00C07EFB"/>
    <w:rsid w:val="00C10445"/>
    <w:rsid w:val="00C11EF5"/>
    <w:rsid w:val="00C14614"/>
    <w:rsid w:val="00C21A66"/>
    <w:rsid w:val="00C23CF1"/>
    <w:rsid w:val="00C26B9F"/>
    <w:rsid w:val="00C26F6F"/>
    <w:rsid w:val="00C27217"/>
    <w:rsid w:val="00C30F3B"/>
    <w:rsid w:val="00C40B04"/>
    <w:rsid w:val="00C40E72"/>
    <w:rsid w:val="00C41A62"/>
    <w:rsid w:val="00C437DC"/>
    <w:rsid w:val="00C473D8"/>
    <w:rsid w:val="00C5167B"/>
    <w:rsid w:val="00C51B79"/>
    <w:rsid w:val="00C51DBE"/>
    <w:rsid w:val="00C54EC0"/>
    <w:rsid w:val="00C5587A"/>
    <w:rsid w:val="00C57459"/>
    <w:rsid w:val="00C626AC"/>
    <w:rsid w:val="00C64515"/>
    <w:rsid w:val="00C676D5"/>
    <w:rsid w:val="00C7197B"/>
    <w:rsid w:val="00C71FF4"/>
    <w:rsid w:val="00C752D4"/>
    <w:rsid w:val="00C87F2F"/>
    <w:rsid w:val="00C90359"/>
    <w:rsid w:val="00C934FE"/>
    <w:rsid w:val="00C95E5C"/>
    <w:rsid w:val="00C97D3F"/>
    <w:rsid w:val="00CA271F"/>
    <w:rsid w:val="00CA4E72"/>
    <w:rsid w:val="00CA52BF"/>
    <w:rsid w:val="00CC22CB"/>
    <w:rsid w:val="00CC745E"/>
    <w:rsid w:val="00CD0E9D"/>
    <w:rsid w:val="00CD1635"/>
    <w:rsid w:val="00CD1AD0"/>
    <w:rsid w:val="00CD4CA2"/>
    <w:rsid w:val="00CD4EA5"/>
    <w:rsid w:val="00CD7C35"/>
    <w:rsid w:val="00CE21E6"/>
    <w:rsid w:val="00CE411B"/>
    <w:rsid w:val="00CE424B"/>
    <w:rsid w:val="00CF1C8C"/>
    <w:rsid w:val="00CF49B2"/>
    <w:rsid w:val="00D026E0"/>
    <w:rsid w:val="00D053A6"/>
    <w:rsid w:val="00D0552A"/>
    <w:rsid w:val="00D07B2F"/>
    <w:rsid w:val="00D212CC"/>
    <w:rsid w:val="00D27F80"/>
    <w:rsid w:val="00D42B46"/>
    <w:rsid w:val="00D50B65"/>
    <w:rsid w:val="00D51229"/>
    <w:rsid w:val="00D5661C"/>
    <w:rsid w:val="00D57554"/>
    <w:rsid w:val="00D57930"/>
    <w:rsid w:val="00D61707"/>
    <w:rsid w:val="00D64FA2"/>
    <w:rsid w:val="00D72C06"/>
    <w:rsid w:val="00D76B8C"/>
    <w:rsid w:val="00D777F0"/>
    <w:rsid w:val="00D81064"/>
    <w:rsid w:val="00D835AD"/>
    <w:rsid w:val="00D83C28"/>
    <w:rsid w:val="00D856B0"/>
    <w:rsid w:val="00D86C4A"/>
    <w:rsid w:val="00D87AA9"/>
    <w:rsid w:val="00DA3B7E"/>
    <w:rsid w:val="00DA5127"/>
    <w:rsid w:val="00DA5B29"/>
    <w:rsid w:val="00DA7845"/>
    <w:rsid w:val="00DB070A"/>
    <w:rsid w:val="00DB17BB"/>
    <w:rsid w:val="00DC20CA"/>
    <w:rsid w:val="00DC42AF"/>
    <w:rsid w:val="00DD3971"/>
    <w:rsid w:val="00DD6E31"/>
    <w:rsid w:val="00DD73D5"/>
    <w:rsid w:val="00DE29B8"/>
    <w:rsid w:val="00DE2BE3"/>
    <w:rsid w:val="00DE44FB"/>
    <w:rsid w:val="00DE557F"/>
    <w:rsid w:val="00DF3683"/>
    <w:rsid w:val="00DF41CD"/>
    <w:rsid w:val="00DF59D1"/>
    <w:rsid w:val="00DF5BC2"/>
    <w:rsid w:val="00E01DFE"/>
    <w:rsid w:val="00E02FA1"/>
    <w:rsid w:val="00E0309E"/>
    <w:rsid w:val="00E0395C"/>
    <w:rsid w:val="00E101A7"/>
    <w:rsid w:val="00E13CAF"/>
    <w:rsid w:val="00E1596B"/>
    <w:rsid w:val="00E17547"/>
    <w:rsid w:val="00E2048E"/>
    <w:rsid w:val="00E21915"/>
    <w:rsid w:val="00E22E40"/>
    <w:rsid w:val="00E318E5"/>
    <w:rsid w:val="00E322EB"/>
    <w:rsid w:val="00E33242"/>
    <w:rsid w:val="00E367FB"/>
    <w:rsid w:val="00E55AF0"/>
    <w:rsid w:val="00E6214A"/>
    <w:rsid w:val="00E62D16"/>
    <w:rsid w:val="00E738AB"/>
    <w:rsid w:val="00E74A60"/>
    <w:rsid w:val="00E75191"/>
    <w:rsid w:val="00E77D7A"/>
    <w:rsid w:val="00E815EA"/>
    <w:rsid w:val="00E90D97"/>
    <w:rsid w:val="00E9317B"/>
    <w:rsid w:val="00E9586C"/>
    <w:rsid w:val="00E974A4"/>
    <w:rsid w:val="00EA2105"/>
    <w:rsid w:val="00EA7D01"/>
    <w:rsid w:val="00EB384B"/>
    <w:rsid w:val="00EB6E4D"/>
    <w:rsid w:val="00EC1BFE"/>
    <w:rsid w:val="00EC7F65"/>
    <w:rsid w:val="00EE1D3B"/>
    <w:rsid w:val="00EE39F6"/>
    <w:rsid w:val="00EE5758"/>
    <w:rsid w:val="00EE6337"/>
    <w:rsid w:val="00EF1943"/>
    <w:rsid w:val="00EF2726"/>
    <w:rsid w:val="00EF6148"/>
    <w:rsid w:val="00EF73EA"/>
    <w:rsid w:val="00F00BD4"/>
    <w:rsid w:val="00F02A26"/>
    <w:rsid w:val="00F07AFF"/>
    <w:rsid w:val="00F07EA0"/>
    <w:rsid w:val="00F07FAA"/>
    <w:rsid w:val="00F10737"/>
    <w:rsid w:val="00F14C92"/>
    <w:rsid w:val="00F16C6F"/>
    <w:rsid w:val="00F20256"/>
    <w:rsid w:val="00F227BF"/>
    <w:rsid w:val="00F26B8C"/>
    <w:rsid w:val="00F26F83"/>
    <w:rsid w:val="00F43C99"/>
    <w:rsid w:val="00F44BE3"/>
    <w:rsid w:val="00F45554"/>
    <w:rsid w:val="00F45F7B"/>
    <w:rsid w:val="00F523BF"/>
    <w:rsid w:val="00F54F9A"/>
    <w:rsid w:val="00F620E0"/>
    <w:rsid w:val="00F65AC2"/>
    <w:rsid w:val="00F7301C"/>
    <w:rsid w:val="00F73EB9"/>
    <w:rsid w:val="00F75660"/>
    <w:rsid w:val="00F8361A"/>
    <w:rsid w:val="00F857FD"/>
    <w:rsid w:val="00F86FE8"/>
    <w:rsid w:val="00F94FC4"/>
    <w:rsid w:val="00F955DA"/>
    <w:rsid w:val="00F97C5A"/>
    <w:rsid w:val="00F97D46"/>
    <w:rsid w:val="00FA252D"/>
    <w:rsid w:val="00FA6FEE"/>
    <w:rsid w:val="00FB01F0"/>
    <w:rsid w:val="00FC60D7"/>
    <w:rsid w:val="00FD30C8"/>
    <w:rsid w:val="00FD3343"/>
    <w:rsid w:val="00FD3895"/>
    <w:rsid w:val="00FE4BA4"/>
    <w:rsid w:val="00FE6FEE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59902F4"/>
  <w15:chartTrackingRefBased/>
  <w15:docId w15:val="{1BDF4AAB-DE17-485D-A11D-CA35998C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337"/>
    <w:rPr>
      <w:rFonts w:ascii="Verdana" w:eastAsia="Times New Roman" w:hAnsi="Verdana"/>
    </w:rPr>
  </w:style>
  <w:style w:type="paragraph" w:styleId="Ttulo1">
    <w:name w:val="heading 1"/>
    <w:basedOn w:val="Piedepgina"/>
    <w:next w:val="Normal"/>
    <w:link w:val="Ttulo1Car"/>
    <w:qFormat/>
    <w:rsid w:val="00470B3A"/>
    <w:pPr>
      <w:tabs>
        <w:tab w:val="left" w:pos="3300"/>
      </w:tabs>
      <w:spacing w:before="240" w:after="240"/>
      <w:ind w:left="142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970EB7"/>
    <w:pPr>
      <w:spacing w:before="240" w:after="120"/>
      <w:outlineLvl w:val="1"/>
    </w:pPr>
    <w:rPr>
      <w:b/>
      <w:bCs/>
      <w:sz w:val="18"/>
      <w:szCs w:val="18"/>
      <w:u w:val="single"/>
    </w:rPr>
  </w:style>
  <w:style w:type="paragraph" w:styleId="Ttulo3">
    <w:name w:val="heading 3"/>
    <w:basedOn w:val="Normal"/>
    <w:next w:val="Normal"/>
    <w:link w:val="Ttulo3Car"/>
    <w:qFormat/>
    <w:rsid w:val="009851B7"/>
    <w:pPr>
      <w:keepNext/>
      <w:spacing w:before="240" w:after="60"/>
      <w:outlineLvl w:val="2"/>
    </w:pPr>
    <w:rPr>
      <w:b/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9851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/>
      <w:ind w:right="6430"/>
      <w:jc w:val="center"/>
      <w:outlineLvl w:val="3"/>
    </w:pPr>
    <w:rPr>
      <w:b/>
      <w:sz w:val="18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9851B7"/>
    <w:pPr>
      <w:keepNext/>
      <w:ind w:right="-518"/>
      <w:jc w:val="center"/>
      <w:outlineLvl w:val="4"/>
    </w:pPr>
    <w:rPr>
      <w:b/>
      <w:sz w:val="18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9851B7"/>
    <w:pPr>
      <w:keepNext/>
      <w:outlineLvl w:val="5"/>
    </w:pPr>
    <w:rPr>
      <w:b/>
      <w:sz w:val="18"/>
      <w:lang w:val="es-ES_tradnl" w:eastAsia="x-none"/>
    </w:rPr>
  </w:style>
  <w:style w:type="paragraph" w:styleId="Ttulo7">
    <w:name w:val="heading 7"/>
    <w:basedOn w:val="Normal"/>
    <w:next w:val="Normal"/>
    <w:link w:val="Ttulo7Car"/>
    <w:qFormat/>
    <w:rsid w:val="009851B7"/>
    <w:pPr>
      <w:keepNext/>
      <w:jc w:val="both"/>
      <w:outlineLvl w:val="6"/>
    </w:pPr>
    <w:rPr>
      <w:sz w:val="24"/>
      <w:lang w:val="es-ES_tradnl" w:eastAsia="x-none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9851B7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9851B7"/>
    <w:pPr>
      <w:keepNext/>
      <w:spacing w:after="60"/>
      <w:ind w:left="-284"/>
      <w:outlineLvl w:val="8"/>
    </w:pPr>
    <w:rPr>
      <w:sz w:val="24"/>
      <w:lang w:val="es-ES_tradnl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rsid w:val="00470B3A"/>
    <w:rPr>
      <w:rFonts w:ascii="Verdana" w:eastAsia="Times New Roman" w:hAnsi="Verdana"/>
      <w:b/>
      <w:lang w:val="x-none" w:eastAsia="x-none"/>
    </w:rPr>
  </w:style>
  <w:style w:type="character" w:customStyle="1" w:styleId="Ttulo2Car">
    <w:name w:val="Título 2 Car"/>
    <w:link w:val="Ttulo2"/>
    <w:rsid w:val="00970EB7"/>
    <w:rPr>
      <w:rFonts w:ascii="Verdana" w:eastAsia="Times New Roman" w:hAnsi="Verdana"/>
      <w:b/>
      <w:bCs/>
      <w:sz w:val="18"/>
      <w:szCs w:val="18"/>
      <w:u w:val="single"/>
    </w:rPr>
  </w:style>
  <w:style w:type="character" w:customStyle="1" w:styleId="Ttulo3Car">
    <w:name w:val="Título 3 Car"/>
    <w:link w:val="Ttulo3"/>
    <w:rsid w:val="009851B7"/>
    <w:rPr>
      <w:rFonts w:ascii="Verdana" w:eastAsia="Times New Roman" w:hAnsi="Verdana" w:cs="Times New Roman"/>
      <w:b/>
      <w:bCs/>
      <w:szCs w:val="26"/>
      <w:lang w:val="x-none" w:eastAsia="x-none"/>
    </w:rPr>
  </w:style>
  <w:style w:type="character" w:customStyle="1" w:styleId="Ttulo4Car">
    <w:name w:val="Título 4 Car"/>
    <w:link w:val="Ttulo4"/>
    <w:rsid w:val="009851B7"/>
    <w:rPr>
      <w:rFonts w:ascii="Verdana" w:eastAsia="Times New Roman" w:hAnsi="Verdana" w:cs="Times New Roman"/>
      <w:b/>
      <w:sz w:val="18"/>
      <w:szCs w:val="20"/>
      <w:shd w:val="pct20" w:color="auto" w:fill="auto"/>
      <w:lang w:val="es-ES_tradnl" w:eastAsia="x-none"/>
    </w:rPr>
  </w:style>
  <w:style w:type="character" w:customStyle="1" w:styleId="Ttulo5Car">
    <w:name w:val="Título 5 Car"/>
    <w:link w:val="Ttulo5"/>
    <w:rsid w:val="009851B7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6Car">
    <w:name w:val="Título 6 Car"/>
    <w:link w:val="Ttulo6"/>
    <w:rsid w:val="009851B7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7Car">
    <w:name w:val="Título 7 Car"/>
    <w:link w:val="Ttulo7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customStyle="1" w:styleId="Ttulo8Car">
    <w:name w:val="Título 8 Car"/>
    <w:link w:val="Ttulo8"/>
    <w:uiPriority w:val="99"/>
    <w:rsid w:val="009851B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link w:val="Ttulo9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Encabezado">
    <w:name w:val="header"/>
    <w:basedOn w:val="Normal"/>
    <w:link w:val="EncabezadoCar"/>
    <w:uiPriority w:val="99"/>
    <w:rsid w:val="009851B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rsid w:val="009851B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customStyle="1" w:styleId="Textoindependiente3Car">
    <w:name w:val="Texto independiente 3 Car"/>
    <w:link w:val="Textoindependiente3"/>
    <w:rsid w:val="009851B7"/>
    <w:rPr>
      <w:rFonts w:ascii="Arial Narrow" w:eastAsia="Times New Roman" w:hAnsi="Arial Narrow" w:cs="Times New Roman"/>
      <w:b/>
      <w:sz w:val="24"/>
      <w:szCs w:val="16"/>
      <w:lang w:val="x-none" w:eastAsia="x-none"/>
    </w:rPr>
  </w:style>
  <w:style w:type="paragraph" w:styleId="Textoindependiente3">
    <w:name w:val="Body Text 3"/>
    <w:basedOn w:val="Normal"/>
    <w:link w:val="Textoindependiente3Car"/>
    <w:rsid w:val="009851B7"/>
    <w:pPr>
      <w:spacing w:before="60" w:after="60" w:line="312" w:lineRule="auto"/>
      <w:jc w:val="both"/>
    </w:pPr>
    <w:rPr>
      <w:rFonts w:ascii="Arial Narrow" w:hAnsi="Arial Narrow"/>
      <w:b/>
      <w:sz w:val="24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rsid w:val="009851B7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Hipervnculo">
    <w:name w:val="Hyperlink"/>
    <w:rsid w:val="009851B7"/>
    <w:rPr>
      <w:color w:val="0000FF"/>
      <w:u w:val="single"/>
    </w:rPr>
  </w:style>
  <w:style w:type="character" w:styleId="Hipervnculovisitado">
    <w:name w:val="FollowedHyperlink"/>
    <w:rsid w:val="009851B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851B7"/>
    <w:pPr>
      <w:ind w:left="708"/>
    </w:pPr>
  </w:style>
  <w:style w:type="paragraph" w:customStyle="1" w:styleId="Default">
    <w:name w:val="Default"/>
    <w:rsid w:val="009851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9851B7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9851B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arrafoGeneral">
    <w:name w:val="ParrafoGeneral"/>
    <w:basedOn w:val="Normal"/>
    <w:link w:val="ParrafoGeneralCar"/>
    <w:rsid w:val="009851B7"/>
    <w:pPr>
      <w:spacing w:before="240" w:after="120"/>
      <w:jc w:val="both"/>
    </w:pPr>
    <w:rPr>
      <w:rFonts w:ascii="FrutigerNext LT Regular" w:hAnsi="FrutigerNext LT Regular"/>
      <w:lang w:val="x-none" w:eastAsia="x-none"/>
    </w:rPr>
  </w:style>
  <w:style w:type="character" w:customStyle="1" w:styleId="ParrafoGeneralCar">
    <w:name w:val="ParrafoGeneral Car"/>
    <w:link w:val="ParrafoGeneral"/>
    <w:rsid w:val="009851B7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nfasis">
    <w:name w:val="Emphasis"/>
    <w:qFormat/>
    <w:rsid w:val="009851B7"/>
    <w:rPr>
      <w:i/>
      <w:iCs/>
    </w:rPr>
  </w:style>
  <w:style w:type="character" w:customStyle="1" w:styleId="SangradetextonormalCar">
    <w:name w:val="Sangría de texto normal Car"/>
    <w:link w:val="Sangradetextonormal"/>
    <w:uiPriority w:val="99"/>
    <w:rsid w:val="009851B7"/>
    <w:rPr>
      <w:rFonts w:ascii="FrutigerNext LT Regular" w:eastAsia="Times New Roman" w:hAnsi="FrutigerNext LT Regular" w:cs="Times New Roman"/>
      <w:lang w:val="x-none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9851B7"/>
    <w:pPr>
      <w:spacing w:after="120"/>
      <w:ind w:left="283"/>
      <w:jc w:val="both"/>
    </w:pPr>
    <w:rPr>
      <w:rFonts w:ascii="FrutigerNext LT Regular" w:hAnsi="FrutigerNext LT Regular"/>
      <w:sz w:val="22"/>
      <w:szCs w:val="22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rsid w:val="009851B7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styleId="Mapadeldocumento">
    <w:name w:val="Document Map"/>
    <w:basedOn w:val="Normal"/>
    <w:link w:val="MapadeldocumentoCar"/>
    <w:uiPriority w:val="99"/>
    <w:rsid w:val="009851B7"/>
    <w:pPr>
      <w:ind w:left="300" w:right="-28" w:hanging="284"/>
    </w:pPr>
    <w:rPr>
      <w:rFonts w:ascii="Tahoma" w:hAnsi="Tahoma"/>
      <w:sz w:val="16"/>
      <w:szCs w:val="16"/>
      <w:lang w:val="es-ES_tradnl" w:eastAsia="x-none"/>
    </w:rPr>
  </w:style>
  <w:style w:type="paragraph" w:styleId="Ttulo">
    <w:name w:val="Title"/>
    <w:basedOn w:val="Normal"/>
    <w:link w:val="TtuloCar"/>
    <w:uiPriority w:val="99"/>
    <w:qFormat/>
    <w:rsid w:val="009851B7"/>
    <w:pPr>
      <w:jc w:val="center"/>
    </w:pPr>
    <w:rPr>
      <w:sz w:val="24"/>
      <w:lang w:val="es-ES_tradnl" w:eastAsia="x-none"/>
    </w:rPr>
  </w:style>
  <w:style w:type="character" w:customStyle="1" w:styleId="TtuloCar">
    <w:name w:val="Título Car"/>
    <w:link w:val="Ttulo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99"/>
    <w:qFormat/>
    <w:rsid w:val="009851B7"/>
    <w:pPr>
      <w:jc w:val="center"/>
    </w:pPr>
    <w:rPr>
      <w:b/>
      <w:sz w:val="22"/>
      <w:lang w:val="es-ES_tradnl" w:eastAsia="x-none"/>
    </w:rPr>
  </w:style>
  <w:style w:type="character" w:customStyle="1" w:styleId="SubttuloCar">
    <w:name w:val="Subtítulo Car"/>
    <w:link w:val="Subttulo"/>
    <w:uiPriority w:val="99"/>
    <w:rsid w:val="009851B7"/>
    <w:rPr>
      <w:rFonts w:ascii="Verdana" w:eastAsia="Times New Roman" w:hAnsi="Verdana" w:cs="Times New Roman"/>
      <w:b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9851B7"/>
    <w:pPr>
      <w:ind w:right="-518"/>
      <w:jc w:val="both"/>
    </w:pPr>
    <w:rPr>
      <w:sz w:val="16"/>
      <w:lang w:val="es-ES_tradnl" w:eastAsia="x-none"/>
    </w:rPr>
  </w:style>
  <w:style w:type="character" w:customStyle="1" w:styleId="Textoindependiente2Car">
    <w:name w:val="Texto independiente 2 Car"/>
    <w:link w:val="Textoindependiente2"/>
    <w:uiPriority w:val="99"/>
    <w:rsid w:val="009851B7"/>
    <w:rPr>
      <w:rFonts w:ascii="Verdana" w:eastAsia="Times New Roman" w:hAnsi="Verdana" w:cs="Times New Roman"/>
      <w:sz w:val="16"/>
      <w:szCs w:val="20"/>
      <w:lang w:val="es-ES_tradnl" w:eastAsia="x-none"/>
    </w:rPr>
  </w:style>
  <w:style w:type="character" w:customStyle="1" w:styleId="Sangra2detindependienteCar">
    <w:name w:val="Sangría 2 de t. independiente Car"/>
    <w:link w:val="Sangra2detindependiente"/>
    <w:uiPriority w:val="99"/>
    <w:rsid w:val="009851B7"/>
    <w:rPr>
      <w:rFonts w:ascii="Verdana" w:eastAsia="Times New Roman" w:hAnsi="Verdana" w:cs="Times New Roman"/>
      <w:i/>
      <w:spacing w:val="-3"/>
      <w:sz w:val="24"/>
      <w:szCs w:val="20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rsid w:val="009851B7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 w:hanging="284"/>
      <w:jc w:val="both"/>
    </w:pPr>
    <w:rPr>
      <w:i/>
      <w:spacing w:val="-3"/>
      <w:sz w:val="24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9851B7"/>
    <w:rPr>
      <w:rFonts w:ascii="Verdana" w:eastAsia="Times New Roman" w:hAnsi="Verdana" w:cs="Times New Roman"/>
      <w:spacing w:val="-3"/>
      <w:sz w:val="24"/>
      <w:szCs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9851B7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/>
      <w:jc w:val="both"/>
    </w:pPr>
    <w:rPr>
      <w:spacing w:val="-3"/>
      <w:sz w:val="24"/>
      <w:lang w:val="es-ES_tradnl" w:eastAsia="x-none"/>
    </w:rPr>
  </w:style>
  <w:style w:type="character" w:customStyle="1" w:styleId="TextonotapieCar">
    <w:name w:val="Texto nota pie Car"/>
    <w:link w:val="Textonotapie"/>
    <w:uiPriority w:val="99"/>
    <w:rsid w:val="009851B7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rsid w:val="009851B7"/>
    <w:rPr>
      <w:lang w:val="es-ES_tradnl" w:eastAsia="x-none"/>
    </w:rPr>
  </w:style>
  <w:style w:type="character" w:styleId="Refdenotaalpie">
    <w:name w:val="footnote reference"/>
    <w:rsid w:val="009851B7"/>
    <w:rPr>
      <w:vertAlign w:val="superscript"/>
    </w:rPr>
  </w:style>
  <w:style w:type="character" w:customStyle="1" w:styleId="TextonotaalfinalCar">
    <w:name w:val="Texto nota al final Car"/>
    <w:link w:val="Textonotaalfinal"/>
    <w:rsid w:val="009851B7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alfinal">
    <w:name w:val="endnote text"/>
    <w:basedOn w:val="Normal"/>
    <w:link w:val="TextonotaalfinalCar"/>
    <w:rsid w:val="009851B7"/>
    <w:rPr>
      <w:lang w:val="es-ES_tradnl" w:eastAsia="x-none"/>
    </w:rPr>
  </w:style>
  <w:style w:type="character" w:customStyle="1" w:styleId="TextocomentarioCar">
    <w:name w:val="Texto comentario Car"/>
    <w:link w:val="Textocomentario"/>
    <w:rsid w:val="009851B7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9851B7"/>
    <w:pPr>
      <w:widowControl w:val="0"/>
    </w:pPr>
    <w:rPr>
      <w:rFonts w:ascii="Calibri" w:eastAsia="Calibri" w:hAnsi="Calibri"/>
      <w:noProof/>
      <w:color w:val="000000"/>
      <w:lang w:val="x-none" w:eastAsia="x-none"/>
    </w:rPr>
  </w:style>
  <w:style w:type="character" w:customStyle="1" w:styleId="TextocomentarioCar1">
    <w:name w:val="Texto comentario Car1"/>
    <w:link w:val="Textocomentario"/>
    <w:rsid w:val="009851B7"/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AsuntodelcomentarioCar">
    <w:name w:val="Asunto del comentario Car"/>
    <w:link w:val="Asuntodelcomentario"/>
    <w:uiPriority w:val="99"/>
    <w:rsid w:val="009851B7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851B7"/>
    <w:rPr>
      <w:b/>
      <w:bCs/>
    </w:rPr>
  </w:style>
  <w:style w:type="character" w:customStyle="1" w:styleId="AsuntodelcomentarioCar1">
    <w:name w:val="Asunto del comentario Car1"/>
    <w:link w:val="Asuntodelcomentario"/>
    <w:rsid w:val="009851B7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character" w:customStyle="1" w:styleId="Estilotitulo">
    <w:name w:val="Estilo_titulo"/>
    <w:rsid w:val="009851B7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9851B7"/>
    <w:rPr>
      <w:sz w:val="16"/>
      <w:szCs w:val="16"/>
    </w:rPr>
  </w:style>
  <w:style w:type="paragraph" w:styleId="Revisin">
    <w:name w:val="Revision"/>
    <w:hidden/>
    <w:uiPriority w:val="99"/>
    <w:semiHidden/>
    <w:rsid w:val="009851B7"/>
    <w:rPr>
      <w:rFonts w:ascii="FrutigerNext LT Regular" w:eastAsia="Times New Roman" w:hAnsi="FrutigerNext LT Regular"/>
      <w:lang w:val="es-ES_tradnl"/>
    </w:rPr>
  </w:style>
  <w:style w:type="character" w:styleId="Refdenotaalfinal">
    <w:name w:val="endnote reference"/>
    <w:rsid w:val="009851B7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9851B7"/>
    <w:pPr>
      <w:keepNext/>
      <w:spacing w:before="240" w:after="120"/>
      <w:jc w:val="center"/>
    </w:pPr>
    <w:rPr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9851B7"/>
    <w:rPr>
      <w:rFonts w:ascii="Verdana" w:eastAsia="Times New Roman" w:hAnsi="Verdana" w:cs="Times New Roman"/>
      <w:b/>
      <w:color w:val="0033CC"/>
      <w:sz w:val="20"/>
      <w:szCs w:val="18"/>
      <w:lang w:val="x-none" w:eastAsia="x-none"/>
    </w:rPr>
  </w:style>
  <w:style w:type="character" w:styleId="Textoennegrita">
    <w:name w:val="Strong"/>
    <w:qFormat/>
    <w:rsid w:val="009851B7"/>
    <w:rPr>
      <w:b/>
      <w:bCs/>
    </w:rPr>
  </w:style>
  <w:style w:type="paragraph" w:styleId="Sinespaciado">
    <w:name w:val="No Spacing"/>
    <w:uiPriority w:val="1"/>
    <w:qFormat/>
    <w:rsid w:val="009851B7"/>
    <w:rPr>
      <w:rFonts w:ascii="Verdana" w:eastAsia="Times New Roman" w:hAnsi="Verdana"/>
    </w:rPr>
  </w:style>
  <w:style w:type="character" w:styleId="Mencinsinresolver">
    <w:name w:val="Unresolved Mention"/>
    <w:uiPriority w:val="99"/>
    <w:semiHidden/>
    <w:unhideWhenUsed/>
    <w:rsid w:val="00FF36D6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5D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idepa.es/detalle-ayuda/-/asset_publisher/EorU9gEBOv3g/content/subvenciones-dirigidas-a-empresas-del-principado-de-asturias-en-el-marco-del-programa-de-proyectos-de-empresas-tractoras-de-especial-inter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oe.es/buscar/doc.php?id=BOE-A-2007-19966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boe.es/diario_boe/txt.php?id=BOE-A-2016-1260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e.es/diario_boe/txt.php?id=BOE-A-2013-12913" TargetMode="External"/><Relationship Id="rId20" Type="http://schemas.openxmlformats.org/officeDocument/2006/relationships/hyperlink" Target="https://www.boe.es/buscar/act.php?id=BOE-A-2007-1988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boe.es/buscar/doc.php?id=BOE-A-2007-1996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boe.es/buscar/act.php?id=BOE-A-2007-198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2240207061fdbdfdeec2ead7fc4c909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1892bafac0a997cf1b2a080d6f202c5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Vocaciones Científicas"/>
          <xsd:enumeration value="Grupos de investigación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Proyector tractores de Inversión y Empleo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0E732A19-6E89-403D-AA15-031794B658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6DB444-6170-446E-AB3A-49FCD220E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D979D-F119-42D5-935E-C6884137D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9DCFB-288C-4D95-BB52-09C980F83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1F004F-80DF-433B-A1F7-E79C09A890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2435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TÉCNICA_ptei_1</vt:lpstr>
    </vt:vector>
  </TitlesOfParts>
  <Company>Hewlett-Packard Company</Company>
  <LinksUpToDate>false</LinksUpToDate>
  <CharactersWithSpaces>15798</CharactersWithSpaces>
  <SharedDoc>false</SharedDoc>
  <HLinks>
    <vt:vector size="42" baseType="variant">
      <vt:variant>
        <vt:i4>1245257</vt:i4>
      </vt:variant>
      <vt:variant>
        <vt:i4>1117</vt:i4>
      </vt:variant>
      <vt:variant>
        <vt:i4>0</vt:i4>
      </vt:variant>
      <vt:variant>
        <vt:i4>5</vt:i4>
      </vt:variant>
      <vt:variant>
        <vt:lpwstr>https://www.boe.es/buscar/act.php?id=BOE-A-2007-19884</vt:lpwstr>
      </vt:variant>
      <vt:variant>
        <vt:lpwstr/>
      </vt:variant>
      <vt:variant>
        <vt:i4>458761</vt:i4>
      </vt:variant>
      <vt:variant>
        <vt:i4>1114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1245257</vt:i4>
      </vt:variant>
      <vt:variant>
        <vt:i4>967</vt:i4>
      </vt:variant>
      <vt:variant>
        <vt:i4>0</vt:i4>
      </vt:variant>
      <vt:variant>
        <vt:i4>5</vt:i4>
      </vt:variant>
      <vt:variant>
        <vt:lpwstr>https://www.boe.es/buscar/act.php?id=BOE-A-2007-19884</vt:lpwstr>
      </vt:variant>
      <vt:variant>
        <vt:lpwstr/>
      </vt:variant>
      <vt:variant>
        <vt:i4>458761</vt:i4>
      </vt:variant>
      <vt:variant>
        <vt:i4>964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7864331</vt:i4>
      </vt:variant>
      <vt:variant>
        <vt:i4>139</vt:i4>
      </vt:variant>
      <vt:variant>
        <vt:i4>0</vt:i4>
      </vt:variant>
      <vt:variant>
        <vt:i4>5</vt:i4>
      </vt:variant>
      <vt:variant>
        <vt:lpwstr>https://www.idepa.es/detalle-ayuda/-/asset_publisher/EorU9gEBOv3g/content/subvenciones-dirigidas-a-empresas-del-principado-de-asturias-en-el-marco-del-programa-de-proyectos-de-empresas-tractoras-de-especial-interes</vt:lpwstr>
      </vt:variant>
      <vt:variant>
        <vt:lpwstr/>
      </vt:variant>
      <vt:variant>
        <vt:i4>2490436</vt:i4>
      </vt:variant>
      <vt:variant>
        <vt:i4>120</vt:i4>
      </vt:variant>
      <vt:variant>
        <vt:i4>0</vt:i4>
      </vt:variant>
      <vt:variant>
        <vt:i4>5</vt:i4>
      </vt:variant>
      <vt:variant>
        <vt:lpwstr>https://www.boe.es/diario_boe/txt.php?id=BOE-A-2016-12601</vt:lpwstr>
      </vt:variant>
      <vt:variant>
        <vt:lpwstr/>
      </vt:variant>
      <vt:variant>
        <vt:i4>1441855</vt:i4>
      </vt:variant>
      <vt:variant>
        <vt:i4>111</vt:i4>
      </vt:variant>
      <vt:variant>
        <vt:i4>0</vt:i4>
      </vt:variant>
      <vt:variant>
        <vt:i4>5</vt:i4>
      </vt:variant>
      <vt:variant>
        <vt:lpwstr>http://www.boe.es/diario_boe/txt.php?id=BOE-A-2013-12913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PTEI 2024. Memoria Técnica  Programa 1 - Inversiones</dc:title>
  <dc:subject/>
  <dc:creator>patriccg</dc:creator>
  <cp:keywords/>
  <dc:description/>
  <cp:lastModifiedBy>David Díaz Jiménez</cp:lastModifiedBy>
  <cp:revision>3</cp:revision>
  <dcterms:created xsi:type="dcterms:W3CDTF">2024-09-19T07:42:00Z</dcterms:created>
  <dcterms:modified xsi:type="dcterms:W3CDTF">2024-09-19T07:43:00Z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Patricia Cachero García</vt:lpwstr>
  </property>
  <property fmtid="{D5CDD505-2E9C-101B-9397-08002B2CF9AE}" pid="3" name="display_urn:schemas-microsoft-com:office:office#Author">
    <vt:lpwstr>Carlos García Morilla - IDEPA</vt:lpwstr>
  </property>
  <property fmtid="{D5CDD505-2E9C-101B-9397-08002B2CF9AE}" pid="4" name="Título">
    <vt:lpwstr>MEMORIA TÉCNICA_ptei_1</vt:lpwstr>
  </property>
</Properties>
</file>