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68B1D8B6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 xml:space="preserve">ANEXO </w:t>
      </w:r>
      <w:r w:rsidR="00C168A2">
        <w:rPr>
          <w:b/>
          <w:color w:val="0033CC"/>
          <w:sz w:val="22"/>
          <w:szCs w:val="22"/>
          <w:u w:val="single"/>
        </w:rPr>
        <w:t>II</w:t>
      </w:r>
      <w:r w:rsidRPr="00796E55">
        <w:rPr>
          <w:b/>
          <w:color w:val="0033CC"/>
          <w:sz w:val="22"/>
          <w:szCs w:val="22"/>
          <w:u w:val="single"/>
        </w:rPr>
        <w:t>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 xml:space="preserve">ACTIVIDADES REALIZADAS </w:t>
      </w:r>
      <w:r w:rsidR="00C168A2">
        <w:rPr>
          <w:b/>
          <w:color w:val="0033CC"/>
          <w:sz w:val="22"/>
          <w:szCs w:val="22"/>
          <w:u w:val="single"/>
        </w:rPr>
        <w:t>EN L</w:t>
      </w:r>
      <w:r w:rsidR="00D24998">
        <w:rPr>
          <w:b/>
          <w:color w:val="0033CC"/>
          <w:sz w:val="22"/>
          <w:szCs w:val="22"/>
          <w:u w:val="single"/>
        </w:rPr>
        <w:t>A</w:t>
      </w:r>
      <w:r w:rsidR="00C168A2">
        <w:rPr>
          <w:b/>
          <w:color w:val="0033CC"/>
          <w:sz w:val="22"/>
          <w:szCs w:val="22"/>
          <w:u w:val="single"/>
        </w:rPr>
        <w:t xml:space="preserve"> </w:t>
      </w:r>
      <w:r w:rsidR="00CF6B5C">
        <w:rPr>
          <w:b/>
          <w:color w:val="0033CC"/>
          <w:sz w:val="22"/>
          <w:szCs w:val="22"/>
          <w:u w:val="single"/>
        </w:rPr>
        <w:t>A</w:t>
      </w:r>
      <w:r w:rsidR="00C168A2">
        <w:rPr>
          <w:b/>
          <w:color w:val="0033CC"/>
          <w:sz w:val="22"/>
          <w:szCs w:val="22"/>
          <w:u w:val="single"/>
        </w:rPr>
        <w:t>CT</w:t>
      </w:r>
      <w:r w:rsidR="00CF6B5C">
        <w:rPr>
          <w:b/>
          <w:color w:val="0033CC"/>
          <w:sz w:val="22"/>
          <w:szCs w:val="22"/>
          <w:u w:val="single"/>
        </w:rPr>
        <w:t>UACIÓN</w:t>
      </w:r>
      <w:r w:rsidR="00C168A2">
        <w:rPr>
          <w:b/>
          <w:color w:val="0033CC"/>
          <w:sz w:val="22"/>
          <w:szCs w:val="22"/>
          <w:u w:val="single"/>
        </w:rPr>
        <w:t xml:space="preserve"> GLOBAL</w:t>
      </w:r>
      <w:r w:rsidR="00C168A2">
        <w:rPr>
          <w:b/>
          <w:color w:val="0033CC"/>
          <w:sz w:val="22"/>
          <w:szCs w:val="22"/>
          <w:u w:val="single"/>
        </w:rPr>
        <w:br/>
        <w:t>(tareas de todos los participantes)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32EB6C0E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</w:t>
      </w:r>
      <w:r w:rsidR="00CF6B5C">
        <w:rPr>
          <w:b/>
          <w:color w:val="0033CC"/>
          <w:sz w:val="24"/>
          <w:szCs w:val="24"/>
        </w:rPr>
        <w:t xml:space="preserve"> </w:t>
      </w:r>
      <w:r w:rsidRPr="00533C71">
        <w:rPr>
          <w:b/>
          <w:color w:val="0033CC"/>
          <w:sz w:val="24"/>
          <w:szCs w:val="24"/>
        </w:rPr>
        <w:t>L</w:t>
      </w:r>
      <w:r w:rsidR="00CF6B5C">
        <w:rPr>
          <w:b/>
          <w:color w:val="0033CC"/>
          <w:sz w:val="24"/>
          <w:szCs w:val="24"/>
        </w:rPr>
        <w:t>A</w:t>
      </w:r>
      <w:r w:rsidRPr="00533C71">
        <w:rPr>
          <w:b/>
          <w:color w:val="0033CC"/>
          <w:sz w:val="24"/>
          <w:szCs w:val="24"/>
        </w:rPr>
        <w:t xml:space="preserve"> </w:t>
      </w:r>
      <w:r w:rsidR="00CF6B5C">
        <w:rPr>
          <w:b/>
          <w:color w:val="0033CC"/>
          <w:sz w:val="24"/>
          <w:szCs w:val="24"/>
        </w:rPr>
        <w:t>A</w:t>
      </w:r>
      <w:r w:rsidRPr="00533C71">
        <w:rPr>
          <w:b/>
          <w:color w:val="0033CC"/>
          <w:sz w:val="24"/>
          <w:szCs w:val="24"/>
        </w:rPr>
        <w:t>CT</w:t>
      </w:r>
      <w:r w:rsidR="00CF6B5C">
        <w:rPr>
          <w:b/>
          <w:color w:val="0033CC"/>
          <w:sz w:val="24"/>
          <w:szCs w:val="24"/>
        </w:rPr>
        <w:t>UACIÓN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32A5EAF" w14:textId="742A99FD" w:rsidR="00C168A2" w:rsidRPr="00CD4B29" w:rsidRDefault="00C168A2" w:rsidP="00C168A2">
      <w:pPr>
        <w:spacing w:before="120" w:after="120"/>
        <w:rPr>
          <w:sz w:val="20"/>
          <w:szCs w:val="20"/>
        </w:rPr>
      </w:pPr>
      <w:r w:rsidRPr="00CD4B29">
        <w:rPr>
          <w:sz w:val="20"/>
          <w:szCs w:val="20"/>
        </w:rPr>
        <w:t>Realizad</w:t>
      </w:r>
      <w:r w:rsidR="00D7772A">
        <w:rPr>
          <w:sz w:val="20"/>
          <w:szCs w:val="20"/>
        </w:rPr>
        <w:t>a</w:t>
      </w:r>
      <w:r w:rsidRPr="00CD4B29">
        <w:rPr>
          <w:sz w:val="20"/>
          <w:szCs w:val="20"/>
        </w:rPr>
        <w:t xml:space="preserve"> </w:t>
      </w:r>
      <w:r w:rsidRPr="00CB4B9B">
        <w:rPr>
          <w:sz w:val="20"/>
          <w:szCs w:val="20"/>
        </w:rPr>
        <w:t>en colaboración con las siguientes e</w:t>
      </w:r>
      <w:r w:rsidR="00D7772A">
        <w:rPr>
          <w:sz w:val="20"/>
          <w:szCs w:val="20"/>
        </w:rPr>
        <w:t>ntid</w:t>
      </w:r>
      <w:r w:rsidRPr="00CB4B9B">
        <w:rPr>
          <w:sz w:val="20"/>
          <w:szCs w:val="20"/>
        </w:rPr>
        <w:t>a</w:t>
      </w:r>
      <w:r w:rsidR="00D7772A">
        <w:rPr>
          <w:sz w:val="20"/>
          <w:szCs w:val="20"/>
        </w:rPr>
        <w:t>de</w:t>
      </w:r>
      <w:r w:rsidRPr="00CB4B9B">
        <w:rPr>
          <w:sz w:val="20"/>
          <w:szCs w:val="20"/>
        </w:rPr>
        <w:t>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7"/>
        <w:gridCol w:w="795"/>
        <w:gridCol w:w="795"/>
        <w:gridCol w:w="796"/>
      </w:tblGrid>
      <w:tr w:rsidR="00C168A2" w14:paraId="16879518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B7F4721" w14:textId="2162656A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</w:t>
            </w:r>
          </w:p>
        </w:tc>
        <w:tc>
          <w:tcPr>
            <w:tcW w:w="238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7CD87182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Expediente</w:t>
            </w:r>
          </w:p>
        </w:tc>
      </w:tr>
      <w:tr w:rsidR="00C168A2" w14:paraId="354C3608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6A6F7FC6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285C8C3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173C803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1CD1FDE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39749A3E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7C19518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8818F6F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D688DBC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F123B2A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5DCADA7A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4E0A26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1E83489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43458B7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73C425D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72524697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A2C5B5A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2B96E27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EC39B92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133FBDD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F873F21" w14:textId="77777777" w:rsidR="00533C71" w:rsidRPr="00533C71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0D73E792" w:rsidR="00533C71" w:rsidRPr="00533C71" w:rsidRDefault="00513273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p w14:paraId="49B81D5B" w14:textId="1F28847D" w:rsidR="00533C71" w:rsidRDefault="00902216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1690BD3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</w:p>
    <w:p w14:paraId="11A82811" w14:textId="276A66A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6A161797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obtenidos. </w:t>
      </w:r>
    </w:p>
    <w:p w14:paraId="66E06B93" w14:textId="6B98FC42" w:rsidR="00557878" w:rsidRPr="00533C71" w:rsidRDefault="00557878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</w:t>
      </w:r>
      <w:r>
        <w:rPr>
          <w:i/>
          <w:iCs/>
          <w:sz w:val="18"/>
          <w:szCs w:val="18"/>
        </w:rPr>
        <w:t xml:space="preserve"> </w:t>
      </w:r>
    </w:p>
    <w:p w14:paraId="29D4E19F" w14:textId="77777777" w:rsidR="00557878" w:rsidRPr="00557878" w:rsidRDefault="00557878" w:rsidP="005578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3F708FF6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default" r:id="rId12"/>
      <w:footerReference w:type="default" r:id="rId13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0F5E" w14:textId="77777777" w:rsidR="0062088E" w:rsidRDefault="0062088E" w:rsidP="006F39D2">
      <w:r>
        <w:separator/>
      </w:r>
    </w:p>
  </w:endnote>
  <w:endnote w:type="continuationSeparator" w:id="0">
    <w:p w14:paraId="1E765587" w14:textId="77777777" w:rsidR="0062088E" w:rsidRDefault="0062088E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56CD6268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BC0BED">
            <w:rPr>
              <w:rStyle w:val="nfasis"/>
              <w:b/>
              <w:i/>
              <w:sz w:val="15"/>
              <w:szCs w:val="15"/>
            </w:rPr>
            <w:t>Misiones</w:t>
          </w:r>
          <w:r w:rsidR="00D05384">
            <w:rPr>
              <w:rStyle w:val="nfasis"/>
              <w:b/>
              <w:i/>
              <w:sz w:val="15"/>
              <w:szCs w:val="15"/>
            </w:rPr>
            <w:t xml:space="preserve"> Científicas</w:t>
          </w:r>
          <w:r w:rsidR="00C168A2" w:rsidRPr="00C168A2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017BA8" w:rsidRPr="00C168A2">
            <w:rPr>
              <w:rStyle w:val="nfasis"/>
              <w:b/>
              <w:i/>
              <w:sz w:val="15"/>
              <w:szCs w:val="15"/>
            </w:rPr>
            <w:t>202</w:t>
          </w:r>
          <w:r w:rsidR="00D05384">
            <w:rPr>
              <w:rStyle w:val="nfasis"/>
              <w:b/>
              <w:i/>
              <w:sz w:val="15"/>
              <w:szCs w:val="15"/>
            </w:rPr>
            <w:t>5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2565" w14:textId="77777777" w:rsidR="0062088E" w:rsidRDefault="0062088E" w:rsidP="006F39D2">
      <w:r>
        <w:separator/>
      </w:r>
    </w:p>
  </w:footnote>
  <w:footnote w:type="continuationSeparator" w:id="0">
    <w:p w14:paraId="37BE107A" w14:textId="77777777" w:rsidR="0062088E" w:rsidRDefault="0062088E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CB4B9B">
            <w:fldChar w:fldCharType="begin"/>
          </w:r>
          <w:r w:rsidR="00CB4B9B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CB4B9B">
            <w:fldChar w:fldCharType="separate"/>
          </w:r>
          <w:r w:rsidR="003F6EC3">
            <w:fldChar w:fldCharType="begin"/>
          </w:r>
          <w:r w:rsidR="003F6EC3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3F6EC3"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000000">
            <w:fldChar w:fldCharType="separate"/>
          </w:r>
          <w:r w:rsidR="00000000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2pt;height:57pt">
                <v:imagedata r:id="rId2" r:href="rId3"/>
              </v:shape>
            </w:pict>
          </w:r>
          <w:r w:rsidR="00000000">
            <w:fldChar w:fldCharType="end"/>
          </w:r>
          <w:r>
            <w:fldChar w:fldCharType="end"/>
          </w:r>
          <w:r w:rsidR="003F6EC3">
            <w:fldChar w:fldCharType="end"/>
          </w:r>
          <w:r w:rsidR="00CB4B9B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61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3F6EC3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3273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3D4B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088E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2D5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3BA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0B20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37C4"/>
    <w:rsid w:val="00B14CC2"/>
    <w:rsid w:val="00B16774"/>
    <w:rsid w:val="00B16CDF"/>
    <w:rsid w:val="00B16E9C"/>
    <w:rsid w:val="00B17697"/>
    <w:rsid w:val="00B20758"/>
    <w:rsid w:val="00B20C6E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0BED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168A2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5E5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B4B9B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CF6B5C"/>
    <w:rsid w:val="00D0371F"/>
    <w:rsid w:val="00D03C3B"/>
    <w:rsid w:val="00D04650"/>
    <w:rsid w:val="00D048A0"/>
    <w:rsid w:val="00D05384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998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72A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CONSORCIOS DE MISIONES CIENTÍFICAS</PROGRAMA>
    <VIGENTE xmlns="5e0400d1-f49c-498f-8eab-a66b55fd35a0">true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b3097048cdc06f3a63d134efb0080182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f7f0f6277f49cac95530eda5a2d3b519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4CFBA5-5DB1-4EA1-B543-4C6F7BBD5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>IDEPA</Company>
  <LinksUpToDate>false</LinksUpToDate>
  <CharactersWithSpaces>1167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Anexo_III_MIS_2025</dc:title>
  <dc:subject/>
  <dc:creator>Santiago IDEPA</dc:creator>
  <cp:keywords/>
  <dc:description/>
  <cp:lastModifiedBy>José Angel González Pérez</cp:lastModifiedBy>
  <cp:revision>10</cp:revision>
  <cp:lastPrinted>2017-08-03T11:02:00Z</cp:lastPrinted>
  <dcterms:created xsi:type="dcterms:W3CDTF">2025-03-10T14:07:00Z</dcterms:created>
  <dcterms:modified xsi:type="dcterms:W3CDTF">2026-01-13T07:24:00Z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