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0AD9" w14:textId="77777777" w:rsidR="00140D5A" w:rsidRDefault="00140D5A" w:rsidP="009B263F">
      <w:pPr>
        <w:rPr>
          <w:rFonts w:ascii="Verdana" w:hAnsi="Verdana" w:cs="Arial"/>
          <w:sz w:val="18"/>
          <w:szCs w:val="18"/>
        </w:rPr>
      </w:pPr>
    </w:p>
    <w:tbl>
      <w:tblPr>
        <w:tblW w:w="9781"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1"/>
        <w:gridCol w:w="1383"/>
        <w:gridCol w:w="4466"/>
        <w:gridCol w:w="566"/>
        <w:gridCol w:w="1985"/>
      </w:tblGrid>
      <w:tr w:rsidR="009B263F" w:rsidRPr="002C40AE" w14:paraId="7E8C936C" w14:textId="77777777" w:rsidTr="002C40AE">
        <w:tc>
          <w:tcPr>
            <w:tcW w:w="138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1389729" w14:textId="77777777" w:rsidR="009B263F" w:rsidRPr="002C40AE" w:rsidRDefault="009B263F">
            <w:pPr>
              <w:spacing w:before="20" w:after="20"/>
              <w:rPr>
                <w:rFonts w:ascii="Verdana" w:hAnsi="Verdana" w:cs="Times New Roman"/>
                <w:sz w:val="16"/>
                <w:szCs w:val="16"/>
              </w:rPr>
            </w:pPr>
            <w:r w:rsidRPr="002C40AE">
              <w:rPr>
                <w:rFonts w:ascii="Verdana" w:hAnsi="Verdana"/>
                <w:sz w:val="16"/>
                <w:szCs w:val="16"/>
              </w:rPr>
              <w:t xml:space="preserve">Don/Doña </w:t>
            </w:r>
          </w:p>
        </w:tc>
        <w:tc>
          <w:tcPr>
            <w:tcW w:w="5849"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hideMark/>
          </w:tcPr>
          <w:p w14:paraId="530BEE1D" w14:textId="77777777" w:rsidR="009B263F" w:rsidRPr="002C40AE" w:rsidRDefault="009B263F">
            <w:pPr>
              <w:spacing w:before="20" w:after="20"/>
              <w:rPr>
                <w:rFonts w:ascii="Verdana" w:hAnsi="Verdana"/>
                <w:sz w:val="16"/>
                <w:szCs w:val="16"/>
              </w:rPr>
            </w:pPr>
            <w:r w:rsidRPr="002C40AE">
              <w:rPr>
                <w:rFonts w:ascii="Verdana" w:hAnsi="Verdana"/>
                <w:sz w:val="16"/>
                <w:szCs w:val="16"/>
              </w:rPr>
              <w:fldChar w:fldCharType="begin">
                <w:ffData>
                  <w:name w:val=""/>
                  <w:enabled/>
                  <w:calcOnExit w:val="0"/>
                  <w:textInput/>
                </w:ffData>
              </w:fldChar>
            </w:r>
            <w:r w:rsidRPr="002C40AE">
              <w:rPr>
                <w:rFonts w:ascii="Verdana" w:hAnsi="Verdana"/>
                <w:sz w:val="16"/>
                <w:szCs w:val="16"/>
              </w:rPr>
              <w:instrText xml:space="preserve"> FORMTEXT </w:instrText>
            </w:r>
            <w:r w:rsidRPr="002C40AE">
              <w:rPr>
                <w:rFonts w:ascii="Verdana" w:hAnsi="Verdana"/>
                <w:sz w:val="16"/>
                <w:szCs w:val="16"/>
              </w:rPr>
            </w:r>
            <w:r w:rsidRPr="002C40AE">
              <w:rPr>
                <w:rFonts w:ascii="Verdana" w:hAnsi="Verdana"/>
                <w:sz w:val="16"/>
                <w:szCs w:val="16"/>
              </w:rPr>
              <w:fldChar w:fldCharType="separate"/>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sz w:val="16"/>
                <w:szCs w:val="16"/>
              </w:rPr>
              <w:fldChar w:fldCharType="end"/>
            </w:r>
          </w:p>
        </w:tc>
        <w:tc>
          <w:tcPr>
            <w:tcW w:w="56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BBAAFCC" w14:textId="77777777" w:rsidR="009B263F" w:rsidRPr="002C40AE" w:rsidRDefault="009B263F">
            <w:pPr>
              <w:spacing w:before="20" w:after="20"/>
              <w:rPr>
                <w:rFonts w:ascii="Verdana" w:hAnsi="Verdana"/>
                <w:sz w:val="16"/>
                <w:szCs w:val="16"/>
              </w:rPr>
            </w:pPr>
            <w:r w:rsidRPr="002C40AE">
              <w:rPr>
                <w:rFonts w:ascii="Verdana" w:hAnsi="Verdana"/>
                <w:sz w:val="16"/>
                <w:szCs w:val="16"/>
              </w:rPr>
              <w:t>DNI</w:t>
            </w:r>
          </w:p>
        </w:tc>
        <w:tc>
          <w:tcPr>
            <w:tcW w:w="198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13F6CFBF" w14:textId="77777777" w:rsidR="009B263F" w:rsidRPr="002C40AE" w:rsidRDefault="009B263F">
            <w:pPr>
              <w:spacing w:before="20" w:after="20"/>
              <w:rPr>
                <w:rFonts w:ascii="Verdana" w:hAnsi="Verdana"/>
                <w:sz w:val="16"/>
                <w:szCs w:val="16"/>
              </w:rPr>
            </w:pPr>
            <w:r w:rsidRPr="002C40AE">
              <w:rPr>
                <w:rFonts w:ascii="Verdana" w:hAnsi="Verdana"/>
                <w:sz w:val="16"/>
                <w:szCs w:val="16"/>
              </w:rPr>
              <w:fldChar w:fldCharType="begin">
                <w:ffData>
                  <w:name w:val=""/>
                  <w:enabled/>
                  <w:calcOnExit w:val="0"/>
                  <w:textInput/>
                </w:ffData>
              </w:fldChar>
            </w:r>
            <w:r w:rsidRPr="002C40AE">
              <w:rPr>
                <w:rFonts w:ascii="Verdana" w:hAnsi="Verdana"/>
                <w:sz w:val="16"/>
                <w:szCs w:val="16"/>
              </w:rPr>
              <w:instrText xml:space="preserve"> FORMTEXT </w:instrText>
            </w:r>
            <w:r w:rsidRPr="002C40AE">
              <w:rPr>
                <w:rFonts w:ascii="Verdana" w:hAnsi="Verdana"/>
                <w:sz w:val="16"/>
                <w:szCs w:val="16"/>
              </w:rPr>
            </w:r>
            <w:r w:rsidRPr="002C40AE">
              <w:rPr>
                <w:rFonts w:ascii="Verdana" w:hAnsi="Verdana"/>
                <w:sz w:val="16"/>
                <w:szCs w:val="16"/>
              </w:rPr>
              <w:fldChar w:fldCharType="separate"/>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sz w:val="16"/>
                <w:szCs w:val="16"/>
              </w:rPr>
              <w:fldChar w:fldCharType="end"/>
            </w:r>
          </w:p>
        </w:tc>
      </w:tr>
      <w:tr w:rsidR="009B263F" w:rsidRPr="002C40AE" w14:paraId="72D836C2" w14:textId="77777777" w:rsidTr="002C40AE">
        <w:tc>
          <w:tcPr>
            <w:tcW w:w="276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200898C" w14:textId="77777777" w:rsidR="009B263F" w:rsidRPr="002C40AE" w:rsidRDefault="009B263F">
            <w:pPr>
              <w:spacing w:before="20" w:after="20"/>
              <w:rPr>
                <w:rFonts w:ascii="Verdana" w:hAnsi="Verdana"/>
                <w:sz w:val="16"/>
                <w:szCs w:val="16"/>
              </w:rPr>
            </w:pPr>
            <w:r w:rsidRPr="002C40AE">
              <w:rPr>
                <w:rFonts w:ascii="Verdana" w:hAnsi="Verdana"/>
                <w:sz w:val="16"/>
                <w:szCs w:val="16"/>
              </w:rPr>
              <w:t>En nombre y representación de</w:t>
            </w:r>
          </w:p>
        </w:tc>
        <w:tc>
          <w:tcPr>
            <w:tcW w:w="446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19A9AEAE" w14:textId="77777777" w:rsidR="009B263F" w:rsidRPr="002C40AE" w:rsidRDefault="009B263F">
            <w:pPr>
              <w:spacing w:before="20" w:after="20"/>
              <w:rPr>
                <w:rFonts w:ascii="Verdana" w:hAnsi="Verdana"/>
                <w:sz w:val="16"/>
                <w:szCs w:val="16"/>
              </w:rPr>
            </w:pPr>
            <w:r w:rsidRPr="002C40AE">
              <w:rPr>
                <w:rFonts w:ascii="Verdana" w:hAnsi="Verdana"/>
                <w:sz w:val="16"/>
                <w:szCs w:val="16"/>
              </w:rPr>
              <w:fldChar w:fldCharType="begin">
                <w:ffData>
                  <w:name w:val=""/>
                  <w:enabled/>
                  <w:calcOnExit w:val="0"/>
                  <w:textInput/>
                </w:ffData>
              </w:fldChar>
            </w:r>
            <w:r w:rsidRPr="002C40AE">
              <w:rPr>
                <w:rFonts w:ascii="Verdana" w:hAnsi="Verdana"/>
                <w:sz w:val="16"/>
                <w:szCs w:val="16"/>
              </w:rPr>
              <w:instrText xml:space="preserve"> FORMTEXT </w:instrText>
            </w:r>
            <w:r w:rsidRPr="002C40AE">
              <w:rPr>
                <w:rFonts w:ascii="Verdana" w:hAnsi="Verdana"/>
                <w:sz w:val="16"/>
                <w:szCs w:val="16"/>
              </w:rPr>
            </w:r>
            <w:r w:rsidRPr="002C40AE">
              <w:rPr>
                <w:rFonts w:ascii="Verdana" w:hAnsi="Verdana"/>
                <w:sz w:val="16"/>
                <w:szCs w:val="16"/>
              </w:rPr>
              <w:fldChar w:fldCharType="separate"/>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sz w:val="16"/>
                <w:szCs w:val="16"/>
              </w:rPr>
              <w:fldChar w:fldCharType="end"/>
            </w:r>
          </w:p>
        </w:tc>
        <w:tc>
          <w:tcPr>
            <w:tcW w:w="56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D9F1591" w14:textId="77777777" w:rsidR="009B263F" w:rsidRPr="002C40AE" w:rsidRDefault="009B263F">
            <w:pPr>
              <w:spacing w:before="20" w:after="20"/>
              <w:rPr>
                <w:rFonts w:ascii="Verdana" w:hAnsi="Verdana"/>
                <w:sz w:val="16"/>
                <w:szCs w:val="16"/>
              </w:rPr>
            </w:pPr>
            <w:r w:rsidRPr="002C40AE">
              <w:rPr>
                <w:rFonts w:ascii="Verdana" w:hAnsi="Verdana"/>
                <w:sz w:val="16"/>
                <w:szCs w:val="16"/>
              </w:rPr>
              <w:t>NIF</w:t>
            </w:r>
          </w:p>
        </w:tc>
        <w:tc>
          <w:tcPr>
            <w:tcW w:w="198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7B0B12AB" w14:textId="77777777" w:rsidR="009B263F" w:rsidRPr="002C40AE" w:rsidRDefault="009B263F">
            <w:pPr>
              <w:spacing w:before="20" w:after="20"/>
              <w:rPr>
                <w:rFonts w:ascii="Verdana" w:hAnsi="Verdana"/>
                <w:sz w:val="16"/>
                <w:szCs w:val="16"/>
              </w:rPr>
            </w:pPr>
            <w:r w:rsidRPr="002C40AE">
              <w:rPr>
                <w:rFonts w:ascii="Verdana" w:hAnsi="Verdana"/>
                <w:sz w:val="16"/>
                <w:szCs w:val="16"/>
              </w:rPr>
              <w:fldChar w:fldCharType="begin">
                <w:ffData>
                  <w:name w:val=""/>
                  <w:enabled/>
                  <w:calcOnExit w:val="0"/>
                  <w:textInput/>
                </w:ffData>
              </w:fldChar>
            </w:r>
            <w:r w:rsidRPr="002C40AE">
              <w:rPr>
                <w:rFonts w:ascii="Verdana" w:hAnsi="Verdana"/>
                <w:sz w:val="16"/>
                <w:szCs w:val="16"/>
              </w:rPr>
              <w:instrText xml:space="preserve"> FORMTEXT </w:instrText>
            </w:r>
            <w:r w:rsidRPr="002C40AE">
              <w:rPr>
                <w:rFonts w:ascii="Verdana" w:hAnsi="Verdana"/>
                <w:sz w:val="16"/>
                <w:szCs w:val="16"/>
              </w:rPr>
            </w:r>
            <w:r w:rsidRPr="002C40AE">
              <w:rPr>
                <w:rFonts w:ascii="Verdana" w:hAnsi="Verdana"/>
                <w:sz w:val="16"/>
                <w:szCs w:val="16"/>
              </w:rPr>
              <w:fldChar w:fldCharType="separate"/>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sz w:val="16"/>
                <w:szCs w:val="16"/>
              </w:rPr>
              <w:fldChar w:fldCharType="end"/>
            </w:r>
          </w:p>
        </w:tc>
      </w:tr>
    </w:tbl>
    <w:p w14:paraId="6BB9AE6E" w14:textId="77777777" w:rsidR="009B263F" w:rsidRPr="00E54876" w:rsidRDefault="009B263F" w:rsidP="00B91B62">
      <w:pPr>
        <w:pStyle w:val="Ttulo1"/>
        <w:spacing w:before="360"/>
        <w:ind w:left="283" w:hanging="425"/>
        <w:jc w:val="center"/>
        <w:rPr>
          <w:rFonts w:eastAsia="Calibri"/>
          <w:sz w:val="18"/>
          <w:szCs w:val="18"/>
          <w:lang w:eastAsia="en-US"/>
        </w:rPr>
      </w:pPr>
      <w:r w:rsidRPr="00E54876">
        <w:rPr>
          <w:sz w:val="18"/>
          <w:szCs w:val="18"/>
        </w:rPr>
        <w:t>SOLICITA:</w:t>
      </w:r>
    </w:p>
    <w:p w14:paraId="753FD9D1" w14:textId="20F6C6FB" w:rsidR="00536B74" w:rsidRPr="002C40AE" w:rsidRDefault="009B263F" w:rsidP="00F62A6A">
      <w:pPr>
        <w:spacing w:before="120" w:after="240"/>
        <w:rPr>
          <w:rFonts w:ascii="Verdana" w:hAnsi="Verdana"/>
          <w:b/>
          <w:sz w:val="16"/>
          <w:szCs w:val="16"/>
        </w:rPr>
      </w:pPr>
      <w:r w:rsidRPr="002C40AE">
        <w:rPr>
          <w:rFonts w:ascii="Verdana" w:hAnsi="Verdana"/>
          <w:sz w:val="16"/>
          <w:szCs w:val="16"/>
        </w:rPr>
        <w:t>Una subvención</w:t>
      </w:r>
      <w:r w:rsidR="0011298C" w:rsidRPr="002C40AE">
        <w:rPr>
          <w:rFonts w:ascii="Verdana" w:hAnsi="Verdana"/>
          <w:sz w:val="16"/>
          <w:szCs w:val="16"/>
        </w:rPr>
        <w:t xml:space="preserve"> </w:t>
      </w:r>
      <w:r w:rsidR="003B449C" w:rsidRPr="002C40AE">
        <w:rPr>
          <w:rFonts w:ascii="Verdana" w:hAnsi="Verdana"/>
          <w:sz w:val="16"/>
          <w:szCs w:val="16"/>
        </w:rPr>
        <w:t>tara el desarrollo de propuestas de intervención y ejecución de proyectos piloto orientados a Misiones Científicas por parte de Consorcios,</w:t>
      </w:r>
      <w:r w:rsidRPr="002C40AE">
        <w:rPr>
          <w:rFonts w:ascii="Verdana" w:hAnsi="Verdana"/>
          <w:sz w:val="16"/>
          <w:szCs w:val="16"/>
        </w:rPr>
        <w:t xml:space="preserve"> a la vista la convocatoria pública </w:t>
      </w:r>
      <w:r w:rsidR="00261313" w:rsidRPr="002C40AE">
        <w:rPr>
          <w:rFonts w:ascii="Verdana" w:hAnsi="Verdana"/>
          <w:b/>
          <w:sz w:val="16"/>
          <w:szCs w:val="16"/>
        </w:rPr>
        <w:t xml:space="preserve">de </w:t>
      </w:r>
      <w:r w:rsidR="000A718A" w:rsidRPr="002C40AE">
        <w:rPr>
          <w:rFonts w:ascii="Verdana" w:hAnsi="Verdana"/>
          <w:b/>
          <w:sz w:val="16"/>
          <w:szCs w:val="16"/>
        </w:rPr>
        <w:t xml:space="preserve">Ayudas a los consorcios de las Misiones Científicas del Principado de Asturias </w:t>
      </w:r>
      <w:r w:rsidR="00390EE1" w:rsidRPr="002C40AE">
        <w:rPr>
          <w:rFonts w:ascii="Verdana" w:hAnsi="Verdana"/>
          <w:b/>
          <w:sz w:val="16"/>
          <w:szCs w:val="16"/>
        </w:rPr>
        <w:t>para el ejercicio 202</w:t>
      </w:r>
      <w:r w:rsidR="00153AFE" w:rsidRPr="002C40AE">
        <w:rPr>
          <w:rFonts w:ascii="Verdana" w:hAnsi="Verdana"/>
          <w:b/>
          <w:sz w:val="16"/>
          <w:szCs w:val="16"/>
        </w:rPr>
        <w:t>6</w:t>
      </w:r>
      <w:r w:rsidR="00B74FF5" w:rsidRPr="002C40AE">
        <w:rPr>
          <w:rFonts w:ascii="Verdana" w:hAnsi="Verdana"/>
          <w:b/>
          <w:sz w:val="16"/>
          <w:szCs w:val="16"/>
        </w:rPr>
        <w:t>.</w:t>
      </w:r>
    </w:p>
    <w:tbl>
      <w:tblPr>
        <w:tblW w:w="9781" w:type="dxa"/>
        <w:tblInd w:w="-17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985"/>
        <w:gridCol w:w="5245"/>
        <w:gridCol w:w="567"/>
        <w:gridCol w:w="1984"/>
      </w:tblGrid>
      <w:tr w:rsidR="009B263F" w:rsidRPr="002C40AE" w14:paraId="307D0BC7" w14:textId="77777777" w:rsidTr="002C40AE">
        <w:tc>
          <w:tcPr>
            <w:tcW w:w="1985" w:type="dxa"/>
            <w:tcBorders>
              <w:top w:val="single" w:sz="24" w:space="0" w:color="FFFFFF"/>
              <w:left w:val="single" w:sz="24" w:space="0" w:color="FFFFFF"/>
              <w:bottom w:val="single" w:sz="24" w:space="0" w:color="FFFFFF"/>
              <w:right w:val="single" w:sz="24" w:space="0" w:color="FFFFFF"/>
            </w:tcBorders>
            <w:hideMark/>
          </w:tcPr>
          <w:p w14:paraId="4DA532B7" w14:textId="413BE966" w:rsidR="009B263F" w:rsidRPr="002C40AE" w:rsidRDefault="00C67974">
            <w:pPr>
              <w:spacing w:before="20" w:after="20"/>
              <w:rPr>
                <w:rFonts w:ascii="Verdana" w:hAnsi="Verdana"/>
                <w:b/>
                <w:sz w:val="16"/>
                <w:szCs w:val="16"/>
              </w:rPr>
            </w:pPr>
            <w:r w:rsidRPr="002C40AE">
              <w:rPr>
                <w:rFonts w:ascii="Verdana" w:hAnsi="Verdana"/>
                <w:b/>
                <w:sz w:val="16"/>
                <w:szCs w:val="16"/>
              </w:rPr>
              <w:t>Título del proyecto</w:t>
            </w:r>
          </w:p>
        </w:tc>
        <w:tc>
          <w:tcPr>
            <w:tcW w:w="7796" w:type="dxa"/>
            <w:gridSpan w:val="3"/>
            <w:tcBorders>
              <w:top w:val="single" w:sz="24" w:space="0" w:color="FFFFFF"/>
              <w:left w:val="single" w:sz="24" w:space="0" w:color="FFFFFF"/>
              <w:bottom w:val="single" w:sz="24" w:space="0" w:color="FFFFFF"/>
              <w:right w:val="single" w:sz="24" w:space="0" w:color="FFFFFF"/>
            </w:tcBorders>
            <w:shd w:val="clear" w:color="auto" w:fill="F2F2F2"/>
            <w:hideMark/>
          </w:tcPr>
          <w:p w14:paraId="559782AD" w14:textId="77777777" w:rsidR="009B263F" w:rsidRPr="002C40AE" w:rsidRDefault="009B263F">
            <w:pPr>
              <w:spacing w:before="20" w:after="20"/>
              <w:rPr>
                <w:rFonts w:ascii="Verdana" w:hAnsi="Verdana"/>
                <w:b/>
                <w:sz w:val="16"/>
                <w:szCs w:val="16"/>
              </w:rPr>
            </w:pPr>
            <w:r w:rsidRPr="002C40AE">
              <w:rPr>
                <w:rFonts w:ascii="Verdana" w:hAnsi="Verdana"/>
                <w:sz w:val="16"/>
                <w:szCs w:val="16"/>
              </w:rPr>
              <w:fldChar w:fldCharType="begin">
                <w:ffData>
                  <w:name w:val=""/>
                  <w:enabled/>
                  <w:calcOnExit w:val="0"/>
                  <w:textInput/>
                </w:ffData>
              </w:fldChar>
            </w:r>
            <w:r w:rsidRPr="002C40AE">
              <w:rPr>
                <w:rFonts w:ascii="Verdana" w:hAnsi="Verdana"/>
                <w:sz w:val="16"/>
                <w:szCs w:val="16"/>
              </w:rPr>
              <w:instrText xml:space="preserve"> FORMTEXT </w:instrText>
            </w:r>
            <w:r w:rsidRPr="002C40AE">
              <w:rPr>
                <w:rFonts w:ascii="Verdana" w:hAnsi="Verdana"/>
                <w:sz w:val="16"/>
                <w:szCs w:val="16"/>
              </w:rPr>
            </w:r>
            <w:r w:rsidRPr="002C40AE">
              <w:rPr>
                <w:rFonts w:ascii="Verdana" w:hAnsi="Verdana"/>
                <w:sz w:val="16"/>
                <w:szCs w:val="16"/>
              </w:rPr>
              <w:fldChar w:fldCharType="separate"/>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sz w:val="16"/>
                <w:szCs w:val="16"/>
              </w:rPr>
              <w:fldChar w:fldCharType="end"/>
            </w:r>
          </w:p>
        </w:tc>
      </w:tr>
      <w:tr w:rsidR="009B263F" w:rsidRPr="002C40AE" w14:paraId="10558619" w14:textId="77777777" w:rsidTr="002C40AE">
        <w:tc>
          <w:tcPr>
            <w:tcW w:w="1985" w:type="dxa"/>
            <w:tcBorders>
              <w:top w:val="single" w:sz="24" w:space="0" w:color="FFFFFF"/>
              <w:left w:val="single" w:sz="24" w:space="0" w:color="FFFFFF"/>
              <w:bottom w:val="single" w:sz="24" w:space="0" w:color="FFFFFF"/>
              <w:right w:val="single" w:sz="24" w:space="0" w:color="FFFFFF"/>
            </w:tcBorders>
            <w:hideMark/>
          </w:tcPr>
          <w:p w14:paraId="48399E78" w14:textId="78DBE3DE" w:rsidR="009B263F" w:rsidRPr="002C40AE" w:rsidRDefault="003908B5">
            <w:pPr>
              <w:spacing w:before="20" w:after="20"/>
              <w:rPr>
                <w:rFonts w:ascii="Verdana" w:hAnsi="Verdana"/>
                <w:b/>
                <w:sz w:val="16"/>
                <w:szCs w:val="16"/>
              </w:rPr>
            </w:pPr>
            <w:r w:rsidRPr="002C40AE">
              <w:rPr>
                <w:rFonts w:ascii="Verdana" w:hAnsi="Verdana"/>
                <w:b/>
                <w:sz w:val="16"/>
                <w:szCs w:val="16"/>
              </w:rPr>
              <w:t>Empresa líder</w:t>
            </w:r>
          </w:p>
        </w:tc>
        <w:tc>
          <w:tcPr>
            <w:tcW w:w="5245" w:type="dxa"/>
            <w:tcBorders>
              <w:top w:val="single" w:sz="24" w:space="0" w:color="FFFFFF"/>
              <w:left w:val="single" w:sz="24" w:space="0" w:color="FFFFFF"/>
              <w:bottom w:val="single" w:sz="24" w:space="0" w:color="FFFFFF"/>
              <w:right w:val="single" w:sz="24" w:space="0" w:color="FFFFFF"/>
            </w:tcBorders>
            <w:shd w:val="clear" w:color="auto" w:fill="F2F2F2"/>
            <w:hideMark/>
          </w:tcPr>
          <w:p w14:paraId="65813EE1" w14:textId="77777777" w:rsidR="009B263F" w:rsidRPr="002C40AE" w:rsidRDefault="009B263F">
            <w:pPr>
              <w:spacing w:before="20" w:after="20"/>
              <w:rPr>
                <w:rFonts w:ascii="Verdana" w:hAnsi="Verdana"/>
                <w:b/>
                <w:sz w:val="16"/>
                <w:szCs w:val="16"/>
              </w:rPr>
            </w:pPr>
            <w:r w:rsidRPr="002C40AE">
              <w:rPr>
                <w:rFonts w:ascii="Verdana" w:hAnsi="Verdana"/>
                <w:b/>
                <w:sz w:val="16"/>
                <w:szCs w:val="16"/>
              </w:rPr>
              <w:fldChar w:fldCharType="begin">
                <w:ffData>
                  <w:name w:val=""/>
                  <w:enabled/>
                  <w:calcOnExit w:val="0"/>
                  <w:textInput/>
                </w:ffData>
              </w:fldChar>
            </w:r>
            <w:r w:rsidRPr="002C40AE">
              <w:rPr>
                <w:rFonts w:ascii="Verdana" w:hAnsi="Verdana"/>
                <w:b/>
                <w:sz w:val="16"/>
                <w:szCs w:val="16"/>
              </w:rPr>
              <w:instrText xml:space="preserve"> FORMTEXT </w:instrText>
            </w:r>
            <w:r w:rsidRPr="002C40AE">
              <w:rPr>
                <w:rFonts w:ascii="Verdana" w:hAnsi="Verdana"/>
                <w:b/>
                <w:sz w:val="16"/>
                <w:szCs w:val="16"/>
              </w:rPr>
            </w:r>
            <w:r w:rsidRPr="002C40AE">
              <w:rPr>
                <w:rFonts w:ascii="Verdana" w:hAnsi="Verdana"/>
                <w:b/>
                <w:sz w:val="16"/>
                <w:szCs w:val="16"/>
              </w:rPr>
              <w:fldChar w:fldCharType="separate"/>
            </w:r>
            <w:r w:rsidRPr="002C40AE">
              <w:rPr>
                <w:rFonts w:ascii="Verdana" w:hAnsi="Verdana"/>
                <w:b/>
                <w:noProof/>
                <w:sz w:val="16"/>
                <w:szCs w:val="16"/>
              </w:rPr>
              <w:t> </w:t>
            </w:r>
            <w:r w:rsidRPr="002C40AE">
              <w:rPr>
                <w:rFonts w:ascii="Verdana" w:hAnsi="Verdana"/>
                <w:b/>
                <w:noProof/>
                <w:sz w:val="16"/>
                <w:szCs w:val="16"/>
              </w:rPr>
              <w:t> </w:t>
            </w:r>
            <w:r w:rsidRPr="002C40AE">
              <w:rPr>
                <w:rFonts w:ascii="Verdana" w:hAnsi="Verdana"/>
                <w:b/>
                <w:noProof/>
                <w:sz w:val="16"/>
                <w:szCs w:val="16"/>
              </w:rPr>
              <w:t> </w:t>
            </w:r>
            <w:r w:rsidRPr="002C40AE">
              <w:rPr>
                <w:rFonts w:ascii="Verdana" w:hAnsi="Verdana"/>
                <w:b/>
                <w:noProof/>
                <w:sz w:val="16"/>
                <w:szCs w:val="16"/>
              </w:rPr>
              <w:t> </w:t>
            </w:r>
            <w:r w:rsidRPr="002C40AE">
              <w:rPr>
                <w:rFonts w:ascii="Verdana" w:hAnsi="Verdana"/>
                <w:b/>
                <w:noProof/>
                <w:sz w:val="16"/>
                <w:szCs w:val="16"/>
              </w:rPr>
              <w:t> </w:t>
            </w:r>
            <w:r w:rsidRPr="002C40AE">
              <w:rPr>
                <w:rFonts w:ascii="Verdana" w:hAnsi="Verdana"/>
                <w:b/>
                <w:sz w:val="16"/>
                <w:szCs w:val="16"/>
              </w:rPr>
              <w:fldChar w:fldCharType="end"/>
            </w:r>
          </w:p>
        </w:tc>
        <w:tc>
          <w:tcPr>
            <w:tcW w:w="567" w:type="dxa"/>
            <w:tcBorders>
              <w:top w:val="single" w:sz="24" w:space="0" w:color="FFFFFF"/>
              <w:left w:val="single" w:sz="24" w:space="0" w:color="FFFFFF"/>
              <w:bottom w:val="single" w:sz="24" w:space="0" w:color="FFFFFF"/>
              <w:right w:val="single" w:sz="24" w:space="0" w:color="FFFFFF"/>
            </w:tcBorders>
            <w:hideMark/>
          </w:tcPr>
          <w:p w14:paraId="2A561D0C" w14:textId="653D93F5" w:rsidR="009B263F" w:rsidRPr="002C40AE" w:rsidRDefault="009B263F">
            <w:pPr>
              <w:spacing w:before="20" w:after="20"/>
              <w:rPr>
                <w:rFonts w:ascii="Verdana" w:hAnsi="Verdana"/>
                <w:b/>
                <w:sz w:val="16"/>
                <w:szCs w:val="16"/>
              </w:rPr>
            </w:pPr>
            <w:r w:rsidRPr="002C40AE">
              <w:rPr>
                <w:rFonts w:ascii="Verdana" w:hAnsi="Verdana"/>
                <w:sz w:val="16"/>
                <w:szCs w:val="16"/>
              </w:rPr>
              <w:t>NI</w:t>
            </w:r>
            <w:r w:rsidR="00B74FF5" w:rsidRPr="002C40AE">
              <w:rPr>
                <w:rFonts w:ascii="Verdana" w:hAnsi="Verdana"/>
                <w:sz w:val="16"/>
                <w:szCs w:val="16"/>
              </w:rPr>
              <w:t>F</w:t>
            </w:r>
          </w:p>
        </w:tc>
        <w:tc>
          <w:tcPr>
            <w:tcW w:w="1984" w:type="dxa"/>
            <w:tcBorders>
              <w:top w:val="single" w:sz="24" w:space="0" w:color="FFFFFF"/>
              <w:left w:val="single" w:sz="24" w:space="0" w:color="FFFFFF"/>
              <w:bottom w:val="single" w:sz="24" w:space="0" w:color="FFFFFF"/>
              <w:right w:val="single" w:sz="24" w:space="0" w:color="FFFFFF"/>
            </w:tcBorders>
            <w:shd w:val="clear" w:color="auto" w:fill="F2F2F2"/>
            <w:hideMark/>
          </w:tcPr>
          <w:p w14:paraId="44A530FF" w14:textId="77777777" w:rsidR="009B263F" w:rsidRPr="002C40AE" w:rsidRDefault="009B263F">
            <w:pPr>
              <w:spacing w:before="20" w:after="20"/>
              <w:rPr>
                <w:rFonts w:ascii="Verdana" w:hAnsi="Verdana"/>
                <w:b/>
                <w:sz w:val="16"/>
                <w:szCs w:val="16"/>
              </w:rPr>
            </w:pPr>
            <w:r w:rsidRPr="002C40AE">
              <w:rPr>
                <w:rFonts w:ascii="Verdana" w:hAnsi="Verdana"/>
                <w:sz w:val="16"/>
                <w:szCs w:val="16"/>
              </w:rPr>
              <w:fldChar w:fldCharType="begin">
                <w:ffData>
                  <w:name w:val=""/>
                  <w:enabled/>
                  <w:calcOnExit w:val="0"/>
                  <w:textInput/>
                </w:ffData>
              </w:fldChar>
            </w:r>
            <w:r w:rsidRPr="002C40AE">
              <w:rPr>
                <w:rFonts w:ascii="Verdana" w:hAnsi="Verdana"/>
                <w:sz w:val="16"/>
                <w:szCs w:val="16"/>
              </w:rPr>
              <w:instrText xml:space="preserve"> FORMTEXT </w:instrText>
            </w:r>
            <w:r w:rsidRPr="002C40AE">
              <w:rPr>
                <w:rFonts w:ascii="Verdana" w:hAnsi="Verdana"/>
                <w:sz w:val="16"/>
                <w:szCs w:val="16"/>
              </w:rPr>
            </w:r>
            <w:r w:rsidRPr="002C40AE">
              <w:rPr>
                <w:rFonts w:ascii="Verdana" w:hAnsi="Verdana"/>
                <w:sz w:val="16"/>
                <w:szCs w:val="16"/>
              </w:rPr>
              <w:fldChar w:fldCharType="separate"/>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noProof/>
                <w:sz w:val="16"/>
                <w:szCs w:val="16"/>
              </w:rPr>
              <w:t> </w:t>
            </w:r>
            <w:r w:rsidRPr="002C40AE">
              <w:rPr>
                <w:rFonts w:ascii="Verdana" w:hAnsi="Verdana"/>
                <w:sz w:val="16"/>
                <w:szCs w:val="16"/>
              </w:rPr>
              <w:fldChar w:fldCharType="end"/>
            </w:r>
          </w:p>
        </w:tc>
      </w:tr>
    </w:tbl>
    <w:p w14:paraId="49BF17EF" w14:textId="77777777" w:rsidR="009B263F" w:rsidRPr="00E54876" w:rsidRDefault="009B263F" w:rsidP="00B91B62">
      <w:pPr>
        <w:pStyle w:val="Ttulo1"/>
        <w:spacing w:before="360"/>
        <w:ind w:left="283" w:hanging="425"/>
        <w:jc w:val="center"/>
        <w:rPr>
          <w:rFonts w:eastAsia="Calibri"/>
          <w:sz w:val="18"/>
          <w:szCs w:val="18"/>
          <w:lang w:eastAsia="en-US"/>
        </w:rPr>
      </w:pPr>
      <w:r w:rsidRPr="00E54876">
        <w:rPr>
          <w:sz w:val="18"/>
          <w:szCs w:val="18"/>
        </w:rPr>
        <w:t>APORTA:</w:t>
      </w:r>
    </w:p>
    <w:p w14:paraId="4305FFBE" w14:textId="77777777" w:rsidR="009B263F" w:rsidRPr="002C40AE" w:rsidRDefault="009B263F" w:rsidP="009B263F">
      <w:pPr>
        <w:spacing w:after="120"/>
        <w:rPr>
          <w:rFonts w:ascii="Verdana" w:hAnsi="Verdana"/>
          <w:sz w:val="16"/>
          <w:szCs w:val="16"/>
        </w:rPr>
      </w:pPr>
      <w:r w:rsidRPr="002C40AE">
        <w:rPr>
          <w:rFonts w:ascii="Verdana" w:hAnsi="Verdana"/>
          <w:sz w:val="16"/>
          <w:szCs w:val="16"/>
        </w:rPr>
        <w:t>La documentación indicada a continuación y que se adjunta a esta solicitud:</w:t>
      </w:r>
    </w:p>
    <w:p w14:paraId="583106A5" w14:textId="77777777" w:rsidR="009B263F" w:rsidRDefault="009B263F" w:rsidP="009B263F">
      <w:pPr>
        <w:tabs>
          <w:tab w:val="left" w:pos="284"/>
        </w:tabs>
        <w:spacing w:after="120"/>
        <w:rPr>
          <w:rFonts w:ascii="Verdana" w:hAnsi="Verdana"/>
          <w:sz w:val="16"/>
          <w:szCs w:val="16"/>
        </w:rPr>
      </w:pPr>
      <w:r w:rsidRPr="002C40AE">
        <w:rPr>
          <w:rFonts w:ascii="Verdana" w:hAnsi="Verdana"/>
          <w:sz w:val="16"/>
          <w:szCs w:val="16"/>
        </w:rPr>
        <w:fldChar w:fldCharType="begin">
          <w:ffData>
            <w:name w:val=""/>
            <w:enabled/>
            <w:calcOnExit w:val="0"/>
            <w:checkBox>
              <w:sizeAuto/>
              <w:default w:val="0"/>
              <w:checked w:val="0"/>
            </w:checkBox>
          </w:ffData>
        </w:fldChar>
      </w:r>
      <w:r w:rsidRPr="002C40AE">
        <w:rPr>
          <w:rFonts w:ascii="Verdana" w:hAnsi="Verdana"/>
          <w:sz w:val="16"/>
          <w:szCs w:val="16"/>
        </w:rPr>
        <w:instrText xml:space="preserve"> FORMCHECKBOX </w:instrText>
      </w:r>
      <w:r w:rsidRPr="002C40AE">
        <w:rPr>
          <w:rFonts w:ascii="Verdana" w:hAnsi="Verdana"/>
          <w:sz w:val="16"/>
          <w:szCs w:val="16"/>
        </w:rPr>
      </w:r>
      <w:r w:rsidRPr="002C40AE">
        <w:rPr>
          <w:rFonts w:ascii="Verdana" w:hAnsi="Verdana"/>
          <w:sz w:val="16"/>
          <w:szCs w:val="16"/>
        </w:rPr>
        <w:fldChar w:fldCharType="separate"/>
      </w:r>
      <w:r w:rsidRPr="002C40AE">
        <w:rPr>
          <w:rFonts w:ascii="Verdana" w:hAnsi="Verdana"/>
          <w:sz w:val="16"/>
          <w:szCs w:val="16"/>
        </w:rPr>
        <w:fldChar w:fldCharType="end"/>
      </w:r>
      <w:r w:rsidRPr="002C40AE">
        <w:rPr>
          <w:rFonts w:ascii="Verdana" w:hAnsi="Verdana"/>
          <w:sz w:val="16"/>
          <w:szCs w:val="16"/>
        </w:rPr>
        <w:tab/>
        <w:t>Documento</w:t>
      </w:r>
      <w:r w:rsidRPr="002C40AE">
        <w:rPr>
          <w:rFonts w:ascii="Verdana" w:hAnsi="Verdana"/>
          <w:b/>
          <w:sz w:val="16"/>
          <w:szCs w:val="16"/>
        </w:rPr>
        <w:t xml:space="preserve"> Datos generales,</w:t>
      </w:r>
      <w:r w:rsidRPr="002C40AE">
        <w:rPr>
          <w:rFonts w:ascii="Verdana" w:hAnsi="Verdana"/>
          <w:sz w:val="16"/>
          <w:szCs w:val="16"/>
        </w:rPr>
        <w:t xml:space="preserve"> en formato </w:t>
      </w:r>
      <w:proofErr w:type="spellStart"/>
      <w:r w:rsidRPr="002C40AE">
        <w:rPr>
          <w:rFonts w:ascii="Verdana" w:hAnsi="Verdana"/>
          <w:sz w:val="16"/>
          <w:szCs w:val="16"/>
        </w:rPr>
        <w:t>xlxs</w:t>
      </w:r>
      <w:proofErr w:type="spellEnd"/>
      <w:r w:rsidRPr="002C40AE">
        <w:rPr>
          <w:rFonts w:ascii="Verdana" w:hAnsi="Verdana"/>
          <w:sz w:val="16"/>
          <w:szCs w:val="16"/>
        </w:rPr>
        <w:t>, debidamente cumplimentado.</w:t>
      </w:r>
    </w:p>
    <w:p w14:paraId="4C281511" w14:textId="6A051447" w:rsidR="00BC3B07" w:rsidRPr="00BC3B07" w:rsidRDefault="00BC3B07" w:rsidP="00BC3B07">
      <w:pPr>
        <w:tabs>
          <w:tab w:val="left" w:pos="284"/>
        </w:tabs>
        <w:autoSpaceDE w:val="0"/>
        <w:autoSpaceDN w:val="0"/>
        <w:adjustRightInd w:val="0"/>
        <w:spacing w:after="120"/>
        <w:ind w:left="284" w:hanging="284"/>
        <w:rPr>
          <w:rFonts w:ascii="Verdana" w:eastAsia="Times New Roman" w:hAnsi="Verdana" w:cs="Times New Roman"/>
          <w:b/>
          <w:bCs/>
          <w:kern w:val="0"/>
          <w:sz w:val="16"/>
          <w:szCs w:val="16"/>
          <w14:ligatures w14:val="none"/>
        </w:rPr>
      </w:pPr>
      <w:r w:rsidRPr="002C40AE">
        <w:rPr>
          <w:rFonts w:ascii="Verdana" w:hAnsi="Verdana"/>
          <w:b/>
          <w:sz w:val="16"/>
          <w:szCs w:val="16"/>
        </w:rPr>
        <w:fldChar w:fldCharType="begin">
          <w:ffData>
            <w:name w:val=""/>
            <w:enabled/>
            <w:calcOnExit w:val="0"/>
            <w:checkBox>
              <w:sizeAuto/>
              <w:default w:val="0"/>
            </w:checkBox>
          </w:ffData>
        </w:fldChar>
      </w:r>
      <w:r w:rsidRPr="002C40AE">
        <w:rPr>
          <w:rFonts w:ascii="Verdana" w:hAnsi="Verdana"/>
          <w:b/>
          <w:sz w:val="16"/>
          <w:szCs w:val="16"/>
        </w:rPr>
        <w:instrText xml:space="preserve"> FORMCHECKBOX </w:instrText>
      </w:r>
      <w:r w:rsidRPr="002C40AE">
        <w:rPr>
          <w:rFonts w:ascii="Verdana" w:hAnsi="Verdana"/>
          <w:b/>
          <w:sz w:val="16"/>
          <w:szCs w:val="16"/>
        </w:rPr>
      </w:r>
      <w:r w:rsidRPr="002C40AE">
        <w:rPr>
          <w:rFonts w:ascii="Verdana" w:hAnsi="Verdana"/>
          <w:b/>
          <w:sz w:val="16"/>
          <w:szCs w:val="16"/>
        </w:rPr>
        <w:fldChar w:fldCharType="separate"/>
      </w:r>
      <w:r w:rsidRPr="002C40AE">
        <w:rPr>
          <w:rFonts w:ascii="Verdana" w:hAnsi="Verdana"/>
          <w:b/>
          <w:sz w:val="16"/>
          <w:szCs w:val="16"/>
        </w:rPr>
        <w:fldChar w:fldCharType="end"/>
      </w:r>
      <w:r w:rsidRPr="002C40AE">
        <w:rPr>
          <w:rFonts w:ascii="Verdana" w:hAnsi="Verdana"/>
          <w:b/>
          <w:sz w:val="16"/>
          <w:szCs w:val="16"/>
        </w:rPr>
        <w:tab/>
      </w:r>
      <w:r w:rsidRPr="002C40AE">
        <w:rPr>
          <w:rFonts w:ascii="Verdana" w:hAnsi="Verdana"/>
          <w:bCs/>
          <w:sz w:val="16"/>
          <w:szCs w:val="16"/>
        </w:rPr>
        <w:t>Documento</w:t>
      </w:r>
      <w:r w:rsidRPr="002C40AE">
        <w:rPr>
          <w:rFonts w:ascii="Verdana" w:hAnsi="Verdana"/>
          <w:b/>
          <w:sz w:val="16"/>
          <w:szCs w:val="16"/>
        </w:rPr>
        <w:t xml:space="preserve"> Datos del proyecto,</w:t>
      </w:r>
      <w:r w:rsidRPr="002C40AE">
        <w:rPr>
          <w:rFonts w:ascii="Verdana" w:hAnsi="Verdana"/>
          <w:sz w:val="16"/>
          <w:szCs w:val="16"/>
        </w:rPr>
        <w:t xml:space="preserve"> en formato </w:t>
      </w:r>
      <w:proofErr w:type="spellStart"/>
      <w:r w:rsidRPr="002C40AE">
        <w:rPr>
          <w:rFonts w:ascii="Verdana" w:hAnsi="Verdana"/>
          <w:sz w:val="16"/>
          <w:szCs w:val="16"/>
        </w:rPr>
        <w:t>xlxs</w:t>
      </w:r>
      <w:proofErr w:type="spellEnd"/>
      <w:r w:rsidRPr="002C40AE">
        <w:rPr>
          <w:rFonts w:ascii="Verdana" w:hAnsi="Verdana"/>
          <w:sz w:val="16"/>
          <w:szCs w:val="16"/>
        </w:rPr>
        <w:t xml:space="preserve">, debidamente cumplimentado. </w:t>
      </w:r>
      <w:r w:rsidRPr="002C40AE">
        <w:rPr>
          <w:rFonts w:ascii="Verdana" w:eastAsia="Times New Roman" w:hAnsi="Verdana" w:cs="Times New Roman"/>
          <w:b/>
          <w:bCs/>
          <w:kern w:val="0"/>
          <w:sz w:val="16"/>
          <w:szCs w:val="16"/>
          <w14:ligatures w14:val="none"/>
        </w:rPr>
        <w:t>Este documento no será objeto de subsanación.</w:t>
      </w:r>
    </w:p>
    <w:p w14:paraId="5B720CE4" w14:textId="3BEDC92E" w:rsidR="00582253" w:rsidRDefault="000F79F5" w:rsidP="000F79F5">
      <w:pPr>
        <w:tabs>
          <w:tab w:val="left" w:pos="284"/>
        </w:tabs>
        <w:spacing w:after="120"/>
        <w:ind w:left="284" w:hanging="284"/>
        <w:rPr>
          <w:rFonts w:ascii="Verdana" w:hAnsi="Verdana"/>
          <w:sz w:val="16"/>
          <w:szCs w:val="16"/>
        </w:rPr>
      </w:pPr>
      <w:r w:rsidRPr="002C40AE">
        <w:rPr>
          <w:rFonts w:ascii="Verdana" w:hAnsi="Verdana"/>
          <w:b/>
          <w:sz w:val="16"/>
          <w:szCs w:val="16"/>
        </w:rPr>
        <w:fldChar w:fldCharType="begin">
          <w:ffData>
            <w:name w:val=""/>
            <w:enabled/>
            <w:calcOnExit w:val="0"/>
            <w:checkBox>
              <w:sizeAuto/>
              <w:default w:val="0"/>
            </w:checkBox>
          </w:ffData>
        </w:fldChar>
      </w:r>
      <w:r w:rsidRPr="002C40AE">
        <w:rPr>
          <w:rFonts w:ascii="Verdana" w:hAnsi="Verdana"/>
          <w:b/>
          <w:sz w:val="16"/>
          <w:szCs w:val="16"/>
        </w:rPr>
        <w:instrText xml:space="preserve"> FORMCHECKBOX </w:instrText>
      </w:r>
      <w:r w:rsidRPr="002C40AE">
        <w:rPr>
          <w:rFonts w:ascii="Verdana" w:hAnsi="Verdana"/>
          <w:b/>
          <w:sz w:val="16"/>
          <w:szCs w:val="16"/>
        </w:rPr>
      </w:r>
      <w:r w:rsidRPr="002C40AE">
        <w:rPr>
          <w:rFonts w:ascii="Verdana" w:hAnsi="Verdana"/>
          <w:b/>
          <w:sz w:val="16"/>
          <w:szCs w:val="16"/>
        </w:rPr>
        <w:fldChar w:fldCharType="separate"/>
      </w:r>
      <w:r w:rsidRPr="002C40AE">
        <w:rPr>
          <w:rFonts w:ascii="Verdana" w:hAnsi="Verdana"/>
          <w:b/>
          <w:sz w:val="16"/>
          <w:szCs w:val="16"/>
        </w:rPr>
        <w:fldChar w:fldCharType="end"/>
      </w:r>
      <w:r w:rsidRPr="002C40AE">
        <w:rPr>
          <w:rFonts w:ascii="Verdana" w:hAnsi="Verdana"/>
          <w:b/>
          <w:sz w:val="16"/>
          <w:szCs w:val="16"/>
        </w:rPr>
        <w:tab/>
      </w:r>
      <w:r w:rsidR="00B2373A" w:rsidRPr="002C40AE">
        <w:rPr>
          <w:rFonts w:ascii="Verdana" w:hAnsi="Verdana"/>
          <w:b/>
          <w:sz w:val="16"/>
          <w:szCs w:val="16"/>
        </w:rPr>
        <w:t>Declaración de ausencia de conflicto de intereses (DACI)</w:t>
      </w:r>
      <w:r w:rsidRPr="002C40AE">
        <w:rPr>
          <w:rFonts w:ascii="Verdana" w:hAnsi="Verdana"/>
          <w:b/>
          <w:sz w:val="16"/>
          <w:szCs w:val="16"/>
        </w:rPr>
        <w:t>,</w:t>
      </w:r>
      <w:r w:rsidRPr="002C40AE">
        <w:rPr>
          <w:rFonts w:ascii="Verdana" w:hAnsi="Verdana"/>
          <w:sz w:val="16"/>
          <w:szCs w:val="16"/>
        </w:rPr>
        <w:t xml:space="preserve"> </w:t>
      </w:r>
      <w:r w:rsidR="00582253" w:rsidRPr="00582253">
        <w:rPr>
          <w:rFonts w:ascii="Verdana" w:hAnsi="Verdana"/>
          <w:sz w:val="16"/>
          <w:szCs w:val="16"/>
        </w:rPr>
        <w:t xml:space="preserve">en formato </w:t>
      </w:r>
      <w:proofErr w:type="spellStart"/>
      <w:r w:rsidR="00582253" w:rsidRPr="00582253">
        <w:rPr>
          <w:rFonts w:ascii="Verdana" w:hAnsi="Verdana"/>
          <w:sz w:val="16"/>
          <w:szCs w:val="16"/>
        </w:rPr>
        <w:t>pdf</w:t>
      </w:r>
      <w:proofErr w:type="spellEnd"/>
      <w:r w:rsidR="00582253" w:rsidRPr="00582253">
        <w:rPr>
          <w:rFonts w:ascii="Verdana" w:hAnsi="Verdana"/>
          <w:sz w:val="16"/>
          <w:szCs w:val="16"/>
        </w:rPr>
        <w:t xml:space="preserve"> firmado electrónicamente, mediante firma electrónica reconocida, por el/</w:t>
      </w:r>
      <w:proofErr w:type="gramStart"/>
      <w:r w:rsidR="00582253" w:rsidRPr="00582253">
        <w:rPr>
          <w:rFonts w:ascii="Verdana" w:hAnsi="Verdana"/>
          <w:sz w:val="16"/>
          <w:szCs w:val="16"/>
        </w:rPr>
        <w:t>los representante</w:t>
      </w:r>
      <w:proofErr w:type="gramEnd"/>
      <w:r w:rsidR="00582253" w:rsidRPr="00582253">
        <w:rPr>
          <w:rFonts w:ascii="Verdana" w:hAnsi="Verdana"/>
          <w:sz w:val="16"/>
          <w:szCs w:val="16"/>
        </w:rPr>
        <w:t>/s legal/es de la empresa</w:t>
      </w:r>
    </w:p>
    <w:p w14:paraId="41657F9D" w14:textId="5B0B8F70" w:rsidR="00582253" w:rsidRPr="00582253" w:rsidRDefault="00582253" w:rsidP="00582253">
      <w:pPr>
        <w:pStyle w:val="Textoindependiente3"/>
        <w:numPr>
          <w:ilvl w:val="0"/>
          <w:numId w:val="12"/>
        </w:numPr>
        <w:spacing w:before="240" w:line="240" w:lineRule="auto"/>
        <w:ind w:left="284" w:hanging="284"/>
        <w:jc w:val="both"/>
        <w:rPr>
          <w:rFonts w:ascii="Verdana" w:hAnsi="Verdana"/>
          <w:b/>
          <w:bCs/>
        </w:rPr>
      </w:pPr>
      <w:r w:rsidRPr="00582253">
        <w:rPr>
          <w:rFonts w:ascii="Verdana" w:hAnsi="Verdana"/>
        </w:rPr>
        <w:t>Cuando se trat</w:t>
      </w:r>
      <w:r w:rsidR="00851F91">
        <w:rPr>
          <w:rFonts w:ascii="Verdana" w:hAnsi="Verdana"/>
        </w:rPr>
        <w:t>e</w:t>
      </w:r>
      <w:r w:rsidRPr="00582253">
        <w:rPr>
          <w:rFonts w:ascii="Verdana" w:hAnsi="Verdana"/>
        </w:rPr>
        <w:t xml:space="preserve"> de la </w:t>
      </w:r>
      <w:r w:rsidRPr="00582253">
        <w:rPr>
          <w:rFonts w:ascii="Verdana" w:hAnsi="Verdana"/>
          <w:b/>
          <w:bCs/>
        </w:rPr>
        <w:t xml:space="preserve">entidad </w:t>
      </w:r>
      <w:r w:rsidR="00851F91" w:rsidRPr="00851F91">
        <w:rPr>
          <w:rFonts w:ascii="Verdana" w:hAnsi="Verdana"/>
          <w:b/>
          <w:bCs/>
        </w:rPr>
        <w:t xml:space="preserve">que ha sido designada líder del </w:t>
      </w:r>
      <w:r w:rsidRPr="00582253">
        <w:rPr>
          <w:rFonts w:ascii="Verdana" w:hAnsi="Verdana"/>
          <w:b/>
          <w:bCs/>
        </w:rPr>
        <w:t>proyecto</w:t>
      </w:r>
      <w:r w:rsidRPr="00582253">
        <w:rPr>
          <w:rFonts w:ascii="Verdana" w:hAnsi="Verdana"/>
        </w:rPr>
        <w:t xml:space="preserve">, deberá </w:t>
      </w:r>
      <w:proofErr w:type="gramStart"/>
      <w:r w:rsidRPr="00582253">
        <w:rPr>
          <w:rFonts w:ascii="Verdana" w:hAnsi="Verdana"/>
        </w:rPr>
        <w:t>aportar</w:t>
      </w:r>
      <w:proofErr w:type="gramEnd"/>
      <w:r w:rsidRPr="00582253">
        <w:rPr>
          <w:rFonts w:ascii="Verdana" w:hAnsi="Verdana"/>
        </w:rPr>
        <w:t xml:space="preserve"> </w:t>
      </w:r>
      <w:r>
        <w:rPr>
          <w:rFonts w:ascii="Verdana" w:hAnsi="Verdana"/>
        </w:rPr>
        <w:t>además</w:t>
      </w:r>
      <w:r w:rsidRPr="00582253">
        <w:rPr>
          <w:rFonts w:ascii="Verdana" w:hAnsi="Verdana"/>
        </w:rPr>
        <w:t>:</w:t>
      </w:r>
    </w:p>
    <w:p w14:paraId="6DDD7C61" w14:textId="7F59D2BD" w:rsidR="00582253" w:rsidRPr="002C40AE" w:rsidRDefault="00582253" w:rsidP="00582253">
      <w:pPr>
        <w:tabs>
          <w:tab w:val="left" w:pos="567"/>
        </w:tabs>
        <w:autoSpaceDE w:val="0"/>
        <w:autoSpaceDN w:val="0"/>
        <w:adjustRightInd w:val="0"/>
        <w:spacing w:after="120"/>
        <w:ind w:left="567" w:hanging="283"/>
        <w:rPr>
          <w:rFonts w:ascii="Verdana" w:eastAsia="Times New Roman" w:hAnsi="Verdana" w:cs="Times New Roman"/>
          <w:b/>
          <w:bCs/>
          <w:kern w:val="0"/>
          <w:sz w:val="16"/>
          <w:szCs w:val="16"/>
          <w14:ligatures w14:val="none"/>
        </w:rPr>
      </w:pPr>
      <w:r w:rsidRPr="002C40AE">
        <w:rPr>
          <w:rFonts w:ascii="Verdana" w:hAnsi="Verdana"/>
          <w:b/>
          <w:sz w:val="16"/>
          <w:szCs w:val="16"/>
        </w:rPr>
        <w:fldChar w:fldCharType="begin">
          <w:ffData>
            <w:name w:val=""/>
            <w:enabled/>
            <w:calcOnExit w:val="0"/>
            <w:checkBox>
              <w:sizeAuto/>
              <w:default w:val="0"/>
            </w:checkBox>
          </w:ffData>
        </w:fldChar>
      </w:r>
      <w:r w:rsidRPr="002C40AE">
        <w:rPr>
          <w:rFonts w:ascii="Verdana" w:hAnsi="Verdana"/>
          <w:b/>
          <w:sz w:val="16"/>
          <w:szCs w:val="16"/>
        </w:rPr>
        <w:instrText xml:space="preserve"> FORMCHECKBOX </w:instrText>
      </w:r>
      <w:r w:rsidRPr="002C40AE">
        <w:rPr>
          <w:rFonts w:ascii="Verdana" w:hAnsi="Verdana"/>
          <w:b/>
          <w:sz w:val="16"/>
          <w:szCs w:val="16"/>
        </w:rPr>
      </w:r>
      <w:r w:rsidRPr="002C40AE">
        <w:rPr>
          <w:rFonts w:ascii="Verdana" w:hAnsi="Verdana"/>
          <w:b/>
          <w:sz w:val="16"/>
          <w:szCs w:val="16"/>
        </w:rPr>
        <w:fldChar w:fldCharType="separate"/>
      </w:r>
      <w:r w:rsidRPr="002C40AE">
        <w:rPr>
          <w:rFonts w:ascii="Verdana" w:hAnsi="Verdana"/>
          <w:b/>
          <w:sz w:val="16"/>
          <w:szCs w:val="16"/>
        </w:rPr>
        <w:fldChar w:fldCharType="end"/>
      </w:r>
      <w:r w:rsidRPr="002C40AE">
        <w:rPr>
          <w:rFonts w:ascii="Verdana" w:hAnsi="Verdana"/>
          <w:b/>
          <w:sz w:val="16"/>
          <w:szCs w:val="16"/>
        </w:rPr>
        <w:tab/>
      </w:r>
      <w:bookmarkStart w:id="0" w:name="_Hlk172704530"/>
      <w:r w:rsidRPr="002C40AE">
        <w:rPr>
          <w:rFonts w:ascii="Verdana" w:hAnsi="Verdana"/>
          <w:b/>
          <w:sz w:val="16"/>
          <w:szCs w:val="16"/>
        </w:rPr>
        <w:t xml:space="preserve">Memoria </w:t>
      </w:r>
      <w:bookmarkEnd w:id="0"/>
      <w:r w:rsidRPr="002C40AE">
        <w:rPr>
          <w:rFonts w:ascii="Verdana" w:hAnsi="Verdana"/>
          <w:b/>
          <w:sz w:val="16"/>
          <w:szCs w:val="16"/>
        </w:rPr>
        <w:t xml:space="preserve">técnica, </w:t>
      </w:r>
      <w:r w:rsidRPr="002C40AE">
        <w:rPr>
          <w:rFonts w:ascii="Verdana" w:hAnsi="Verdana"/>
          <w:sz w:val="16"/>
          <w:szCs w:val="16"/>
        </w:rPr>
        <w:t xml:space="preserve">en formato </w:t>
      </w:r>
      <w:proofErr w:type="spellStart"/>
      <w:r w:rsidRPr="002C40AE">
        <w:rPr>
          <w:rFonts w:ascii="Verdana" w:hAnsi="Verdana"/>
          <w:sz w:val="16"/>
          <w:szCs w:val="16"/>
        </w:rPr>
        <w:t>pdf</w:t>
      </w:r>
      <w:proofErr w:type="spellEnd"/>
      <w:r w:rsidRPr="002C40AE">
        <w:rPr>
          <w:rFonts w:ascii="Verdana" w:eastAsia="Times New Roman" w:hAnsi="Verdana" w:cs="Times New Roman"/>
          <w:b/>
          <w:bCs/>
          <w:kern w:val="0"/>
          <w:sz w:val="16"/>
          <w:szCs w:val="16"/>
          <w14:ligatures w14:val="none"/>
        </w:rPr>
        <w:t xml:space="preserve"> </w:t>
      </w:r>
      <w:r w:rsidR="003F4D32" w:rsidRPr="003F4D32">
        <w:rPr>
          <w:rFonts w:ascii="Verdana" w:eastAsia="Times New Roman" w:hAnsi="Verdana" w:cs="Times New Roman"/>
          <w:kern w:val="0"/>
          <w:sz w:val="16"/>
          <w:szCs w:val="16"/>
          <w14:ligatures w14:val="none"/>
        </w:rPr>
        <w:t>a desarrollar según la estructura indicada con una extensión máxima de 30 hojas.</w:t>
      </w:r>
      <w:r w:rsidR="003F4D32" w:rsidRPr="003F4D32">
        <w:rPr>
          <w:rFonts w:ascii="Verdana" w:eastAsia="Times New Roman" w:hAnsi="Verdana" w:cs="Times New Roman"/>
          <w:b/>
          <w:bCs/>
          <w:kern w:val="0"/>
          <w:sz w:val="16"/>
          <w:szCs w:val="16"/>
          <w14:ligatures w14:val="none"/>
        </w:rPr>
        <w:t xml:space="preserve"> </w:t>
      </w:r>
      <w:r w:rsidRPr="002C40AE">
        <w:rPr>
          <w:rFonts w:ascii="Verdana" w:eastAsia="Times New Roman" w:hAnsi="Verdana" w:cs="Times New Roman"/>
          <w:b/>
          <w:bCs/>
          <w:kern w:val="0"/>
          <w:sz w:val="16"/>
          <w:szCs w:val="16"/>
          <w14:ligatures w14:val="none"/>
        </w:rPr>
        <w:t>Este documento no será objeto de subsanación.</w:t>
      </w:r>
    </w:p>
    <w:p w14:paraId="7B1EC041" w14:textId="3A7C8A9A" w:rsidR="000F79F5" w:rsidRPr="00582253" w:rsidRDefault="00582253" w:rsidP="00582253">
      <w:pPr>
        <w:tabs>
          <w:tab w:val="left" w:pos="567"/>
        </w:tabs>
        <w:spacing w:after="120"/>
        <w:ind w:left="567" w:hanging="283"/>
        <w:rPr>
          <w:rFonts w:ascii="Verdana" w:hAnsi="Verdana"/>
          <w:bCs/>
          <w:sz w:val="16"/>
          <w:szCs w:val="16"/>
        </w:rPr>
      </w:pPr>
      <w:r w:rsidRPr="002C40AE">
        <w:rPr>
          <w:rFonts w:ascii="Verdana" w:hAnsi="Verdana"/>
          <w:sz w:val="16"/>
          <w:szCs w:val="16"/>
        </w:rPr>
        <w:fldChar w:fldCharType="begin">
          <w:ffData>
            <w:name w:val="Casilla26"/>
            <w:enabled/>
            <w:calcOnExit w:val="0"/>
            <w:checkBox>
              <w:sizeAuto/>
              <w:default w:val="0"/>
            </w:checkBox>
          </w:ffData>
        </w:fldChar>
      </w:r>
      <w:r w:rsidRPr="002C40AE">
        <w:rPr>
          <w:rFonts w:ascii="Verdana" w:hAnsi="Verdana"/>
          <w:sz w:val="16"/>
          <w:szCs w:val="16"/>
        </w:rPr>
        <w:instrText xml:space="preserve"> FORMCHECKBOX </w:instrText>
      </w:r>
      <w:r w:rsidRPr="002C40AE">
        <w:rPr>
          <w:rFonts w:ascii="Verdana" w:hAnsi="Verdana"/>
          <w:sz w:val="16"/>
          <w:szCs w:val="16"/>
        </w:rPr>
      </w:r>
      <w:r w:rsidRPr="002C40AE">
        <w:rPr>
          <w:rFonts w:ascii="Verdana" w:hAnsi="Verdana"/>
          <w:sz w:val="16"/>
          <w:szCs w:val="16"/>
        </w:rPr>
        <w:fldChar w:fldCharType="separate"/>
      </w:r>
      <w:r w:rsidRPr="002C40AE">
        <w:rPr>
          <w:rFonts w:ascii="Verdana" w:hAnsi="Verdana"/>
          <w:sz w:val="16"/>
          <w:szCs w:val="16"/>
        </w:rPr>
        <w:fldChar w:fldCharType="end"/>
      </w:r>
      <w:r w:rsidRPr="002C40AE">
        <w:rPr>
          <w:rFonts w:ascii="Verdana" w:hAnsi="Verdana"/>
          <w:sz w:val="16"/>
          <w:szCs w:val="16"/>
        </w:rPr>
        <w:tab/>
      </w:r>
      <w:r w:rsidRPr="002C40AE">
        <w:rPr>
          <w:rFonts w:ascii="Verdana" w:hAnsi="Verdana"/>
          <w:b/>
          <w:sz w:val="16"/>
          <w:szCs w:val="16"/>
        </w:rPr>
        <w:t xml:space="preserve">Acuerdo de </w:t>
      </w:r>
      <w:r>
        <w:rPr>
          <w:rFonts w:ascii="Verdana" w:hAnsi="Verdana"/>
          <w:b/>
          <w:sz w:val="16"/>
          <w:szCs w:val="16"/>
        </w:rPr>
        <w:t>consorcio,</w:t>
      </w:r>
      <w:r w:rsidRPr="00582253">
        <w:t xml:space="preserve"> </w:t>
      </w:r>
      <w:r w:rsidRPr="00582253">
        <w:rPr>
          <w:rFonts w:ascii="Verdana" w:hAnsi="Verdana"/>
          <w:bCs/>
          <w:sz w:val="16"/>
          <w:szCs w:val="16"/>
        </w:rPr>
        <w:t xml:space="preserve">en formato </w:t>
      </w:r>
      <w:proofErr w:type="spellStart"/>
      <w:r w:rsidRPr="00582253">
        <w:rPr>
          <w:rFonts w:ascii="Verdana" w:hAnsi="Verdana"/>
          <w:bCs/>
          <w:sz w:val="16"/>
          <w:szCs w:val="16"/>
        </w:rPr>
        <w:t>pdf</w:t>
      </w:r>
      <w:proofErr w:type="spellEnd"/>
      <w:r>
        <w:rPr>
          <w:rFonts w:ascii="Verdana" w:hAnsi="Verdana"/>
          <w:bCs/>
          <w:sz w:val="16"/>
          <w:szCs w:val="16"/>
        </w:rPr>
        <w:t>,</w:t>
      </w:r>
      <w:r w:rsidRPr="00582253">
        <w:rPr>
          <w:rFonts w:ascii="Verdana" w:hAnsi="Verdana"/>
          <w:bCs/>
          <w:sz w:val="16"/>
          <w:szCs w:val="16"/>
        </w:rPr>
        <w:t xml:space="preserve"> firmado electrónicamente, mediante firma electrónica reconocida, por el/</w:t>
      </w:r>
      <w:proofErr w:type="gramStart"/>
      <w:r w:rsidRPr="00582253">
        <w:rPr>
          <w:rFonts w:ascii="Verdana" w:hAnsi="Verdana"/>
          <w:bCs/>
          <w:sz w:val="16"/>
          <w:szCs w:val="16"/>
        </w:rPr>
        <w:t>los representante</w:t>
      </w:r>
      <w:proofErr w:type="gramEnd"/>
      <w:r w:rsidRPr="00582253">
        <w:rPr>
          <w:rFonts w:ascii="Verdana" w:hAnsi="Verdana"/>
          <w:bCs/>
          <w:sz w:val="16"/>
          <w:szCs w:val="16"/>
        </w:rPr>
        <w:t>/s legal/es de todas las entidades participantes.</w:t>
      </w:r>
    </w:p>
    <w:p w14:paraId="2C9E78CA" w14:textId="5E1239DE" w:rsidR="00A234E1" w:rsidRPr="002C40AE" w:rsidRDefault="00A234E1" w:rsidP="00582253">
      <w:pPr>
        <w:tabs>
          <w:tab w:val="left" w:pos="284"/>
        </w:tabs>
        <w:spacing w:before="240" w:after="120"/>
        <w:ind w:left="284" w:hanging="284"/>
        <w:rPr>
          <w:rFonts w:ascii="Verdana" w:hAnsi="Verdana"/>
          <w:bCs/>
          <w:sz w:val="16"/>
          <w:szCs w:val="16"/>
        </w:rPr>
      </w:pPr>
      <w:r w:rsidRPr="002C40AE">
        <w:rPr>
          <w:rFonts w:ascii="Verdana" w:hAnsi="Verdana"/>
          <w:b/>
          <w:sz w:val="16"/>
          <w:szCs w:val="16"/>
        </w:rPr>
        <w:fldChar w:fldCharType="begin">
          <w:ffData>
            <w:name w:val=""/>
            <w:enabled/>
            <w:calcOnExit w:val="0"/>
            <w:checkBox>
              <w:sizeAuto/>
              <w:default w:val="0"/>
            </w:checkBox>
          </w:ffData>
        </w:fldChar>
      </w:r>
      <w:r w:rsidRPr="002C40AE">
        <w:rPr>
          <w:rFonts w:ascii="Verdana" w:hAnsi="Verdana"/>
          <w:b/>
          <w:sz w:val="16"/>
          <w:szCs w:val="16"/>
        </w:rPr>
        <w:instrText xml:space="preserve"> FORMCHECKBOX </w:instrText>
      </w:r>
      <w:r w:rsidRPr="002C40AE">
        <w:rPr>
          <w:rFonts w:ascii="Verdana" w:hAnsi="Verdana"/>
          <w:b/>
          <w:sz w:val="16"/>
          <w:szCs w:val="16"/>
        </w:rPr>
      </w:r>
      <w:r w:rsidRPr="002C40AE">
        <w:rPr>
          <w:rFonts w:ascii="Verdana" w:hAnsi="Verdana"/>
          <w:b/>
          <w:sz w:val="16"/>
          <w:szCs w:val="16"/>
        </w:rPr>
        <w:fldChar w:fldCharType="separate"/>
      </w:r>
      <w:r w:rsidRPr="002C40AE">
        <w:rPr>
          <w:rFonts w:ascii="Verdana" w:hAnsi="Verdana"/>
          <w:b/>
          <w:sz w:val="16"/>
          <w:szCs w:val="16"/>
        </w:rPr>
        <w:fldChar w:fldCharType="end"/>
      </w:r>
      <w:r w:rsidRPr="002C40AE">
        <w:rPr>
          <w:rFonts w:ascii="Verdana" w:hAnsi="Verdana"/>
          <w:b/>
          <w:sz w:val="16"/>
          <w:szCs w:val="16"/>
        </w:rPr>
        <w:tab/>
      </w:r>
      <w:r w:rsidR="00CE4E48" w:rsidRPr="002C40AE">
        <w:rPr>
          <w:rFonts w:ascii="Verdana" w:hAnsi="Verdana"/>
          <w:b/>
          <w:sz w:val="16"/>
          <w:szCs w:val="16"/>
        </w:rPr>
        <w:t xml:space="preserve">Escritura de constitución de la entidad, </w:t>
      </w:r>
      <w:r w:rsidR="00CE4E48" w:rsidRPr="002C40AE">
        <w:rPr>
          <w:rFonts w:ascii="Verdana" w:hAnsi="Verdana"/>
          <w:bCs/>
          <w:sz w:val="16"/>
          <w:szCs w:val="16"/>
        </w:rPr>
        <w:t>que contenga los estatutos vigentes debidamente inscritos en el Registro correspondiente.</w:t>
      </w:r>
    </w:p>
    <w:p w14:paraId="1ACBA342" w14:textId="3AF8F8CC" w:rsidR="0085354A" w:rsidRPr="002C40AE" w:rsidRDefault="0085354A" w:rsidP="0085354A">
      <w:pPr>
        <w:tabs>
          <w:tab w:val="left" w:pos="284"/>
        </w:tabs>
        <w:spacing w:after="120"/>
        <w:rPr>
          <w:rFonts w:ascii="Verdana" w:hAnsi="Verdana"/>
          <w:bCs/>
          <w:sz w:val="16"/>
          <w:szCs w:val="16"/>
        </w:rPr>
      </w:pPr>
      <w:r w:rsidRPr="002C40AE">
        <w:rPr>
          <w:rFonts w:ascii="Verdana" w:hAnsi="Verdana"/>
          <w:sz w:val="16"/>
          <w:szCs w:val="16"/>
        </w:rPr>
        <w:fldChar w:fldCharType="begin">
          <w:ffData>
            <w:name w:val="Casilla26"/>
            <w:enabled/>
            <w:calcOnExit w:val="0"/>
            <w:checkBox>
              <w:sizeAuto/>
              <w:default w:val="0"/>
            </w:checkBox>
          </w:ffData>
        </w:fldChar>
      </w:r>
      <w:r w:rsidRPr="002C40AE">
        <w:rPr>
          <w:rFonts w:ascii="Verdana" w:hAnsi="Verdana"/>
          <w:sz w:val="16"/>
          <w:szCs w:val="16"/>
        </w:rPr>
        <w:instrText xml:space="preserve"> FORMCHECKBOX </w:instrText>
      </w:r>
      <w:r w:rsidRPr="002C40AE">
        <w:rPr>
          <w:rFonts w:ascii="Verdana" w:hAnsi="Verdana"/>
          <w:sz w:val="16"/>
          <w:szCs w:val="16"/>
        </w:rPr>
      </w:r>
      <w:r w:rsidRPr="002C40AE">
        <w:rPr>
          <w:rFonts w:ascii="Verdana" w:hAnsi="Verdana"/>
          <w:sz w:val="16"/>
          <w:szCs w:val="16"/>
        </w:rPr>
        <w:fldChar w:fldCharType="separate"/>
      </w:r>
      <w:r w:rsidRPr="002C40AE">
        <w:rPr>
          <w:rFonts w:ascii="Verdana" w:hAnsi="Verdana"/>
          <w:sz w:val="16"/>
          <w:szCs w:val="16"/>
        </w:rPr>
        <w:fldChar w:fldCharType="end"/>
      </w:r>
      <w:r w:rsidRPr="002C40AE">
        <w:rPr>
          <w:rFonts w:ascii="Verdana" w:hAnsi="Verdana"/>
          <w:sz w:val="16"/>
          <w:szCs w:val="16"/>
        </w:rPr>
        <w:tab/>
      </w:r>
      <w:r w:rsidRPr="002C40AE">
        <w:rPr>
          <w:rFonts w:ascii="Verdana" w:hAnsi="Verdana"/>
          <w:b/>
          <w:sz w:val="16"/>
          <w:szCs w:val="16"/>
        </w:rPr>
        <w:t>Acreditación de la representación del firmante de la solicitud</w:t>
      </w:r>
      <w:r w:rsidRPr="002C40AE">
        <w:rPr>
          <w:rFonts w:ascii="Verdana" w:hAnsi="Verdana"/>
          <w:bCs/>
          <w:sz w:val="16"/>
          <w:szCs w:val="16"/>
        </w:rPr>
        <w:t>.</w:t>
      </w:r>
    </w:p>
    <w:p w14:paraId="1142C829" w14:textId="77777777" w:rsidR="0085354A" w:rsidRPr="002C40AE" w:rsidRDefault="0085354A" w:rsidP="0085354A">
      <w:pPr>
        <w:tabs>
          <w:tab w:val="left" w:pos="284"/>
        </w:tabs>
        <w:spacing w:after="120"/>
        <w:ind w:left="284"/>
        <w:rPr>
          <w:rFonts w:ascii="Verdana" w:hAnsi="Verdana"/>
          <w:sz w:val="16"/>
          <w:szCs w:val="16"/>
          <w:lang w:val="es-ES_tradnl"/>
        </w:rPr>
      </w:pPr>
      <w:r w:rsidRPr="002C40AE">
        <w:rPr>
          <w:rFonts w:ascii="Verdana" w:hAnsi="Verdana"/>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p>
    <w:p w14:paraId="21E6D778" w14:textId="77777777" w:rsidR="00D73115" w:rsidRPr="002C40AE" w:rsidRDefault="00D73115" w:rsidP="00D73115">
      <w:pPr>
        <w:tabs>
          <w:tab w:val="left" w:pos="284"/>
        </w:tabs>
        <w:spacing w:after="120"/>
        <w:ind w:left="284" w:hanging="284"/>
        <w:rPr>
          <w:rFonts w:ascii="Verdana" w:eastAsia="Times New Roman" w:hAnsi="Verdana" w:cs="Times New Roman"/>
          <w:kern w:val="0"/>
          <w:sz w:val="16"/>
          <w:szCs w:val="16"/>
          <w:lang w:val="es-ES_tradnl" w:eastAsia="es-ES"/>
          <w14:ligatures w14:val="none"/>
        </w:rPr>
      </w:pPr>
      <w:r w:rsidRPr="002C40AE">
        <w:rPr>
          <w:rFonts w:ascii="Verdana" w:eastAsia="Times New Roman" w:hAnsi="Verdana" w:cs="Times New Roman"/>
          <w:kern w:val="0"/>
          <w:sz w:val="16"/>
          <w:szCs w:val="16"/>
          <w:lang w:val="es-ES_tradnl" w:eastAsia="es-ES"/>
          <w14:ligatures w14:val="none"/>
        </w:rPr>
        <w:fldChar w:fldCharType="begin">
          <w:ffData>
            <w:name w:val=""/>
            <w:enabled/>
            <w:calcOnExit w:val="0"/>
            <w:checkBox>
              <w:sizeAuto/>
              <w:default w:val="0"/>
              <w:checked w:val="0"/>
            </w:checkBox>
          </w:ffData>
        </w:fldChar>
      </w:r>
      <w:r w:rsidRPr="002C40AE">
        <w:rPr>
          <w:rFonts w:ascii="Verdana" w:eastAsia="Times New Roman" w:hAnsi="Verdana" w:cs="Times New Roman"/>
          <w:kern w:val="0"/>
          <w:sz w:val="16"/>
          <w:szCs w:val="16"/>
          <w:lang w:val="es-ES_tradnl" w:eastAsia="es-ES"/>
          <w14:ligatures w14:val="none"/>
        </w:rPr>
        <w:instrText xml:space="preserve"> FORMCHECKBOX </w:instrText>
      </w:r>
      <w:r w:rsidRPr="002C40AE">
        <w:rPr>
          <w:rFonts w:ascii="Verdana" w:eastAsia="Times New Roman" w:hAnsi="Verdana" w:cs="Times New Roman"/>
          <w:kern w:val="0"/>
          <w:sz w:val="16"/>
          <w:szCs w:val="16"/>
          <w:lang w:val="es-ES_tradnl" w:eastAsia="es-ES"/>
          <w14:ligatures w14:val="none"/>
        </w:rPr>
      </w:r>
      <w:r w:rsidRPr="002C40AE">
        <w:rPr>
          <w:rFonts w:ascii="Verdana" w:eastAsia="Times New Roman" w:hAnsi="Verdana" w:cs="Times New Roman"/>
          <w:kern w:val="0"/>
          <w:sz w:val="16"/>
          <w:szCs w:val="16"/>
          <w:lang w:val="es-ES_tradnl" w:eastAsia="es-ES"/>
          <w14:ligatures w14:val="none"/>
        </w:rPr>
        <w:fldChar w:fldCharType="separate"/>
      </w:r>
      <w:r w:rsidRPr="002C40AE">
        <w:rPr>
          <w:rFonts w:ascii="Verdana" w:eastAsia="Times New Roman" w:hAnsi="Verdana" w:cs="Times New Roman"/>
          <w:kern w:val="0"/>
          <w:sz w:val="16"/>
          <w:szCs w:val="16"/>
          <w:lang w:val="es-ES_tradnl" w:eastAsia="es-ES"/>
          <w14:ligatures w14:val="none"/>
        </w:rPr>
        <w:fldChar w:fldCharType="end"/>
      </w:r>
      <w:r w:rsidRPr="002C40AE">
        <w:rPr>
          <w:rFonts w:ascii="Verdana" w:eastAsia="Times New Roman" w:hAnsi="Verdana" w:cs="Times New Roman"/>
          <w:kern w:val="0"/>
          <w:sz w:val="16"/>
          <w:szCs w:val="16"/>
          <w:lang w:val="es-ES_tradnl" w:eastAsia="es-ES"/>
          <w14:ligatures w14:val="none"/>
        </w:rPr>
        <w:tab/>
      </w:r>
      <w:r w:rsidRPr="002C40AE">
        <w:rPr>
          <w:rFonts w:ascii="Verdana" w:hAnsi="Verdana"/>
          <w:b/>
          <w:sz w:val="16"/>
          <w:szCs w:val="16"/>
        </w:rPr>
        <w:t>Impuesto de Sociedades del último ejercicio liquidado.</w:t>
      </w:r>
    </w:p>
    <w:p w14:paraId="2FE4D84F" w14:textId="77777777" w:rsidR="00D73115" w:rsidRPr="002C40AE" w:rsidRDefault="00D73115" w:rsidP="00D73115">
      <w:pPr>
        <w:tabs>
          <w:tab w:val="left" w:pos="284"/>
        </w:tabs>
        <w:spacing w:after="120"/>
        <w:ind w:left="284"/>
        <w:rPr>
          <w:rFonts w:ascii="Verdana" w:hAnsi="Verdana"/>
          <w:sz w:val="16"/>
          <w:szCs w:val="16"/>
          <w:lang w:val="es-ES_tradnl"/>
        </w:rPr>
      </w:pPr>
      <w:r w:rsidRPr="002C40AE">
        <w:rPr>
          <w:rFonts w:ascii="Verdana" w:hAnsi="Verdana"/>
          <w:sz w:val="16"/>
          <w:szCs w:val="16"/>
          <w:lang w:val="es-ES_tradnl"/>
        </w:rPr>
        <w:t>Si de los datos que figuran en los documentos aportados se deduce que la empresa solicitante se encuentra en alguno de los supuestos de disolución recogidos en la legislación que le sea de aplicación, deberá aportar documentación adicional que justifique la subsanación de dicha situación</w:t>
      </w:r>
      <w:bookmarkStart w:id="1" w:name="_Hlk128741716"/>
      <w:bookmarkStart w:id="2" w:name="_Hlk128743541"/>
      <w:r w:rsidRPr="002C40AE">
        <w:rPr>
          <w:rFonts w:ascii="Verdana" w:hAnsi="Verdana"/>
          <w:sz w:val="16"/>
          <w:szCs w:val="16"/>
          <w:lang w:val="es-ES_tradnl"/>
        </w:rPr>
        <w:t>.</w:t>
      </w:r>
      <w:bookmarkEnd w:id="1"/>
      <w:bookmarkEnd w:id="2"/>
    </w:p>
    <w:p w14:paraId="53A719B3" w14:textId="77777777" w:rsidR="00582253" w:rsidRPr="001802F2" w:rsidRDefault="00582253" w:rsidP="00582253">
      <w:pPr>
        <w:pStyle w:val="Textoindependiente3"/>
        <w:numPr>
          <w:ilvl w:val="0"/>
          <w:numId w:val="12"/>
        </w:numPr>
        <w:spacing w:before="240" w:line="240" w:lineRule="auto"/>
        <w:ind w:left="284" w:hanging="284"/>
        <w:jc w:val="both"/>
        <w:rPr>
          <w:rFonts w:ascii="Verdana" w:hAnsi="Verdana"/>
          <w:b/>
          <w:bCs/>
        </w:rPr>
      </w:pPr>
      <w:r w:rsidRPr="00582253">
        <w:rPr>
          <w:rFonts w:ascii="Verdana" w:hAnsi="Verdana"/>
          <w:b/>
          <w:bCs/>
        </w:rPr>
        <w:t>Cuando se imputen gastos de personal de socios con relación laboral con la empresa o cuando se trate de empresas que no tengan trabajadores por cuenta ajena</w:t>
      </w:r>
      <w:r w:rsidRPr="001802F2">
        <w:rPr>
          <w:rFonts w:ascii="Verdana" w:hAnsi="Verdana"/>
          <w:bCs/>
        </w:rPr>
        <w:t>, se debe de aportar:</w:t>
      </w:r>
    </w:p>
    <w:p w14:paraId="4F57163B" w14:textId="2FAFF5C3" w:rsidR="00D73115" w:rsidRPr="002C40AE" w:rsidRDefault="00D73115" w:rsidP="00A13218">
      <w:pPr>
        <w:tabs>
          <w:tab w:val="left" w:pos="567"/>
        </w:tabs>
        <w:spacing w:before="120" w:after="120"/>
        <w:ind w:left="568" w:hanging="284"/>
        <w:rPr>
          <w:rFonts w:ascii="Verdana" w:eastAsia="Times New Roman" w:hAnsi="Verdana"/>
          <w:kern w:val="0"/>
          <w:sz w:val="16"/>
          <w:szCs w:val="16"/>
          <w:lang w:eastAsia="es-ES"/>
          <w14:ligatures w14:val="none"/>
        </w:rPr>
      </w:pPr>
      <w:r w:rsidRPr="002C40AE">
        <w:rPr>
          <w:rFonts w:ascii="Verdana" w:eastAsia="Times New Roman" w:hAnsi="Verdana" w:cs="Times New Roman"/>
          <w:kern w:val="0"/>
          <w:sz w:val="16"/>
          <w:szCs w:val="16"/>
          <w:lang w:val="es-ES_tradnl" w:eastAsia="es-ES"/>
          <w14:ligatures w14:val="none"/>
        </w:rPr>
        <w:fldChar w:fldCharType="begin">
          <w:ffData>
            <w:name w:val=""/>
            <w:enabled/>
            <w:calcOnExit w:val="0"/>
            <w:checkBox>
              <w:sizeAuto/>
              <w:default w:val="0"/>
              <w:checked w:val="0"/>
            </w:checkBox>
          </w:ffData>
        </w:fldChar>
      </w:r>
      <w:r w:rsidRPr="002C40AE">
        <w:rPr>
          <w:rFonts w:ascii="Verdana" w:eastAsia="Times New Roman" w:hAnsi="Verdana" w:cs="Times New Roman"/>
          <w:kern w:val="0"/>
          <w:sz w:val="16"/>
          <w:szCs w:val="16"/>
          <w:lang w:val="es-ES_tradnl" w:eastAsia="es-ES"/>
          <w14:ligatures w14:val="none"/>
        </w:rPr>
        <w:instrText xml:space="preserve"> FORMCHECKBOX </w:instrText>
      </w:r>
      <w:r w:rsidRPr="002C40AE">
        <w:rPr>
          <w:rFonts w:ascii="Verdana" w:eastAsia="Times New Roman" w:hAnsi="Verdana" w:cs="Times New Roman"/>
          <w:kern w:val="0"/>
          <w:sz w:val="16"/>
          <w:szCs w:val="16"/>
          <w:lang w:val="es-ES_tradnl" w:eastAsia="es-ES"/>
          <w14:ligatures w14:val="none"/>
        </w:rPr>
      </w:r>
      <w:r w:rsidRPr="002C40AE">
        <w:rPr>
          <w:rFonts w:ascii="Verdana" w:eastAsia="Times New Roman" w:hAnsi="Verdana" w:cs="Times New Roman"/>
          <w:kern w:val="0"/>
          <w:sz w:val="16"/>
          <w:szCs w:val="16"/>
          <w:lang w:val="es-ES_tradnl" w:eastAsia="es-ES"/>
          <w14:ligatures w14:val="none"/>
        </w:rPr>
        <w:fldChar w:fldCharType="separate"/>
      </w:r>
      <w:r w:rsidRPr="002C40AE">
        <w:rPr>
          <w:rFonts w:ascii="Verdana" w:eastAsia="Times New Roman" w:hAnsi="Verdana" w:cs="Times New Roman"/>
          <w:kern w:val="0"/>
          <w:sz w:val="16"/>
          <w:szCs w:val="16"/>
          <w:lang w:val="es-ES_tradnl" w:eastAsia="es-ES"/>
          <w14:ligatures w14:val="none"/>
        </w:rPr>
        <w:fldChar w:fldCharType="end"/>
      </w:r>
      <w:r w:rsidRPr="002C40AE">
        <w:rPr>
          <w:rFonts w:ascii="Verdana" w:eastAsia="Times New Roman" w:hAnsi="Verdana" w:cs="Times New Roman"/>
          <w:kern w:val="0"/>
          <w:sz w:val="16"/>
          <w:szCs w:val="16"/>
          <w:lang w:val="es-ES_tradnl" w:eastAsia="es-ES"/>
          <w14:ligatures w14:val="none"/>
        </w:rPr>
        <w:tab/>
      </w:r>
      <w:r w:rsidRPr="002C40AE">
        <w:rPr>
          <w:rFonts w:ascii="Verdana" w:eastAsia="Times New Roman" w:hAnsi="Verdana"/>
          <w:b/>
          <w:bCs/>
          <w:kern w:val="0"/>
          <w:sz w:val="16"/>
          <w:szCs w:val="16"/>
          <w:lang w:eastAsia="es-ES"/>
          <w14:ligatures w14:val="none"/>
        </w:rPr>
        <w:t>Último boletín de cotización liquidado</w:t>
      </w:r>
      <w:r w:rsidRPr="002C40AE">
        <w:rPr>
          <w:rFonts w:ascii="Verdana" w:eastAsia="Times New Roman" w:hAnsi="Verdana"/>
          <w:kern w:val="0"/>
          <w:sz w:val="16"/>
          <w:szCs w:val="16"/>
          <w:lang w:eastAsia="es-ES"/>
          <w14:ligatures w14:val="none"/>
        </w:rPr>
        <w:t xml:space="preserve"> al Régimen Especial de Trabajadores Autónomos (RETA) en la fecha de presentación de la solicitud de la ayuda del/</w:t>
      </w:r>
      <w:proofErr w:type="gramStart"/>
      <w:r w:rsidRPr="002C40AE">
        <w:rPr>
          <w:rFonts w:ascii="Verdana" w:eastAsia="Times New Roman" w:hAnsi="Verdana"/>
          <w:kern w:val="0"/>
          <w:sz w:val="16"/>
          <w:szCs w:val="16"/>
          <w:lang w:eastAsia="es-ES"/>
          <w14:ligatures w14:val="none"/>
        </w:rPr>
        <w:t>de los socio</w:t>
      </w:r>
      <w:proofErr w:type="gramEnd"/>
      <w:r w:rsidRPr="002C40AE">
        <w:rPr>
          <w:rFonts w:ascii="Verdana" w:eastAsia="Times New Roman" w:hAnsi="Verdana"/>
          <w:kern w:val="0"/>
          <w:sz w:val="16"/>
          <w:szCs w:val="16"/>
          <w:lang w:eastAsia="es-ES"/>
          <w14:ligatures w14:val="none"/>
        </w:rPr>
        <w:t xml:space="preserve">/s con relación laboral y su </w:t>
      </w:r>
      <w:r w:rsidRPr="002C40AE">
        <w:rPr>
          <w:rFonts w:ascii="Verdana" w:eastAsia="Times New Roman" w:hAnsi="Verdana"/>
          <w:b/>
          <w:bCs/>
          <w:kern w:val="0"/>
          <w:sz w:val="16"/>
          <w:szCs w:val="16"/>
          <w:lang w:eastAsia="es-ES"/>
          <w14:ligatures w14:val="none"/>
        </w:rPr>
        <w:t>última nómina</w:t>
      </w:r>
      <w:r w:rsidRPr="002C40AE">
        <w:rPr>
          <w:rFonts w:ascii="Verdana" w:eastAsia="Times New Roman" w:hAnsi="Verdana"/>
          <w:kern w:val="0"/>
          <w:sz w:val="16"/>
          <w:szCs w:val="16"/>
          <w:lang w:eastAsia="es-ES"/>
          <w14:ligatures w14:val="none"/>
        </w:rPr>
        <w:t xml:space="preserve"> o documento de retribución no sujeto al IVA</w:t>
      </w:r>
      <w:r w:rsidR="00A13218" w:rsidRPr="002C40AE">
        <w:rPr>
          <w:rFonts w:ascii="Verdana" w:eastAsia="Times New Roman" w:hAnsi="Verdana"/>
          <w:kern w:val="0"/>
          <w:sz w:val="16"/>
          <w:szCs w:val="16"/>
          <w:lang w:eastAsia="es-ES"/>
          <w14:ligatures w14:val="none"/>
        </w:rPr>
        <w:t>.</w:t>
      </w:r>
    </w:p>
    <w:p w14:paraId="7AB2A079" w14:textId="194971CD" w:rsidR="00A13218" w:rsidRPr="007737C3" w:rsidRDefault="00A13218" w:rsidP="00582253">
      <w:pPr>
        <w:numPr>
          <w:ilvl w:val="0"/>
          <w:numId w:val="1"/>
        </w:numPr>
        <w:spacing w:before="240" w:after="120"/>
        <w:ind w:left="284" w:hanging="284"/>
        <w:rPr>
          <w:rFonts w:ascii="Verdana" w:eastAsia="Times New Roman" w:hAnsi="Verdana"/>
          <w:kern w:val="0"/>
          <w:sz w:val="16"/>
          <w:szCs w:val="16"/>
          <w:lang w:eastAsia="es-ES"/>
          <w14:ligatures w14:val="none"/>
        </w:rPr>
      </w:pPr>
      <w:bookmarkStart w:id="3" w:name="_Hlk198648850"/>
      <w:r w:rsidRPr="007737C3">
        <w:rPr>
          <w:rFonts w:ascii="Verdana" w:eastAsia="Times New Roman" w:hAnsi="Verdana"/>
          <w:b/>
          <w:bCs/>
          <w:kern w:val="0"/>
          <w:sz w:val="16"/>
          <w:szCs w:val="16"/>
          <w:lang w:eastAsia="es-ES"/>
          <w14:ligatures w14:val="none"/>
        </w:rPr>
        <w:t>En</w:t>
      </w:r>
      <w:bookmarkEnd w:id="3"/>
      <w:r w:rsidRPr="007737C3">
        <w:rPr>
          <w:rFonts w:ascii="Verdana" w:eastAsia="Times New Roman" w:hAnsi="Verdana"/>
          <w:b/>
          <w:bCs/>
          <w:kern w:val="0"/>
          <w:sz w:val="16"/>
          <w:szCs w:val="16"/>
          <w:lang w:eastAsia="es-ES"/>
          <w14:ligatures w14:val="none"/>
        </w:rPr>
        <w:t xml:space="preserve"> caso de que algún gasto previsto para suministro de bienes de equipo, prestación de servicios o asistencia técnica superase los 15.000,00 €</w:t>
      </w:r>
      <w:r w:rsidRPr="007737C3">
        <w:rPr>
          <w:rFonts w:ascii="Verdana" w:eastAsia="Times New Roman" w:hAnsi="Verdana"/>
          <w:kern w:val="0"/>
          <w:sz w:val="16"/>
          <w:szCs w:val="16"/>
          <w:lang w:eastAsia="es-ES"/>
          <w14:ligatures w14:val="none"/>
        </w:rPr>
        <w:t xml:space="preserve">, salvo que se trate de un Centro Tecnológico vinculado que cumpla lo establecido en la </w:t>
      </w:r>
      <w:hyperlink r:id="rId11" w:history="1">
        <w:r w:rsidRPr="007737C3">
          <w:rPr>
            <w:rStyle w:val="Hipervnculo"/>
            <w:rFonts w:ascii="Verdana" w:eastAsia="Times New Roman" w:hAnsi="Verdana" w:cs="Calibri"/>
            <w:kern w:val="0"/>
            <w:sz w:val="16"/>
            <w:szCs w:val="16"/>
            <w:lang w:eastAsia="es-ES"/>
            <w14:ligatures w14:val="none"/>
          </w:rPr>
          <w:t>Orden CIN/310/2021 de 30 de marzo</w:t>
        </w:r>
      </w:hyperlink>
      <w:r w:rsidRPr="007737C3">
        <w:rPr>
          <w:rFonts w:ascii="Verdana" w:eastAsia="Times New Roman" w:hAnsi="Verdana"/>
          <w:kern w:val="0"/>
          <w:sz w:val="16"/>
          <w:szCs w:val="16"/>
          <w:lang w:eastAsia="es-ES"/>
          <w14:ligatures w14:val="none"/>
        </w:rPr>
        <w:t>, se debe de aportar:</w:t>
      </w:r>
    </w:p>
    <w:p w14:paraId="31C34023" w14:textId="69E47A2E" w:rsidR="00A13218" w:rsidRPr="007737C3" w:rsidRDefault="002C40AE" w:rsidP="002C40AE">
      <w:pPr>
        <w:tabs>
          <w:tab w:val="left" w:pos="567"/>
        </w:tabs>
        <w:spacing w:after="120" w:line="276" w:lineRule="auto"/>
        <w:ind w:left="568" w:hanging="284"/>
        <w:rPr>
          <w:rFonts w:ascii="Verdana" w:eastAsia="Times New Roman" w:hAnsi="Verdana" w:cs="Times New Roman"/>
          <w:kern w:val="0"/>
          <w:sz w:val="16"/>
          <w:szCs w:val="16"/>
          <w:lang w:val="es-ES_tradnl"/>
          <w14:ligatures w14:val="none"/>
        </w:rPr>
      </w:pPr>
      <w:r w:rsidRPr="007737C3">
        <w:rPr>
          <w:rFonts w:ascii="Verdana" w:eastAsia="Times New Roman" w:hAnsi="Verdana" w:cs="Times New Roman"/>
          <w:kern w:val="0"/>
          <w:sz w:val="16"/>
          <w:szCs w:val="16"/>
          <w:lang w:val="es-ES_tradnl" w:eastAsia="es-ES"/>
          <w14:ligatures w14:val="none"/>
        </w:rPr>
        <w:fldChar w:fldCharType="begin">
          <w:ffData>
            <w:name w:val=""/>
            <w:enabled/>
            <w:calcOnExit w:val="0"/>
            <w:checkBox>
              <w:sizeAuto/>
              <w:default w:val="0"/>
              <w:checked w:val="0"/>
            </w:checkBox>
          </w:ffData>
        </w:fldChar>
      </w:r>
      <w:r w:rsidRPr="007737C3">
        <w:rPr>
          <w:rFonts w:ascii="Verdana" w:eastAsia="Times New Roman" w:hAnsi="Verdana" w:cs="Times New Roman"/>
          <w:kern w:val="0"/>
          <w:sz w:val="16"/>
          <w:szCs w:val="16"/>
          <w:lang w:val="es-ES_tradnl" w:eastAsia="es-ES"/>
          <w14:ligatures w14:val="none"/>
        </w:rPr>
        <w:instrText xml:space="preserve"> FORMCHECKBOX </w:instrText>
      </w:r>
      <w:r w:rsidRPr="007737C3">
        <w:rPr>
          <w:rFonts w:ascii="Verdana" w:eastAsia="Times New Roman" w:hAnsi="Verdana" w:cs="Times New Roman"/>
          <w:kern w:val="0"/>
          <w:sz w:val="16"/>
          <w:szCs w:val="16"/>
          <w:lang w:val="es-ES_tradnl" w:eastAsia="es-ES"/>
          <w14:ligatures w14:val="none"/>
        </w:rPr>
      </w:r>
      <w:r w:rsidRPr="007737C3">
        <w:rPr>
          <w:rFonts w:ascii="Verdana" w:eastAsia="Times New Roman" w:hAnsi="Verdana" w:cs="Times New Roman"/>
          <w:kern w:val="0"/>
          <w:sz w:val="16"/>
          <w:szCs w:val="16"/>
          <w:lang w:val="es-ES_tradnl" w:eastAsia="es-ES"/>
          <w14:ligatures w14:val="none"/>
        </w:rPr>
        <w:fldChar w:fldCharType="separate"/>
      </w:r>
      <w:r w:rsidRPr="007737C3">
        <w:rPr>
          <w:rFonts w:ascii="Verdana" w:eastAsia="Times New Roman" w:hAnsi="Verdana" w:cs="Times New Roman"/>
          <w:kern w:val="0"/>
          <w:sz w:val="16"/>
          <w:szCs w:val="16"/>
          <w:lang w:val="es-ES_tradnl" w:eastAsia="es-ES"/>
          <w14:ligatures w14:val="none"/>
        </w:rPr>
        <w:fldChar w:fldCharType="end"/>
      </w:r>
      <w:r w:rsidRPr="007737C3">
        <w:rPr>
          <w:rFonts w:ascii="Verdana" w:eastAsia="Times New Roman" w:hAnsi="Verdana" w:cs="Times New Roman"/>
          <w:kern w:val="0"/>
          <w:sz w:val="16"/>
          <w:szCs w:val="16"/>
          <w:lang w:val="es-ES_tradnl" w:eastAsia="es-ES"/>
          <w14:ligatures w14:val="none"/>
        </w:rPr>
        <w:tab/>
      </w:r>
      <w:r w:rsidR="00A13218" w:rsidRPr="007737C3">
        <w:rPr>
          <w:rFonts w:ascii="Verdana" w:eastAsia="Times New Roman" w:hAnsi="Verdana" w:cs="Times New Roman"/>
          <w:b/>
          <w:bCs/>
          <w:kern w:val="0"/>
          <w:sz w:val="16"/>
          <w:szCs w:val="16"/>
          <w14:ligatures w14:val="none"/>
        </w:rPr>
        <w:t>Al menos tres ofertas</w:t>
      </w:r>
      <w:r w:rsidR="00A13218" w:rsidRPr="007737C3">
        <w:rPr>
          <w:rFonts w:ascii="Verdana" w:eastAsia="Times New Roman" w:hAnsi="Verdana" w:cs="Times New Roman"/>
          <w:kern w:val="0"/>
          <w:sz w:val="16"/>
          <w:szCs w:val="16"/>
          <w14:ligatures w14:val="none"/>
        </w:rPr>
        <w:t xml:space="preserve"> de empresas no vinculadas entre sí, </w:t>
      </w:r>
      <w:r w:rsidR="00A13218" w:rsidRPr="007737C3">
        <w:rPr>
          <w:rFonts w:ascii="Verdana" w:eastAsia="Times New Roman" w:hAnsi="Verdana" w:cs="Times New Roman"/>
          <w:i/>
          <w:iCs/>
          <w:kern w:val="0"/>
          <w:sz w:val="16"/>
          <w:szCs w:val="16"/>
          <w14:ligatures w14:val="none"/>
        </w:rPr>
        <w:t xml:space="preserve">según lo establecido en el artículo 31 de la </w:t>
      </w:r>
      <w:hyperlink r:id="rId12" w:history="1">
        <w:r w:rsidR="00A13218" w:rsidRPr="007737C3">
          <w:rPr>
            <w:rStyle w:val="Hipervnculo"/>
            <w:rFonts w:ascii="Verdana" w:eastAsia="Times New Roman" w:hAnsi="Verdana"/>
            <w:i/>
            <w:iCs/>
            <w:kern w:val="0"/>
            <w:sz w:val="16"/>
            <w:szCs w:val="16"/>
            <w14:ligatures w14:val="none"/>
          </w:rPr>
          <w:t>Ley 38/2003, de 17 de noviembre, General de Subvenciones</w:t>
        </w:r>
      </w:hyperlink>
      <w:r w:rsidR="00A13218" w:rsidRPr="007737C3">
        <w:rPr>
          <w:rFonts w:ascii="Verdana" w:eastAsia="Times New Roman" w:hAnsi="Verdana" w:cs="Times New Roman"/>
          <w:i/>
          <w:iCs/>
          <w:kern w:val="0"/>
          <w:sz w:val="16"/>
          <w:szCs w:val="16"/>
          <w14:ligatures w14:val="none"/>
        </w:rPr>
        <w:t xml:space="preserve">, sobre gastos subvencionables, </w:t>
      </w:r>
      <w:r w:rsidR="00BC3B07" w:rsidRPr="007737C3">
        <w:rPr>
          <w:rFonts w:ascii="Verdana" w:hAnsi="Verdana"/>
          <w:i/>
          <w:iCs/>
          <w:sz w:val="16"/>
          <w:szCs w:val="16"/>
        </w:rPr>
        <w:t xml:space="preserve">modificado por la </w:t>
      </w:r>
      <w:hyperlink r:id="rId13" w:history="1">
        <w:r w:rsidR="00BC3B07" w:rsidRPr="007737C3">
          <w:rPr>
            <w:rStyle w:val="Hipervnculo"/>
            <w:rFonts w:ascii="Verdana" w:hAnsi="Verdana"/>
            <w:i/>
            <w:iCs/>
            <w:sz w:val="16"/>
            <w:szCs w:val="16"/>
          </w:rPr>
          <w:t>Ley 14/2011, de 1 de junio</w:t>
        </w:r>
      </w:hyperlink>
      <w:r w:rsidR="00BC3B07" w:rsidRPr="007737C3">
        <w:rPr>
          <w:rFonts w:ascii="Verdana" w:hAnsi="Verdana"/>
          <w:i/>
          <w:iCs/>
          <w:sz w:val="16"/>
          <w:szCs w:val="16"/>
        </w:rPr>
        <w:t>),</w:t>
      </w:r>
      <w:r w:rsidR="00A13218" w:rsidRPr="007737C3">
        <w:rPr>
          <w:rFonts w:ascii="Verdana" w:eastAsia="Times New Roman" w:hAnsi="Verdana" w:cs="Times New Roman"/>
          <w:i/>
          <w:iCs/>
          <w:kern w:val="0"/>
          <w:sz w:val="16"/>
          <w:szCs w:val="16"/>
          <w14:ligatures w14:val="none"/>
        </w:rPr>
        <w:t>salvo que por las especiales características de los gastos subvencionables no exista en el mercado suficiente número de entidades que lo suministren o lo preste. La elección entre las ofertas presentadas se realizará conforme a criterios de eficiencia y economía, debiendo justificarse expresamente en una memoria la elección cuando no recaiga en la propuesta económica más ventajosa</w:t>
      </w:r>
      <w:r w:rsidR="00A13218" w:rsidRPr="007737C3">
        <w:rPr>
          <w:rFonts w:ascii="Verdana" w:eastAsia="Times New Roman" w:hAnsi="Verdana" w:cs="Times New Roman"/>
          <w:kern w:val="0"/>
          <w:sz w:val="16"/>
          <w:szCs w:val="16"/>
          <w14:ligatures w14:val="none"/>
        </w:rPr>
        <w:t>.</w:t>
      </w:r>
    </w:p>
    <w:p w14:paraId="412EB24C" w14:textId="77777777" w:rsidR="007737C3" w:rsidRPr="007737C3" w:rsidRDefault="007737C3" w:rsidP="007737C3">
      <w:pPr>
        <w:tabs>
          <w:tab w:val="left" w:pos="284"/>
        </w:tabs>
        <w:spacing w:before="240" w:after="120"/>
        <w:rPr>
          <w:rFonts w:ascii="Verdana" w:eastAsia="Times New Roman" w:hAnsi="Verdana" w:cs="Times New Roman"/>
          <w:b/>
          <w:kern w:val="0"/>
          <w:sz w:val="16"/>
          <w:szCs w:val="16"/>
          <w:lang w:eastAsia="es-ES"/>
          <w14:ligatures w14:val="none"/>
        </w:rPr>
      </w:pPr>
      <w:r w:rsidRPr="007737C3">
        <w:rPr>
          <w:rFonts w:ascii="Verdana" w:eastAsia="Times New Roman" w:hAnsi="Verdana" w:cs="Times New Roman"/>
          <w:kern w:val="0"/>
          <w:sz w:val="16"/>
          <w:szCs w:val="16"/>
          <w:lang w:eastAsia="es-ES"/>
          <w14:ligatures w14:val="none"/>
        </w:rPr>
        <w:fldChar w:fldCharType="begin">
          <w:ffData>
            <w:name w:val="Casilla22"/>
            <w:enabled/>
            <w:calcOnExit w:val="0"/>
            <w:checkBox>
              <w:sizeAuto/>
              <w:default w:val="0"/>
            </w:checkBox>
          </w:ffData>
        </w:fldChar>
      </w:r>
      <w:r w:rsidRPr="007737C3">
        <w:rPr>
          <w:rFonts w:ascii="Verdana" w:eastAsia="Times New Roman" w:hAnsi="Verdana" w:cs="Times New Roman"/>
          <w:kern w:val="0"/>
          <w:sz w:val="16"/>
          <w:szCs w:val="16"/>
          <w:lang w:eastAsia="es-ES"/>
          <w14:ligatures w14:val="none"/>
        </w:rPr>
        <w:instrText xml:space="preserve"> FORMCHECKBOX </w:instrText>
      </w:r>
      <w:r w:rsidRPr="007737C3">
        <w:rPr>
          <w:rFonts w:ascii="Verdana" w:eastAsia="Times New Roman" w:hAnsi="Verdana" w:cs="Times New Roman"/>
          <w:kern w:val="0"/>
          <w:sz w:val="16"/>
          <w:szCs w:val="16"/>
          <w:lang w:eastAsia="es-ES"/>
          <w14:ligatures w14:val="none"/>
        </w:rPr>
      </w:r>
      <w:r w:rsidRPr="007737C3">
        <w:rPr>
          <w:rFonts w:ascii="Verdana" w:eastAsia="Times New Roman" w:hAnsi="Verdana" w:cs="Times New Roman"/>
          <w:kern w:val="0"/>
          <w:sz w:val="16"/>
          <w:szCs w:val="16"/>
          <w:lang w:eastAsia="es-ES"/>
          <w14:ligatures w14:val="none"/>
        </w:rPr>
        <w:fldChar w:fldCharType="separate"/>
      </w:r>
      <w:r w:rsidRPr="007737C3">
        <w:rPr>
          <w:rFonts w:ascii="Verdana" w:eastAsia="Times New Roman" w:hAnsi="Verdana" w:cs="Times New Roman"/>
          <w:kern w:val="0"/>
          <w:sz w:val="16"/>
          <w:szCs w:val="16"/>
          <w:lang w:eastAsia="es-ES"/>
          <w14:ligatures w14:val="none"/>
        </w:rPr>
        <w:fldChar w:fldCharType="end"/>
      </w:r>
      <w:r w:rsidRPr="007737C3">
        <w:rPr>
          <w:rFonts w:ascii="Verdana" w:eastAsia="Times New Roman" w:hAnsi="Verdana" w:cs="Times New Roman"/>
          <w:kern w:val="0"/>
          <w:sz w:val="16"/>
          <w:szCs w:val="16"/>
          <w:lang w:eastAsia="es-ES"/>
          <w14:ligatures w14:val="none"/>
        </w:rPr>
        <w:tab/>
      </w:r>
      <w:r w:rsidRPr="007737C3">
        <w:rPr>
          <w:rFonts w:ascii="Verdana" w:eastAsia="Times New Roman" w:hAnsi="Verdana" w:cs="Times New Roman"/>
          <w:b/>
          <w:kern w:val="0"/>
          <w:sz w:val="16"/>
          <w:szCs w:val="16"/>
          <w:lang w:eastAsia="es-ES"/>
          <w14:ligatures w14:val="none"/>
        </w:rPr>
        <w:t>Otra documentación complementaria que el solicitante considere de interés.</w:t>
      </w:r>
    </w:p>
    <w:tbl>
      <w:tblPr>
        <w:tblW w:w="965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515"/>
      </w:tblGrid>
      <w:tr w:rsidR="007737C3" w:rsidRPr="007737C3" w14:paraId="5357F7B0" w14:textId="77777777" w:rsidTr="00B91B62">
        <w:tc>
          <w:tcPr>
            <w:tcW w:w="1135" w:type="dxa"/>
            <w:hideMark/>
          </w:tcPr>
          <w:p w14:paraId="377AD804" w14:textId="77777777" w:rsidR="007737C3" w:rsidRPr="007737C3" w:rsidRDefault="007737C3" w:rsidP="007737C3">
            <w:pPr>
              <w:rPr>
                <w:rFonts w:ascii="Verdana" w:eastAsia="Times New Roman" w:hAnsi="Verdana" w:cs="Times New Roman"/>
                <w:kern w:val="0"/>
                <w:sz w:val="16"/>
                <w:szCs w:val="16"/>
                <w:lang w:eastAsia="es-ES"/>
                <w14:ligatures w14:val="none"/>
              </w:rPr>
            </w:pPr>
            <w:r w:rsidRPr="007737C3">
              <w:rPr>
                <w:rFonts w:ascii="Verdana" w:eastAsia="Times New Roman" w:hAnsi="Verdana" w:cs="Times New Roman"/>
                <w:kern w:val="0"/>
                <w:sz w:val="16"/>
                <w:szCs w:val="16"/>
                <w:lang w:eastAsia="es-ES"/>
                <w14:ligatures w14:val="none"/>
              </w:rPr>
              <w:t>Se aporta</w:t>
            </w:r>
          </w:p>
        </w:tc>
        <w:tc>
          <w:tcPr>
            <w:tcW w:w="8515" w:type="dxa"/>
            <w:shd w:val="clear" w:color="auto" w:fill="F2F2F2"/>
            <w:hideMark/>
          </w:tcPr>
          <w:p w14:paraId="7EBDD316" w14:textId="77777777" w:rsidR="007737C3" w:rsidRPr="007737C3" w:rsidRDefault="007737C3" w:rsidP="007737C3">
            <w:pPr>
              <w:rPr>
                <w:rFonts w:ascii="Verdana" w:eastAsia="Times New Roman" w:hAnsi="Verdana" w:cs="Times New Roman"/>
                <w:b/>
                <w:kern w:val="0"/>
                <w:sz w:val="16"/>
                <w:szCs w:val="16"/>
                <w:lang w:eastAsia="es-ES"/>
                <w14:ligatures w14:val="none"/>
              </w:rPr>
            </w:pPr>
            <w:r w:rsidRPr="007737C3">
              <w:rPr>
                <w:rFonts w:ascii="Verdana" w:eastAsia="Times New Roman" w:hAnsi="Verdana" w:cs="Times New Roman"/>
                <w:b/>
                <w:kern w:val="0"/>
                <w:sz w:val="16"/>
                <w:szCs w:val="16"/>
                <w:lang w:eastAsia="es-ES"/>
                <w14:ligatures w14:val="none"/>
              </w:rPr>
              <w:fldChar w:fldCharType="begin">
                <w:ffData>
                  <w:name w:val=""/>
                  <w:enabled/>
                  <w:calcOnExit w:val="0"/>
                  <w:textInput/>
                </w:ffData>
              </w:fldChar>
            </w:r>
            <w:r w:rsidRPr="007737C3">
              <w:rPr>
                <w:rFonts w:ascii="Verdana" w:eastAsia="Times New Roman" w:hAnsi="Verdana" w:cs="Times New Roman"/>
                <w:b/>
                <w:kern w:val="0"/>
                <w:sz w:val="16"/>
                <w:szCs w:val="16"/>
                <w:lang w:eastAsia="es-ES"/>
                <w14:ligatures w14:val="none"/>
              </w:rPr>
              <w:instrText xml:space="preserve"> FORMTEXT </w:instrText>
            </w:r>
            <w:r w:rsidRPr="007737C3">
              <w:rPr>
                <w:rFonts w:ascii="Verdana" w:eastAsia="Times New Roman" w:hAnsi="Verdana" w:cs="Times New Roman"/>
                <w:b/>
                <w:kern w:val="0"/>
                <w:sz w:val="16"/>
                <w:szCs w:val="16"/>
                <w:lang w:eastAsia="es-ES"/>
                <w14:ligatures w14:val="none"/>
              </w:rPr>
            </w:r>
            <w:r w:rsidRPr="007737C3">
              <w:rPr>
                <w:rFonts w:ascii="Verdana" w:eastAsia="Times New Roman" w:hAnsi="Verdana" w:cs="Times New Roman"/>
                <w:b/>
                <w:kern w:val="0"/>
                <w:sz w:val="16"/>
                <w:szCs w:val="16"/>
                <w:lang w:eastAsia="es-ES"/>
                <w14:ligatures w14:val="none"/>
              </w:rPr>
              <w:fldChar w:fldCharType="separate"/>
            </w:r>
            <w:r w:rsidRPr="007737C3">
              <w:rPr>
                <w:rFonts w:ascii="Verdana" w:eastAsia="Times New Roman" w:hAnsi="Verdana" w:cs="Times New Roman"/>
                <w:b/>
                <w:noProof/>
                <w:kern w:val="0"/>
                <w:sz w:val="16"/>
                <w:szCs w:val="16"/>
                <w:lang w:eastAsia="es-ES"/>
                <w14:ligatures w14:val="none"/>
              </w:rPr>
              <w:t> </w:t>
            </w:r>
            <w:r w:rsidRPr="007737C3">
              <w:rPr>
                <w:rFonts w:ascii="Verdana" w:eastAsia="Times New Roman" w:hAnsi="Verdana" w:cs="Times New Roman"/>
                <w:b/>
                <w:noProof/>
                <w:kern w:val="0"/>
                <w:sz w:val="16"/>
                <w:szCs w:val="16"/>
                <w:lang w:eastAsia="es-ES"/>
                <w14:ligatures w14:val="none"/>
              </w:rPr>
              <w:t> </w:t>
            </w:r>
            <w:r w:rsidRPr="007737C3">
              <w:rPr>
                <w:rFonts w:ascii="Verdana" w:eastAsia="Times New Roman" w:hAnsi="Verdana" w:cs="Times New Roman"/>
                <w:b/>
                <w:noProof/>
                <w:kern w:val="0"/>
                <w:sz w:val="16"/>
                <w:szCs w:val="16"/>
                <w:lang w:eastAsia="es-ES"/>
                <w14:ligatures w14:val="none"/>
              </w:rPr>
              <w:t> </w:t>
            </w:r>
            <w:r w:rsidRPr="007737C3">
              <w:rPr>
                <w:rFonts w:ascii="Verdana" w:eastAsia="Times New Roman" w:hAnsi="Verdana" w:cs="Times New Roman"/>
                <w:b/>
                <w:noProof/>
                <w:kern w:val="0"/>
                <w:sz w:val="16"/>
                <w:szCs w:val="16"/>
                <w:lang w:eastAsia="es-ES"/>
                <w14:ligatures w14:val="none"/>
              </w:rPr>
              <w:t> </w:t>
            </w:r>
            <w:r w:rsidRPr="007737C3">
              <w:rPr>
                <w:rFonts w:ascii="Verdana" w:eastAsia="Times New Roman" w:hAnsi="Verdana" w:cs="Times New Roman"/>
                <w:b/>
                <w:noProof/>
                <w:kern w:val="0"/>
                <w:sz w:val="16"/>
                <w:szCs w:val="16"/>
                <w:lang w:eastAsia="es-ES"/>
                <w14:ligatures w14:val="none"/>
              </w:rPr>
              <w:t> </w:t>
            </w:r>
            <w:r w:rsidRPr="007737C3">
              <w:rPr>
                <w:rFonts w:ascii="Verdana" w:eastAsia="Times New Roman" w:hAnsi="Verdana" w:cs="Times New Roman"/>
                <w:b/>
                <w:kern w:val="0"/>
                <w:sz w:val="16"/>
                <w:szCs w:val="16"/>
                <w:lang w:eastAsia="es-ES"/>
                <w14:ligatures w14:val="none"/>
              </w:rPr>
              <w:fldChar w:fldCharType="end"/>
            </w:r>
          </w:p>
        </w:tc>
      </w:tr>
    </w:tbl>
    <w:p w14:paraId="13E863E5" w14:textId="77777777" w:rsidR="009B263F" w:rsidRPr="00E54876" w:rsidRDefault="009B263F" w:rsidP="00B91B62">
      <w:pPr>
        <w:pStyle w:val="Ttulo1"/>
        <w:spacing w:before="360"/>
        <w:ind w:left="283" w:hanging="425"/>
        <w:jc w:val="center"/>
        <w:rPr>
          <w:sz w:val="18"/>
          <w:szCs w:val="18"/>
        </w:rPr>
      </w:pPr>
      <w:r w:rsidRPr="00E54876">
        <w:rPr>
          <w:sz w:val="18"/>
          <w:szCs w:val="18"/>
        </w:rPr>
        <w:lastRenderedPageBreak/>
        <w:t>DECLARA:</w:t>
      </w:r>
    </w:p>
    <w:p w14:paraId="554CF526" w14:textId="77777777" w:rsidR="009B263F" w:rsidRDefault="009B263F" w:rsidP="009B263F">
      <w:pPr>
        <w:numPr>
          <w:ilvl w:val="0"/>
          <w:numId w:val="3"/>
        </w:numPr>
        <w:spacing w:after="120"/>
        <w:ind w:left="284" w:hanging="284"/>
        <w:rPr>
          <w:rFonts w:ascii="Verdana" w:hAnsi="Verdana"/>
          <w:sz w:val="16"/>
          <w:szCs w:val="16"/>
        </w:rPr>
      </w:pPr>
      <w:r w:rsidRPr="007737C3">
        <w:rPr>
          <w:rFonts w:ascii="Verdana" w:hAnsi="Verdana"/>
          <w:sz w:val="16"/>
          <w:szCs w:val="16"/>
        </w:rPr>
        <w:t>Que los datos contenidos en la presente solicitud, así como en toda la documentación anexa se ajustan a la realidad y que conoce y acepta las condiciones establecidas en la normativa reguladora de la presente convocatoria.</w:t>
      </w:r>
    </w:p>
    <w:p w14:paraId="5225F23F" w14:textId="199B8A14" w:rsidR="008C30C3" w:rsidRPr="008C30C3" w:rsidRDefault="008C30C3" w:rsidP="008C30C3">
      <w:pPr>
        <w:pStyle w:val="Prrafodelista"/>
        <w:numPr>
          <w:ilvl w:val="0"/>
          <w:numId w:val="3"/>
        </w:numPr>
        <w:rPr>
          <w:rFonts w:ascii="Verdana" w:eastAsiaTheme="minorHAnsi" w:hAnsi="Verdana" w:cs="Calibri"/>
          <w:sz w:val="16"/>
          <w:szCs w:val="16"/>
        </w:rPr>
      </w:pPr>
      <w:r w:rsidRPr="008C30C3">
        <w:rPr>
          <w:rFonts w:ascii="Verdana" w:eastAsiaTheme="minorHAnsi" w:hAnsi="Verdana" w:cs="Calibri"/>
          <w:sz w:val="16"/>
          <w:szCs w:val="16"/>
        </w:rPr>
        <w:t xml:space="preserve">Que la actuación cumple, en cuanto pueda afectarla, con lo establecido en </w:t>
      </w:r>
      <w:r w:rsidR="00845B93" w:rsidRPr="008C30C3">
        <w:rPr>
          <w:rFonts w:ascii="Verdana" w:eastAsiaTheme="minorHAnsi" w:hAnsi="Verdana" w:cs="Calibri"/>
          <w:sz w:val="16"/>
          <w:szCs w:val="16"/>
        </w:rPr>
        <w:t>los artículos</w:t>
      </w:r>
      <w:r w:rsidRPr="008C30C3">
        <w:rPr>
          <w:rFonts w:ascii="Verdana" w:eastAsiaTheme="minorHAnsi" w:hAnsi="Verdana" w:cs="Calibri"/>
          <w:sz w:val="16"/>
          <w:szCs w:val="16"/>
        </w:rPr>
        <w:t xml:space="preserve"> 65 durabilidad de las operaciones y 66 reubicación, ambos del Reglamento (UE) 2021/1060 de disposiciones comunes a los Fondos.</w:t>
      </w:r>
    </w:p>
    <w:p w14:paraId="3610183D" w14:textId="77777777" w:rsidR="00E54876" w:rsidRPr="007737C3" w:rsidRDefault="003D3A9B" w:rsidP="00E54876">
      <w:pPr>
        <w:numPr>
          <w:ilvl w:val="0"/>
          <w:numId w:val="3"/>
        </w:numPr>
        <w:spacing w:after="120"/>
        <w:ind w:left="284" w:hanging="284"/>
        <w:rPr>
          <w:rFonts w:ascii="Verdana" w:hAnsi="Verdana"/>
          <w:sz w:val="16"/>
          <w:szCs w:val="16"/>
        </w:rPr>
      </w:pPr>
      <w:r w:rsidRPr="007737C3">
        <w:rPr>
          <w:rFonts w:ascii="Verdana" w:hAnsi="Verdana"/>
          <w:sz w:val="16"/>
          <w:szCs w:val="16"/>
        </w:rPr>
        <w:t>Que la entidad se halla al corriente en el cumplimiento de sus obligaciones tributarias y con la Seguridad Social y no es deudor de la Hacienda Pública del Principado de Asturias por deudas vencidas, líquidas y exigidas.</w:t>
      </w:r>
    </w:p>
    <w:p w14:paraId="7580E62A" w14:textId="03A5F05E" w:rsidR="00C11815" w:rsidRPr="007737C3" w:rsidRDefault="0075676F" w:rsidP="00E54876">
      <w:pPr>
        <w:numPr>
          <w:ilvl w:val="0"/>
          <w:numId w:val="3"/>
        </w:numPr>
        <w:spacing w:after="120"/>
        <w:ind w:left="284" w:hanging="284"/>
        <w:rPr>
          <w:rFonts w:ascii="Verdana" w:hAnsi="Verdana"/>
          <w:sz w:val="16"/>
          <w:szCs w:val="16"/>
        </w:rPr>
      </w:pPr>
      <w:r w:rsidRPr="007737C3">
        <w:rPr>
          <w:rFonts w:ascii="Verdana" w:hAnsi="Verdana"/>
          <w:sz w:val="16"/>
          <w:szCs w:val="16"/>
        </w:rPr>
        <w:t xml:space="preserve">Que la </w:t>
      </w:r>
      <w:r w:rsidR="00B91B62">
        <w:rPr>
          <w:rFonts w:ascii="Verdana" w:hAnsi="Verdana"/>
          <w:sz w:val="16"/>
          <w:szCs w:val="16"/>
        </w:rPr>
        <w:t>entidad</w:t>
      </w:r>
      <w:r w:rsidRPr="007737C3">
        <w:rPr>
          <w:rFonts w:ascii="Verdana" w:hAnsi="Verdana"/>
          <w:sz w:val="16"/>
          <w:szCs w:val="16"/>
        </w:rPr>
        <w:t xml:space="preserve"> no está en crisis, ni sujeta a una orden de recuperación pendiente tras una decisión previa de la Comisión que haya declarado una ayuda ilegal e incompatible con el Mercado Interior común</w:t>
      </w:r>
      <w:r w:rsidR="00C11815" w:rsidRPr="007737C3">
        <w:rPr>
          <w:rFonts w:ascii="Verdana" w:hAnsi="Verdana"/>
          <w:sz w:val="16"/>
          <w:szCs w:val="16"/>
        </w:rPr>
        <w:t>.</w:t>
      </w:r>
    </w:p>
    <w:p w14:paraId="6D0AC707" w14:textId="77777777" w:rsidR="00C11815" w:rsidRPr="007737C3" w:rsidRDefault="00C11815" w:rsidP="00C11815">
      <w:pPr>
        <w:numPr>
          <w:ilvl w:val="0"/>
          <w:numId w:val="3"/>
        </w:numPr>
        <w:spacing w:after="120"/>
        <w:ind w:left="284" w:hanging="284"/>
        <w:rPr>
          <w:rFonts w:ascii="Verdana" w:hAnsi="Verdana"/>
          <w:sz w:val="16"/>
          <w:szCs w:val="16"/>
        </w:rPr>
      </w:pPr>
      <w:r w:rsidRPr="007737C3">
        <w:rPr>
          <w:rFonts w:ascii="Verdana" w:hAnsi="Verdana"/>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51824310" w14:textId="77777777" w:rsidR="00C11815" w:rsidRPr="007737C3" w:rsidRDefault="00C11815" w:rsidP="00C11815">
      <w:pPr>
        <w:numPr>
          <w:ilvl w:val="0"/>
          <w:numId w:val="3"/>
        </w:numPr>
        <w:spacing w:after="120"/>
        <w:ind w:left="284" w:hanging="284"/>
        <w:rPr>
          <w:rFonts w:ascii="Verdana" w:hAnsi="Verdana"/>
          <w:sz w:val="16"/>
          <w:szCs w:val="16"/>
        </w:rPr>
      </w:pPr>
      <w:r w:rsidRPr="007737C3">
        <w:rPr>
          <w:rFonts w:ascii="Verdana" w:hAnsi="Verdana"/>
          <w:sz w:val="16"/>
          <w:szCs w:val="16"/>
        </w:rPr>
        <w:t xml:space="preserve">Que da su consentimiento para que los datos personales que figuran en el presente documento puedan integrarse en la base de datos de la Agencia y ser utilizados por éste para los fines previstos en su Ordenamiento Jurídico, de conformidad con la dispuesto en la </w:t>
      </w:r>
      <w:hyperlink r:id="rId14" w:history="1">
        <w:r w:rsidRPr="007737C3">
          <w:rPr>
            <w:rStyle w:val="Hipervnculo"/>
            <w:rFonts w:ascii="Verdana" w:hAnsi="Verdana"/>
            <w:sz w:val="16"/>
            <w:szCs w:val="16"/>
          </w:rPr>
          <w:t>Ley Orgánica 3/2018, de 5 de diciembre, de Protección de Datos Personales y garantía de los derechos digitales</w:t>
        </w:r>
      </w:hyperlink>
      <w:r w:rsidRPr="007737C3">
        <w:rPr>
          <w:rFonts w:ascii="Verdana" w:hAnsi="Verdana"/>
          <w:sz w:val="16"/>
          <w:szCs w:val="16"/>
        </w:rPr>
        <w:t>.</w:t>
      </w:r>
    </w:p>
    <w:p w14:paraId="0D53AFD5" w14:textId="77777777" w:rsidR="00C11815" w:rsidRPr="007737C3" w:rsidRDefault="00C11815" w:rsidP="00C11815">
      <w:pPr>
        <w:numPr>
          <w:ilvl w:val="0"/>
          <w:numId w:val="3"/>
        </w:numPr>
        <w:spacing w:after="120"/>
        <w:ind w:left="284" w:hanging="284"/>
        <w:rPr>
          <w:rFonts w:ascii="Verdana" w:hAnsi="Verdana"/>
          <w:sz w:val="16"/>
          <w:szCs w:val="16"/>
        </w:rPr>
      </w:pPr>
      <w:r w:rsidRPr="007737C3">
        <w:rPr>
          <w:rFonts w:ascii="Verdana" w:hAnsi="Verdana"/>
          <w:sz w:val="16"/>
          <w:szCs w:val="16"/>
        </w:rPr>
        <w:t xml:space="preserve">Que la entidad a la que representa, así como sus administradores y/o representantes, no están incursos en ninguna de las prohibiciones para obtener la condición de beneficiario de subvenciones, según lo dispuesto en el artículo 13 de la </w:t>
      </w:r>
      <w:hyperlink r:id="rId15" w:history="1">
        <w:r w:rsidRPr="007737C3">
          <w:rPr>
            <w:rStyle w:val="Hipervnculo"/>
            <w:rFonts w:ascii="Verdana" w:hAnsi="Verdana"/>
            <w:sz w:val="16"/>
            <w:szCs w:val="16"/>
          </w:rPr>
          <w:t>Ley 38/2003, de 17 de noviembre, General de Subvenciones</w:t>
        </w:r>
      </w:hyperlink>
      <w:r w:rsidRPr="007737C3">
        <w:rPr>
          <w:rFonts w:ascii="Verdana" w:hAnsi="Verdana"/>
          <w:sz w:val="16"/>
          <w:szCs w:val="16"/>
        </w:rPr>
        <w:t xml:space="preserve"> y cumple los requisitos para acceder a la condición de beneficiario de estas ayudas.</w:t>
      </w:r>
    </w:p>
    <w:p w14:paraId="5E8D2AE3" w14:textId="77777777" w:rsidR="00C11815" w:rsidRPr="007737C3" w:rsidRDefault="00C11815" w:rsidP="00C11815">
      <w:pPr>
        <w:numPr>
          <w:ilvl w:val="0"/>
          <w:numId w:val="3"/>
        </w:numPr>
        <w:spacing w:after="120"/>
        <w:ind w:left="284" w:hanging="284"/>
        <w:rPr>
          <w:rFonts w:ascii="Verdana" w:hAnsi="Verdana"/>
          <w:sz w:val="16"/>
          <w:szCs w:val="16"/>
        </w:rPr>
      </w:pPr>
      <w:r w:rsidRPr="007737C3">
        <w:rPr>
          <w:rFonts w:ascii="Verdana" w:hAnsi="Verdana"/>
          <w:sz w:val="16"/>
          <w:szCs w:val="16"/>
        </w:rPr>
        <w:t xml:space="preserve">Que de acuerdo </w:t>
      </w:r>
      <w:bookmarkStart w:id="4" w:name="_Hlk124260834"/>
      <w:r w:rsidRPr="007737C3">
        <w:rPr>
          <w:rFonts w:ascii="Verdana" w:hAnsi="Verdana"/>
          <w:sz w:val="16"/>
          <w:szCs w:val="16"/>
        </w:rPr>
        <w:t xml:space="preserve">con lo regulado en el artículo 74 del </w:t>
      </w:r>
      <w:hyperlink r:id="rId16" w:history="1">
        <w:r w:rsidRPr="007737C3">
          <w:rPr>
            <w:rStyle w:val="Hipervnculo"/>
            <w:rFonts w:ascii="Verdana" w:hAnsi="Verdana"/>
            <w:sz w:val="16"/>
            <w:szCs w:val="16"/>
          </w:rPr>
          <w:t>Reglamento 2021/1060</w:t>
        </w:r>
      </w:hyperlink>
      <w:r w:rsidRPr="007737C3">
        <w:rPr>
          <w:rFonts w:ascii="Verdana" w:hAnsi="Verdana"/>
          <w:color w:val="0000FF"/>
          <w:sz w:val="16"/>
          <w:szCs w:val="16"/>
        </w:rPr>
        <w:t>,</w:t>
      </w:r>
      <w:r w:rsidRPr="007737C3">
        <w:rPr>
          <w:rFonts w:ascii="Verdana" w:hAnsi="Verdana"/>
          <w:sz w:val="16"/>
          <w:szCs w:val="16"/>
        </w:rPr>
        <w:t xml:space="preserve"> </w:t>
      </w:r>
      <w:bookmarkEnd w:id="4"/>
      <w:r w:rsidRPr="007737C3">
        <w:rPr>
          <w:rFonts w:ascii="Verdana" w:hAnsi="Verdana"/>
          <w:sz w:val="16"/>
          <w:szCs w:val="16"/>
        </w:rPr>
        <w:t>la entidad estará obligada a mantener registros contables independientes o utilizar códigos de contabilidad apropiados para todas las transacciones relacionadas con una determinada operación.</w:t>
      </w:r>
    </w:p>
    <w:p w14:paraId="68B31C41" w14:textId="77777777" w:rsidR="00C11815" w:rsidRPr="007737C3" w:rsidRDefault="00C11815" w:rsidP="00C11815">
      <w:pPr>
        <w:numPr>
          <w:ilvl w:val="0"/>
          <w:numId w:val="3"/>
        </w:numPr>
        <w:spacing w:after="120"/>
        <w:ind w:left="284" w:hanging="284"/>
        <w:rPr>
          <w:rFonts w:ascii="Verdana" w:hAnsi="Verdana"/>
          <w:sz w:val="16"/>
          <w:szCs w:val="16"/>
        </w:rPr>
      </w:pPr>
      <w:r w:rsidRPr="007737C3">
        <w:rPr>
          <w:rFonts w:ascii="Verdana" w:hAnsi="Verdana"/>
          <w:sz w:val="16"/>
          <w:szCs w:val="16"/>
        </w:rPr>
        <w:t>Que, si resulta beneficiario de la ayuda, se compromete a conservar todos los documentos justificativos de la misma en el nivel adecuado durante un plazo de 5 años a partir del 31 de diciembre del año en que se efectúe el último pago del sector público al beneficiario.</w:t>
      </w:r>
    </w:p>
    <w:p w14:paraId="7EE638C7" w14:textId="77777777" w:rsidR="004E200F" w:rsidRPr="004E200F" w:rsidRDefault="004E200F" w:rsidP="004E200F">
      <w:pPr>
        <w:numPr>
          <w:ilvl w:val="0"/>
          <w:numId w:val="3"/>
        </w:numPr>
        <w:tabs>
          <w:tab w:val="left" w:pos="284"/>
          <w:tab w:val="left" w:pos="851"/>
        </w:tabs>
        <w:spacing w:after="120"/>
        <w:ind w:left="284" w:hanging="284"/>
        <w:rPr>
          <w:rFonts w:ascii="Verdana" w:hAnsi="Verdana"/>
          <w:sz w:val="16"/>
          <w:szCs w:val="16"/>
        </w:rPr>
      </w:pPr>
      <w:r w:rsidRPr="004E200F">
        <w:rPr>
          <w:rFonts w:ascii="Verdana" w:hAnsi="Verdana"/>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tienen un impacto nulo o insignificante sobre los objetivos climáticos y medioambientales según el principio </w:t>
      </w:r>
      <w:r w:rsidRPr="004E200F">
        <w:rPr>
          <w:rFonts w:ascii="Verdana" w:hAnsi="Verdana"/>
          <w:b/>
          <w:bCs/>
          <w:sz w:val="16"/>
          <w:szCs w:val="16"/>
        </w:rPr>
        <w:t>DNSH</w:t>
      </w:r>
      <w:r w:rsidRPr="004E200F">
        <w:rPr>
          <w:rFonts w:ascii="Verdana" w:hAnsi="Verdana"/>
          <w:sz w:val="16"/>
          <w:szCs w:val="16"/>
        </w:rPr>
        <w:t>, de manera que:</w:t>
      </w:r>
    </w:p>
    <w:p w14:paraId="611D2284" w14:textId="77777777" w:rsidR="004E200F" w:rsidRPr="002E196C" w:rsidRDefault="004E200F" w:rsidP="004E200F">
      <w:pPr>
        <w:numPr>
          <w:ilvl w:val="0"/>
          <w:numId w:val="5"/>
        </w:numPr>
        <w:spacing w:after="120"/>
        <w:ind w:left="567" w:hanging="283"/>
        <w:rPr>
          <w:rFonts w:ascii="Verdana" w:hAnsi="Verdana"/>
          <w:sz w:val="16"/>
          <w:szCs w:val="16"/>
        </w:rPr>
      </w:pPr>
      <w:r w:rsidRPr="002E196C">
        <w:rPr>
          <w:rFonts w:ascii="Verdana" w:hAnsi="Verdana"/>
          <w:sz w:val="16"/>
          <w:szCs w:val="16"/>
        </w:rPr>
        <w:t>No dan lugar a considerables emisiones de gases de efecto invernadero (GEI) por lo que se considera que no se causan un perjuicio significativo a la mitigación del cambio climático.</w:t>
      </w:r>
    </w:p>
    <w:p w14:paraId="35C1F9B2" w14:textId="77777777" w:rsidR="004E200F" w:rsidRPr="002E196C" w:rsidRDefault="004E200F" w:rsidP="004E200F">
      <w:pPr>
        <w:numPr>
          <w:ilvl w:val="0"/>
          <w:numId w:val="5"/>
        </w:numPr>
        <w:spacing w:after="120"/>
        <w:ind w:left="567" w:hanging="283"/>
        <w:rPr>
          <w:rFonts w:ascii="Verdana" w:hAnsi="Verdana"/>
          <w:sz w:val="16"/>
          <w:szCs w:val="16"/>
        </w:rPr>
      </w:pPr>
      <w:r w:rsidRPr="002E196C">
        <w:rPr>
          <w:rFonts w:ascii="Verdana" w:hAnsi="Verdana"/>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6D94F009" w14:textId="77777777" w:rsidR="004E200F" w:rsidRPr="002E196C" w:rsidRDefault="004E200F" w:rsidP="004E200F">
      <w:pPr>
        <w:numPr>
          <w:ilvl w:val="0"/>
          <w:numId w:val="5"/>
        </w:numPr>
        <w:spacing w:after="120"/>
        <w:ind w:left="567" w:hanging="283"/>
        <w:rPr>
          <w:rFonts w:ascii="Verdana" w:hAnsi="Verdana"/>
          <w:sz w:val="16"/>
          <w:szCs w:val="16"/>
        </w:rPr>
      </w:pPr>
      <w:r w:rsidRPr="002E196C">
        <w:rPr>
          <w:rFonts w:ascii="Verdana" w:hAnsi="Verdana"/>
          <w:sz w:val="16"/>
          <w:szCs w:val="16"/>
        </w:rPr>
        <w:t xml:space="preserve">No afectan al </w:t>
      </w:r>
      <w:proofErr w:type="gramStart"/>
      <w:r w:rsidRPr="002E196C">
        <w:rPr>
          <w:rFonts w:ascii="Verdana" w:hAnsi="Verdana"/>
          <w:sz w:val="16"/>
          <w:szCs w:val="16"/>
        </w:rPr>
        <w:t>buen estado o el buen potencial</w:t>
      </w:r>
      <w:proofErr w:type="gramEnd"/>
      <w:r w:rsidRPr="002E196C">
        <w:rPr>
          <w:rFonts w:ascii="Verdana" w:hAnsi="Verdana"/>
          <w:sz w:val="16"/>
          <w:szCs w:val="16"/>
        </w:rPr>
        <w:t xml:space="preserve">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05C98953" w14:textId="77777777" w:rsidR="004E200F" w:rsidRPr="002E196C" w:rsidRDefault="004E200F" w:rsidP="004E200F">
      <w:pPr>
        <w:numPr>
          <w:ilvl w:val="0"/>
          <w:numId w:val="5"/>
        </w:numPr>
        <w:spacing w:after="120"/>
        <w:ind w:left="567" w:hanging="283"/>
        <w:rPr>
          <w:rFonts w:ascii="Verdana" w:hAnsi="Verdana"/>
          <w:sz w:val="16"/>
          <w:szCs w:val="16"/>
        </w:rPr>
      </w:pPr>
      <w:r w:rsidRPr="002E196C">
        <w:rPr>
          <w:rFonts w:ascii="Verdana" w:hAnsi="Verdana"/>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FA5F8F7" w14:textId="77777777" w:rsidR="004E200F" w:rsidRPr="002E196C" w:rsidRDefault="004E200F" w:rsidP="004E200F">
      <w:pPr>
        <w:numPr>
          <w:ilvl w:val="0"/>
          <w:numId w:val="5"/>
        </w:numPr>
        <w:spacing w:after="120"/>
        <w:ind w:left="567" w:hanging="283"/>
        <w:rPr>
          <w:rFonts w:ascii="Verdana" w:hAnsi="Verdana"/>
          <w:sz w:val="16"/>
          <w:szCs w:val="16"/>
        </w:rPr>
      </w:pPr>
      <w:r w:rsidRPr="002E196C">
        <w:rPr>
          <w:rFonts w:ascii="Verdana" w:hAnsi="Verdana"/>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1B7DC94F" w14:textId="469EFAE5" w:rsidR="004E200F" w:rsidRPr="002E196C" w:rsidRDefault="004E200F" w:rsidP="004E200F">
      <w:pPr>
        <w:numPr>
          <w:ilvl w:val="0"/>
          <w:numId w:val="5"/>
        </w:numPr>
        <w:spacing w:after="120"/>
        <w:ind w:left="567" w:hanging="283"/>
        <w:rPr>
          <w:rFonts w:ascii="Verdana" w:hAnsi="Verdana"/>
          <w:sz w:val="16"/>
          <w:szCs w:val="16"/>
        </w:rPr>
      </w:pPr>
      <w:r w:rsidRPr="002E196C">
        <w:rPr>
          <w:rFonts w:ascii="Verdana" w:hAnsi="Verdana"/>
          <w:sz w:val="16"/>
          <w:szCs w:val="16"/>
        </w:rPr>
        <w:t xml:space="preserve">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w:t>
      </w:r>
      <w:r w:rsidR="002E196C" w:rsidRPr="002E196C">
        <w:rPr>
          <w:rFonts w:ascii="Verdana" w:hAnsi="Verdana"/>
          <w:sz w:val="16"/>
          <w:szCs w:val="16"/>
        </w:rPr>
        <w:t>ecosistemas.</w:t>
      </w:r>
    </w:p>
    <w:p w14:paraId="73796C65" w14:textId="1E436B72" w:rsidR="00C11815" w:rsidRPr="007737C3" w:rsidRDefault="00C11815" w:rsidP="004E200F">
      <w:pPr>
        <w:numPr>
          <w:ilvl w:val="0"/>
          <w:numId w:val="3"/>
        </w:numPr>
        <w:tabs>
          <w:tab w:val="left" w:pos="284"/>
          <w:tab w:val="left" w:pos="851"/>
        </w:tabs>
        <w:spacing w:after="60"/>
        <w:ind w:left="284" w:hanging="284"/>
        <w:rPr>
          <w:rFonts w:ascii="Verdana" w:hAnsi="Verdana"/>
          <w:sz w:val="16"/>
          <w:szCs w:val="16"/>
        </w:rPr>
      </w:pPr>
      <w:r w:rsidRPr="007737C3">
        <w:rPr>
          <w:rFonts w:ascii="Verdana" w:hAnsi="Verdana"/>
          <w:sz w:val="16"/>
          <w:szCs w:val="16"/>
        </w:rPr>
        <w:t>Que, en caso de que se le hubieran concedido con anterioridad subvenciones y ayudas por la Comunidad Autónoma</w:t>
      </w:r>
    </w:p>
    <w:p w14:paraId="14404918" w14:textId="77777777" w:rsidR="00C11815" w:rsidRPr="007737C3" w:rsidRDefault="00C11815" w:rsidP="00C11815">
      <w:pPr>
        <w:spacing w:after="60"/>
        <w:ind w:left="851"/>
        <w:rPr>
          <w:rFonts w:ascii="Verdana" w:hAnsi="Verdana"/>
          <w:sz w:val="16"/>
          <w:szCs w:val="16"/>
        </w:rPr>
      </w:pPr>
      <w:r w:rsidRPr="007737C3">
        <w:rPr>
          <w:rFonts w:ascii="Verdana" w:hAnsi="Verdana"/>
          <w:sz w:val="16"/>
          <w:szCs w:val="16"/>
        </w:rPr>
        <w:fldChar w:fldCharType="begin">
          <w:ffData>
            <w:name w:val="Casilla22"/>
            <w:enabled/>
            <w:calcOnExit w:val="0"/>
            <w:checkBox>
              <w:sizeAuto/>
              <w:default w:val="0"/>
            </w:checkBox>
          </w:ffData>
        </w:fldChar>
      </w:r>
      <w:r w:rsidRPr="007737C3">
        <w:rPr>
          <w:rFonts w:ascii="Verdana" w:hAnsi="Verdana"/>
          <w:sz w:val="16"/>
          <w:szCs w:val="16"/>
        </w:rPr>
        <w:instrText xml:space="preserve"> FORMCHECKBOX </w:instrText>
      </w:r>
      <w:r w:rsidRPr="007737C3">
        <w:rPr>
          <w:rFonts w:ascii="Verdana" w:hAnsi="Verdana"/>
          <w:sz w:val="16"/>
          <w:szCs w:val="16"/>
        </w:rPr>
      </w:r>
      <w:r w:rsidRPr="007737C3">
        <w:rPr>
          <w:rFonts w:ascii="Verdana" w:hAnsi="Verdana"/>
          <w:sz w:val="16"/>
          <w:szCs w:val="16"/>
        </w:rPr>
        <w:fldChar w:fldCharType="separate"/>
      </w:r>
      <w:r w:rsidRPr="007737C3">
        <w:rPr>
          <w:rFonts w:ascii="Verdana" w:hAnsi="Verdana"/>
          <w:sz w:val="16"/>
          <w:szCs w:val="16"/>
        </w:rPr>
        <w:fldChar w:fldCharType="end"/>
      </w:r>
      <w:r w:rsidRPr="007737C3">
        <w:rPr>
          <w:rFonts w:ascii="Verdana" w:hAnsi="Verdana"/>
          <w:sz w:val="16"/>
          <w:szCs w:val="16"/>
        </w:rPr>
        <w:t xml:space="preserve"> </w:t>
      </w:r>
      <w:r w:rsidRPr="007737C3">
        <w:rPr>
          <w:rFonts w:ascii="Verdana" w:hAnsi="Verdana"/>
          <w:b/>
          <w:bCs/>
          <w:sz w:val="16"/>
          <w:szCs w:val="16"/>
        </w:rPr>
        <w:t>NO</w:t>
      </w:r>
      <w:r w:rsidRPr="007737C3">
        <w:rPr>
          <w:rFonts w:ascii="Verdana" w:hAnsi="Verdana"/>
          <w:sz w:val="16"/>
          <w:szCs w:val="16"/>
        </w:rPr>
        <w:t xml:space="preserve"> ha procedido a su justificación.</w:t>
      </w:r>
    </w:p>
    <w:p w14:paraId="1DED738F" w14:textId="227EB447" w:rsidR="001A73C1" w:rsidRPr="007737C3" w:rsidRDefault="00C11815" w:rsidP="00E54876">
      <w:pPr>
        <w:ind w:left="851"/>
        <w:rPr>
          <w:rFonts w:ascii="Verdana" w:hAnsi="Verdana"/>
          <w:sz w:val="16"/>
          <w:szCs w:val="16"/>
        </w:rPr>
      </w:pPr>
      <w:r w:rsidRPr="007737C3">
        <w:rPr>
          <w:rFonts w:ascii="Verdana" w:hAnsi="Verdana"/>
          <w:sz w:val="16"/>
          <w:szCs w:val="16"/>
        </w:rPr>
        <w:fldChar w:fldCharType="begin">
          <w:ffData>
            <w:name w:val="Casilla23"/>
            <w:enabled/>
            <w:calcOnExit w:val="0"/>
            <w:checkBox>
              <w:sizeAuto/>
              <w:default w:val="0"/>
            </w:checkBox>
          </w:ffData>
        </w:fldChar>
      </w:r>
      <w:r w:rsidRPr="007737C3">
        <w:rPr>
          <w:rFonts w:ascii="Verdana" w:hAnsi="Verdana"/>
          <w:sz w:val="16"/>
          <w:szCs w:val="16"/>
        </w:rPr>
        <w:instrText xml:space="preserve"> FORMCHECKBOX </w:instrText>
      </w:r>
      <w:r w:rsidRPr="007737C3">
        <w:rPr>
          <w:rFonts w:ascii="Verdana" w:hAnsi="Verdana"/>
          <w:sz w:val="16"/>
          <w:szCs w:val="16"/>
        </w:rPr>
      </w:r>
      <w:r w:rsidRPr="007737C3">
        <w:rPr>
          <w:rFonts w:ascii="Verdana" w:hAnsi="Verdana"/>
          <w:sz w:val="16"/>
          <w:szCs w:val="16"/>
        </w:rPr>
        <w:fldChar w:fldCharType="separate"/>
      </w:r>
      <w:r w:rsidRPr="007737C3">
        <w:rPr>
          <w:rFonts w:ascii="Verdana" w:hAnsi="Verdana"/>
          <w:sz w:val="16"/>
          <w:szCs w:val="16"/>
        </w:rPr>
        <w:fldChar w:fldCharType="end"/>
      </w:r>
      <w:r w:rsidRPr="007737C3">
        <w:rPr>
          <w:rFonts w:ascii="Verdana" w:hAnsi="Verdana"/>
          <w:sz w:val="16"/>
          <w:szCs w:val="16"/>
        </w:rPr>
        <w:t xml:space="preserve"> </w:t>
      </w:r>
      <w:r w:rsidRPr="007737C3">
        <w:rPr>
          <w:rFonts w:ascii="Verdana" w:hAnsi="Verdana"/>
          <w:b/>
          <w:bCs/>
          <w:sz w:val="16"/>
          <w:szCs w:val="16"/>
        </w:rPr>
        <w:t>SI</w:t>
      </w:r>
      <w:r w:rsidRPr="007737C3">
        <w:rPr>
          <w:rFonts w:ascii="Verdana" w:hAnsi="Verdana"/>
          <w:sz w:val="16"/>
          <w:szCs w:val="16"/>
        </w:rPr>
        <w:t xml:space="preserve"> ha procedido a su justificación.</w:t>
      </w:r>
    </w:p>
    <w:p w14:paraId="3E377136" w14:textId="77777777" w:rsidR="006A7B98" w:rsidRPr="007737C3" w:rsidRDefault="006A7B98" w:rsidP="006A7B98">
      <w:pPr>
        <w:rPr>
          <w:rFonts w:ascii="Verdana" w:hAnsi="Verdana"/>
          <w:sz w:val="16"/>
          <w:szCs w:val="16"/>
        </w:rPr>
      </w:pPr>
    </w:p>
    <w:p w14:paraId="3782DD6F" w14:textId="77777777" w:rsidR="006A7B98" w:rsidRPr="007737C3" w:rsidRDefault="006A7B98" w:rsidP="006A7B98">
      <w:pPr>
        <w:numPr>
          <w:ilvl w:val="0"/>
          <w:numId w:val="3"/>
        </w:numPr>
        <w:spacing w:after="120"/>
        <w:ind w:left="284" w:hanging="284"/>
        <w:rPr>
          <w:rFonts w:ascii="Verdana" w:hAnsi="Verdana"/>
          <w:color w:val="000000"/>
          <w:sz w:val="16"/>
          <w:szCs w:val="16"/>
        </w:rPr>
      </w:pPr>
      <w:r w:rsidRPr="007737C3">
        <w:rPr>
          <w:rFonts w:ascii="Verdana" w:hAnsi="Verdana"/>
          <w:color w:val="000000"/>
          <w:sz w:val="16"/>
          <w:szCs w:val="16"/>
        </w:rPr>
        <w:t>Que la entidad a la que representa:</w:t>
      </w:r>
    </w:p>
    <w:p w14:paraId="3275CBC2" w14:textId="77777777" w:rsidR="006A7B98" w:rsidRPr="000318DF" w:rsidRDefault="006A7B98" w:rsidP="006A7B98">
      <w:pPr>
        <w:pStyle w:val="Prrafodelista"/>
        <w:numPr>
          <w:ilvl w:val="0"/>
          <w:numId w:val="8"/>
        </w:numPr>
        <w:spacing w:after="120" w:line="240" w:lineRule="auto"/>
        <w:ind w:left="568" w:hanging="284"/>
        <w:contextualSpacing w:val="0"/>
        <w:jc w:val="both"/>
        <w:rPr>
          <w:rFonts w:ascii="Verdana" w:hAnsi="Verdana"/>
          <w:sz w:val="16"/>
          <w:szCs w:val="16"/>
        </w:rPr>
      </w:pPr>
      <w:r w:rsidRPr="000318DF">
        <w:rPr>
          <w:rFonts w:ascii="Verdana" w:hAnsi="Verdana"/>
          <w:b/>
          <w:bCs/>
          <w:sz w:val="16"/>
          <w:szCs w:val="16"/>
        </w:rPr>
        <w:t>Conoce la normativa aplicable, en particular el artículo 13.3 bis de la Ley 38/2003, de 17 de noviembre</w:t>
      </w:r>
      <w:r w:rsidRPr="000318DF">
        <w:rPr>
          <w:rFonts w:ascii="Verdana" w:hAnsi="Verdana"/>
          <w:sz w:val="16"/>
          <w:szCs w:val="16"/>
        </w:rPr>
        <w:t xml:space="preserve">, General de Subvenciones, en la que se establece que, para para subvenciones de importe superior a 30.000 euros, las personas físicas y jurídicas, distintas de las entidades de derecho público, con ánimo de lucro </w:t>
      </w:r>
      <w:r w:rsidRPr="000318DF">
        <w:rPr>
          <w:rFonts w:ascii="Verdana" w:hAnsi="Verdana"/>
          <w:sz w:val="16"/>
          <w:szCs w:val="16"/>
        </w:rPr>
        <w:lastRenderedPageBreak/>
        <w:t>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6C16A28C" w14:textId="77777777" w:rsidR="006A7B98" w:rsidRPr="006A7B98" w:rsidRDefault="006A7B98" w:rsidP="006A7B98">
      <w:pPr>
        <w:pStyle w:val="Prrafodelista"/>
        <w:numPr>
          <w:ilvl w:val="0"/>
          <w:numId w:val="8"/>
        </w:numPr>
        <w:spacing w:after="120" w:line="240" w:lineRule="auto"/>
        <w:ind w:left="568" w:hanging="284"/>
        <w:contextualSpacing w:val="0"/>
        <w:jc w:val="both"/>
        <w:rPr>
          <w:rFonts w:ascii="Verdana" w:hAnsi="Verdana"/>
          <w:sz w:val="16"/>
          <w:szCs w:val="16"/>
        </w:rPr>
      </w:pPr>
      <w:r w:rsidRPr="006A7B98">
        <w:rPr>
          <w:rFonts w:ascii="Verdana" w:hAnsi="Verdana"/>
          <w:b/>
          <w:bCs/>
          <w:sz w:val="16"/>
          <w:szCs w:val="16"/>
        </w:rPr>
        <w:t>Se encuentra incluida en el ámbito de aplicación de la Ley 3/2004</w:t>
      </w:r>
      <w:r w:rsidRPr="006A7B98">
        <w:rPr>
          <w:rFonts w:ascii="Verdana" w:hAnsi="Verdana"/>
          <w:sz w:val="16"/>
          <w:szCs w:val="16"/>
        </w:rPr>
        <w:t>, de 29 de diciembre, por la que se establecen medidas de lucha contra la morosidad en las operaciones comerciales.</w:t>
      </w:r>
    </w:p>
    <w:p w14:paraId="3B66C33B" w14:textId="77777777" w:rsidR="006A7B98" w:rsidRPr="006A7B98" w:rsidRDefault="006A7B98" w:rsidP="006A7B98">
      <w:pPr>
        <w:pStyle w:val="Prrafodelista"/>
        <w:numPr>
          <w:ilvl w:val="0"/>
          <w:numId w:val="8"/>
        </w:numPr>
        <w:spacing w:after="120" w:line="240" w:lineRule="auto"/>
        <w:ind w:left="568" w:hanging="284"/>
        <w:contextualSpacing w:val="0"/>
        <w:jc w:val="both"/>
        <w:rPr>
          <w:rFonts w:ascii="Verdana" w:hAnsi="Verdana"/>
          <w:sz w:val="16"/>
          <w:szCs w:val="16"/>
        </w:rPr>
      </w:pPr>
      <w:r w:rsidRPr="006A7B98">
        <w:rPr>
          <w:rFonts w:ascii="Verdana" w:hAnsi="Verdana"/>
          <w:b/>
          <w:bCs/>
          <w:sz w:val="16"/>
          <w:szCs w:val="16"/>
        </w:rPr>
        <w:t>Se encuentra en la siguiente situación</w:t>
      </w:r>
      <w:r w:rsidRPr="006A7B98">
        <w:rPr>
          <w:rFonts w:ascii="Verdana" w:hAnsi="Verdana"/>
          <w:sz w:val="16"/>
          <w:szCs w:val="16"/>
        </w:rPr>
        <w:t xml:space="preserve">: (seleccionar la opción que corresponda, obligatorio seleccionar una única opción) </w:t>
      </w:r>
    </w:p>
    <w:p w14:paraId="705C7756" w14:textId="77777777" w:rsidR="006A7B98" w:rsidRPr="00B91B62" w:rsidRDefault="006A7B98" w:rsidP="006A7B98">
      <w:pPr>
        <w:spacing w:after="120"/>
        <w:ind w:left="851" w:hanging="284"/>
        <w:rPr>
          <w:rFonts w:ascii="Verdana" w:hAnsi="Verdana"/>
          <w:sz w:val="16"/>
          <w:szCs w:val="16"/>
        </w:rPr>
      </w:pPr>
      <w:r w:rsidRPr="006A7B98">
        <w:rPr>
          <w:rFonts w:ascii="Verdana" w:hAnsi="Verdana"/>
          <w:sz w:val="16"/>
          <w:szCs w:val="16"/>
        </w:rPr>
        <w:fldChar w:fldCharType="begin">
          <w:ffData>
            <w:name w:val="Casilla22"/>
            <w:enabled/>
            <w:calcOnExit w:val="0"/>
            <w:checkBox>
              <w:sizeAuto/>
              <w:default w:val="0"/>
            </w:checkBox>
          </w:ffData>
        </w:fldChar>
      </w:r>
      <w:r w:rsidRPr="006A7B98">
        <w:rPr>
          <w:rFonts w:ascii="Verdana" w:hAnsi="Verdana"/>
          <w:sz w:val="16"/>
          <w:szCs w:val="16"/>
        </w:rPr>
        <w:instrText xml:space="preserve"> FORMCHECKBOX </w:instrText>
      </w:r>
      <w:r w:rsidRPr="006A7B98">
        <w:rPr>
          <w:rFonts w:ascii="Verdana" w:hAnsi="Verdana"/>
          <w:sz w:val="16"/>
          <w:szCs w:val="16"/>
        </w:rPr>
      </w:r>
      <w:r w:rsidRPr="006A7B98">
        <w:rPr>
          <w:rFonts w:ascii="Verdana" w:hAnsi="Verdana"/>
          <w:sz w:val="16"/>
          <w:szCs w:val="16"/>
        </w:rPr>
        <w:fldChar w:fldCharType="separate"/>
      </w:r>
      <w:r w:rsidRPr="006A7B98">
        <w:rPr>
          <w:rFonts w:ascii="Verdana" w:hAnsi="Verdana"/>
          <w:sz w:val="16"/>
          <w:szCs w:val="16"/>
        </w:rPr>
        <w:fldChar w:fldCharType="end"/>
      </w:r>
      <w:r w:rsidRPr="006A7B98">
        <w:rPr>
          <w:rFonts w:ascii="Verdana" w:hAnsi="Verdana"/>
          <w:sz w:val="16"/>
          <w:szCs w:val="16"/>
        </w:rPr>
        <w:tab/>
      </w:r>
      <w:r w:rsidRPr="006A7B98">
        <w:rPr>
          <w:rFonts w:ascii="Verdana" w:hAnsi="Verdana"/>
          <w:b/>
          <w:bCs/>
          <w:sz w:val="16"/>
          <w:szCs w:val="16"/>
        </w:rPr>
        <w:t>Puede presentar cuenta de pérdidas y ganancias abreviada</w:t>
      </w:r>
      <w:r w:rsidRPr="006A7B98">
        <w:rPr>
          <w:rFonts w:ascii="Verdana" w:hAnsi="Verdana"/>
          <w:sz w:val="16"/>
          <w:szCs w:val="16"/>
        </w:rPr>
        <w:t xml:space="preserve">, de acuerdo con la normativa contable, </w:t>
      </w:r>
      <w:r w:rsidRPr="006A7B98">
        <w:rPr>
          <w:rFonts w:ascii="Verdana" w:hAnsi="Verdana"/>
          <w:b/>
          <w:bCs/>
          <w:sz w:val="16"/>
          <w:szCs w:val="16"/>
        </w:rPr>
        <w:t xml:space="preserve">y alcanza el nivel de cumplimiento de los plazos de pago </w:t>
      </w:r>
      <w:r w:rsidRPr="00B91B62">
        <w:rPr>
          <w:rFonts w:ascii="Verdana" w:hAnsi="Verdana"/>
          <w:sz w:val="16"/>
          <w:szCs w:val="16"/>
        </w:rPr>
        <w:t xml:space="preserve">previstos en la citada Ley 3/2004, de 29 de diciembre. </w:t>
      </w:r>
    </w:p>
    <w:p w14:paraId="265B1455" w14:textId="77777777" w:rsidR="006A7B98" w:rsidRPr="00B91B62" w:rsidRDefault="006A7B98" w:rsidP="006A7B98">
      <w:pPr>
        <w:spacing w:after="120"/>
        <w:ind w:left="851" w:hanging="284"/>
        <w:rPr>
          <w:rFonts w:ascii="Verdana" w:hAnsi="Verdana"/>
          <w:sz w:val="16"/>
          <w:szCs w:val="16"/>
        </w:rPr>
      </w:pPr>
      <w:r w:rsidRPr="006A7B98">
        <w:rPr>
          <w:rFonts w:ascii="Verdana" w:hAnsi="Verdana"/>
          <w:sz w:val="16"/>
          <w:szCs w:val="16"/>
        </w:rPr>
        <w:fldChar w:fldCharType="begin">
          <w:ffData>
            <w:name w:val="Casilla22"/>
            <w:enabled/>
            <w:calcOnExit w:val="0"/>
            <w:checkBox>
              <w:sizeAuto/>
              <w:default w:val="0"/>
            </w:checkBox>
          </w:ffData>
        </w:fldChar>
      </w:r>
      <w:r w:rsidRPr="006A7B98">
        <w:rPr>
          <w:rFonts w:ascii="Verdana" w:hAnsi="Verdana"/>
          <w:sz w:val="16"/>
          <w:szCs w:val="16"/>
        </w:rPr>
        <w:instrText xml:space="preserve"> FORMCHECKBOX </w:instrText>
      </w:r>
      <w:r w:rsidRPr="006A7B98">
        <w:rPr>
          <w:rFonts w:ascii="Verdana" w:hAnsi="Verdana"/>
          <w:sz w:val="16"/>
          <w:szCs w:val="16"/>
        </w:rPr>
      </w:r>
      <w:r w:rsidRPr="006A7B98">
        <w:rPr>
          <w:rFonts w:ascii="Verdana" w:hAnsi="Verdana"/>
          <w:sz w:val="16"/>
          <w:szCs w:val="16"/>
        </w:rPr>
        <w:fldChar w:fldCharType="separate"/>
      </w:r>
      <w:r w:rsidRPr="006A7B98">
        <w:rPr>
          <w:rFonts w:ascii="Verdana" w:hAnsi="Verdana"/>
          <w:sz w:val="16"/>
          <w:szCs w:val="16"/>
        </w:rPr>
        <w:fldChar w:fldCharType="end"/>
      </w:r>
      <w:r w:rsidRPr="006A7B98">
        <w:rPr>
          <w:rFonts w:ascii="Verdana" w:hAnsi="Verdana"/>
          <w:sz w:val="16"/>
          <w:szCs w:val="16"/>
        </w:rPr>
        <w:tab/>
      </w:r>
      <w:r w:rsidRPr="006A7B98">
        <w:rPr>
          <w:rFonts w:ascii="Verdana" w:hAnsi="Verdana"/>
          <w:b/>
          <w:bCs/>
          <w:sz w:val="16"/>
          <w:szCs w:val="16"/>
        </w:rPr>
        <w:t>No puede presentar cuenta de pérdidas y ganancias abreviada</w:t>
      </w:r>
      <w:r w:rsidRPr="006A7B98">
        <w:rPr>
          <w:rFonts w:ascii="Verdana" w:hAnsi="Verdana"/>
          <w:sz w:val="16"/>
          <w:szCs w:val="16"/>
        </w:rPr>
        <w:t xml:space="preserve">, de acuerdo con la normativa contable, </w:t>
      </w:r>
      <w:r w:rsidRPr="006A7B98">
        <w:rPr>
          <w:rFonts w:ascii="Verdana" w:hAnsi="Verdana"/>
          <w:b/>
          <w:bCs/>
          <w:sz w:val="16"/>
          <w:szCs w:val="16"/>
        </w:rPr>
        <w:t xml:space="preserve">y alcanza el nivel de cumplimiento de los plazos de pago </w:t>
      </w:r>
      <w:r w:rsidRPr="00B91B62">
        <w:rPr>
          <w:rFonts w:ascii="Verdana" w:hAnsi="Verdana"/>
          <w:sz w:val="16"/>
          <w:szCs w:val="16"/>
        </w:rPr>
        <w:t>previstos en la citada Ley 3/2004, de 29 de diciembre.</w:t>
      </w:r>
    </w:p>
    <w:p w14:paraId="0F27BE8C" w14:textId="77777777" w:rsidR="006A7B98" w:rsidRPr="006A7B98" w:rsidRDefault="006A7B98" w:rsidP="006A7B98">
      <w:pPr>
        <w:spacing w:after="120"/>
        <w:ind w:left="284"/>
        <w:rPr>
          <w:rFonts w:ascii="Verdana" w:hAnsi="Verdana"/>
          <w:sz w:val="16"/>
          <w:szCs w:val="16"/>
        </w:rPr>
      </w:pPr>
      <w:r w:rsidRPr="006A7B98">
        <w:rPr>
          <w:rFonts w:ascii="Verdana" w:hAnsi="Verdana"/>
          <w:b/>
          <w:bCs/>
          <w:sz w:val="16"/>
          <w:szCs w:val="16"/>
        </w:rPr>
        <w:t>NOTA</w:t>
      </w:r>
      <w:r w:rsidRPr="006A7B98">
        <w:rPr>
          <w:rFonts w:ascii="Verdana" w:hAnsi="Verdana"/>
          <w:sz w:val="16"/>
          <w:szCs w:val="16"/>
        </w:rPr>
        <w:t xml:space="preserve">: En caso de marcar la segunda opción </w:t>
      </w:r>
      <w:r w:rsidRPr="006A7B98">
        <w:rPr>
          <w:rFonts w:ascii="Verdana" w:hAnsi="Verdana"/>
          <w:b/>
          <w:bCs/>
          <w:sz w:val="16"/>
          <w:szCs w:val="16"/>
        </w:rPr>
        <w:t>DEBERÁ APORTAR</w:t>
      </w:r>
      <w:r w:rsidRPr="006A7B98">
        <w:rPr>
          <w:rFonts w:ascii="Verdana" w:hAnsi="Verdana"/>
          <w:sz w:val="16"/>
          <w:szCs w:val="16"/>
        </w:rPr>
        <w:t xml:space="preserve"> de acuerdo con lo dispuesto en el artículo 13.3 bis b) de la Ley 38/2003, de 17 de noviembre, General de Subvenciones: </w:t>
      </w:r>
    </w:p>
    <w:p w14:paraId="02C5C725" w14:textId="77777777" w:rsidR="006A7B98" w:rsidRPr="000318DF" w:rsidRDefault="006A7B98" w:rsidP="004E200F">
      <w:pPr>
        <w:pStyle w:val="Prrafodelista"/>
        <w:numPr>
          <w:ilvl w:val="0"/>
          <w:numId w:val="9"/>
        </w:numPr>
        <w:spacing w:after="120" w:line="240" w:lineRule="auto"/>
        <w:ind w:left="568" w:hanging="284"/>
        <w:contextualSpacing w:val="0"/>
        <w:jc w:val="both"/>
        <w:rPr>
          <w:rFonts w:ascii="Verdana" w:hAnsi="Verdana"/>
          <w:sz w:val="16"/>
          <w:szCs w:val="16"/>
        </w:rPr>
      </w:pPr>
      <w:r w:rsidRPr="002D602D">
        <w:rPr>
          <w:rFonts w:ascii="Verdana" w:hAnsi="Verdana"/>
          <w:b/>
          <w:bCs/>
          <w:sz w:val="16"/>
          <w:szCs w:val="16"/>
        </w:rPr>
        <w:t>Certificación emitida por auditor</w:t>
      </w:r>
      <w:r w:rsidRPr="000318DF">
        <w:rPr>
          <w:rFonts w:ascii="Verdana" w:hAnsi="Verdana"/>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228BF62A" w14:textId="78759873" w:rsidR="006A7B98" w:rsidRPr="00B91B62" w:rsidRDefault="006A7B98" w:rsidP="004E200F">
      <w:pPr>
        <w:pStyle w:val="Prrafodelista"/>
        <w:numPr>
          <w:ilvl w:val="0"/>
          <w:numId w:val="9"/>
        </w:numPr>
        <w:spacing w:after="120" w:line="240" w:lineRule="auto"/>
        <w:ind w:left="568" w:hanging="284"/>
        <w:jc w:val="both"/>
        <w:rPr>
          <w:rFonts w:ascii="Verdana" w:hAnsi="Verdana"/>
          <w:sz w:val="18"/>
          <w:szCs w:val="18"/>
        </w:rPr>
      </w:pPr>
      <w:r w:rsidRPr="00B91B62">
        <w:rPr>
          <w:rFonts w:ascii="Verdana" w:hAnsi="Verdana"/>
          <w:sz w:val="16"/>
          <w:szCs w:val="16"/>
        </w:rPr>
        <w:t>En el caso de que no sea posible emitir el certificado al que se refiere el número anterior, «</w:t>
      </w:r>
      <w:r w:rsidRPr="00B91B62">
        <w:rPr>
          <w:rFonts w:ascii="Verdana" w:hAnsi="Verdana"/>
          <w:b/>
          <w:bCs/>
          <w:sz w:val="16"/>
          <w:szCs w:val="16"/>
        </w:rPr>
        <w:t>Informe de Procedimientos Acordados</w:t>
      </w:r>
      <w:r w:rsidRPr="00B91B62">
        <w:rPr>
          <w:rFonts w:ascii="Verdana" w:hAnsi="Verdana"/>
          <w:sz w:val="16"/>
          <w:szCs w:val="16"/>
        </w:rPr>
        <w:t>»,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“A los efectos de esta Ley, se entenderá cumplido el requisito exigido en este apartado cuando el nivel de cumplimiento de los plazos de pago previstos en la Ley 3/2004, de 29 de diciembre, sea igual o superior al porcentaje previsto en la disposición final sexta, letra d</w:t>
      </w:r>
    </w:p>
    <w:p w14:paraId="74E52E4E" w14:textId="003C21E8" w:rsidR="004F551B" w:rsidRPr="00E54876" w:rsidRDefault="004F551B" w:rsidP="004E200F">
      <w:pPr>
        <w:spacing w:before="240" w:after="120"/>
        <w:rPr>
          <w:rFonts w:ascii="Verdana" w:hAnsi="Verdana"/>
          <w:b/>
          <w:bCs/>
          <w:sz w:val="18"/>
          <w:szCs w:val="18"/>
        </w:rPr>
      </w:pPr>
      <w:r w:rsidRPr="00E54876">
        <w:rPr>
          <w:rFonts w:ascii="Verdana" w:hAnsi="Verdana"/>
          <w:b/>
          <w:bCs/>
          <w:sz w:val="18"/>
          <w:szCs w:val="18"/>
        </w:rPr>
        <w:t>AYUDAS DE MINIMIS RECIBIDAS</w:t>
      </w:r>
    </w:p>
    <w:p w14:paraId="4A469794" w14:textId="77777777" w:rsidR="00CB0A4A" w:rsidRPr="00CB0A4A" w:rsidRDefault="00CB0A4A" w:rsidP="00CB0A4A">
      <w:pPr>
        <w:spacing w:after="120"/>
        <w:rPr>
          <w:rFonts w:ascii="Verdana" w:hAnsi="Verdana"/>
          <w:sz w:val="16"/>
          <w:szCs w:val="16"/>
        </w:rPr>
      </w:pPr>
      <w:r w:rsidRPr="00CB0A4A">
        <w:rPr>
          <w:rFonts w:ascii="Verdana" w:hAnsi="Verdana"/>
          <w:sz w:val="16"/>
          <w:szCs w:val="16"/>
        </w:rPr>
        <w:t xml:space="preserve">De acuerdo con lo dispuesto en el artículo 2 apartado 2 del </w:t>
      </w:r>
      <w:hyperlink r:id="rId17" w:history="1">
        <w:r w:rsidRPr="00CB0A4A">
          <w:rPr>
            <w:rStyle w:val="Hipervnculo"/>
            <w:rFonts w:ascii="Verdana" w:hAnsi="Verdana" w:cs="Calibri"/>
            <w:sz w:val="16"/>
            <w:szCs w:val="16"/>
          </w:rPr>
          <w:t>Reglamento 2023/2831 de la Comisión, de 13 de diciembre de 2023</w:t>
        </w:r>
      </w:hyperlink>
      <w:r w:rsidRPr="00CB0A4A">
        <w:rPr>
          <w:rFonts w:ascii="Verdana" w:hAnsi="Verdana"/>
          <w:sz w:val="16"/>
          <w:szCs w:val="16"/>
        </w:rPr>
        <w:t>, relativo a la aplicación de los artículos 107 y 108 del Tratado de Funcionamiento de la Unión Europea a las ayudas de minimis:</w:t>
      </w:r>
    </w:p>
    <w:p w14:paraId="1131F737" w14:textId="77777777" w:rsidR="00CB0A4A" w:rsidRPr="00CB0A4A" w:rsidRDefault="00CB0A4A" w:rsidP="00CB0A4A">
      <w:pPr>
        <w:spacing w:after="120"/>
        <w:rPr>
          <w:rFonts w:ascii="Verdana" w:hAnsi="Verdana"/>
          <w:i/>
          <w:iCs/>
          <w:sz w:val="16"/>
          <w:szCs w:val="16"/>
        </w:rPr>
      </w:pPr>
      <w:r w:rsidRPr="00CB0A4A">
        <w:rPr>
          <w:rFonts w:ascii="Verdana" w:hAnsi="Verdana"/>
          <w:i/>
          <w:iCs/>
          <w:sz w:val="16"/>
          <w:szCs w:val="16"/>
        </w:rPr>
        <w:t>Se considerarán una «</w:t>
      </w:r>
      <w:r w:rsidRPr="00CB0A4A">
        <w:rPr>
          <w:rFonts w:ascii="Verdana" w:hAnsi="Verdana"/>
          <w:b/>
          <w:bCs/>
          <w:i/>
          <w:iCs/>
          <w:sz w:val="16"/>
          <w:szCs w:val="16"/>
        </w:rPr>
        <w:t>única empresa</w:t>
      </w:r>
      <w:r w:rsidRPr="00CB0A4A">
        <w:rPr>
          <w:rFonts w:ascii="Verdana" w:hAnsi="Verdana"/>
          <w:i/>
          <w:iCs/>
          <w:sz w:val="16"/>
          <w:szCs w:val="16"/>
        </w:rPr>
        <w:t>» todas las empresas que tengan al menos uno de los siguientes vínculos entre sí:</w:t>
      </w:r>
    </w:p>
    <w:p w14:paraId="44E5A26A" w14:textId="77777777" w:rsidR="00CB0A4A" w:rsidRPr="00CB0A4A" w:rsidRDefault="00CB0A4A" w:rsidP="00CB0A4A">
      <w:pPr>
        <w:numPr>
          <w:ilvl w:val="0"/>
          <w:numId w:val="16"/>
        </w:numPr>
        <w:spacing w:after="120"/>
        <w:ind w:left="567" w:hanging="283"/>
        <w:rPr>
          <w:rFonts w:ascii="Verdana" w:hAnsi="Verdana"/>
          <w:i/>
          <w:iCs/>
          <w:sz w:val="16"/>
          <w:szCs w:val="16"/>
        </w:rPr>
      </w:pPr>
      <w:r w:rsidRPr="00CB0A4A">
        <w:rPr>
          <w:rFonts w:ascii="Verdana" w:hAnsi="Verdana"/>
          <w:i/>
          <w:iCs/>
          <w:sz w:val="16"/>
          <w:szCs w:val="16"/>
        </w:rPr>
        <w:t>una empresa posee la mayoría de los derechos de voto de los accionistas o socios de otra empresa</w:t>
      </w:r>
    </w:p>
    <w:p w14:paraId="3894A782" w14:textId="77777777" w:rsidR="00CB0A4A" w:rsidRPr="00CB0A4A" w:rsidRDefault="00CB0A4A" w:rsidP="00CB0A4A">
      <w:pPr>
        <w:numPr>
          <w:ilvl w:val="0"/>
          <w:numId w:val="16"/>
        </w:numPr>
        <w:spacing w:after="120"/>
        <w:ind w:left="567" w:hanging="283"/>
        <w:rPr>
          <w:rFonts w:ascii="Verdana" w:hAnsi="Verdana"/>
          <w:i/>
          <w:iCs/>
          <w:sz w:val="16"/>
          <w:szCs w:val="16"/>
        </w:rPr>
      </w:pPr>
      <w:r w:rsidRPr="00CB0A4A">
        <w:rPr>
          <w:rFonts w:ascii="Verdana" w:hAnsi="Verdana"/>
          <w:i/>
          <w:iCs/>
          <w:sz w:val="16"/>
          <w:szCs w:val="16"/>
        </w:rPr>
        <w:t>una empresa tiene derecho a nombrar o revocar a la mayoría de los miembros del órgano de administración, dirección o supervisión de otra empresa</w:t>
      </w:r>
    </w:p>
    <w:p w14:paraId="39EAE864" w14:textId="77777777" w:rsidR="00CB0A4A" w:rsidRPr="00CB0A4A" w:rsidRDefault="00CB0A4A" w:rsidP="00CB0A4A">
      <w:pPr>
        <w:numPr>
          <w:ilvl w:val="0"/>
          <w:numId w:val="16"/>
        </w:numPr>
        <w:spacing w:after="120"/>
        <w:ind w:left="567" w:hanging="283"/>
        <w:rPr>
          <w:rFonts w:ascii="Verdana" w:hAnsi="Verdana"/>
          <w:i/>
          <w:iCs/>
          <w:sz w:val="16"/>
          <w:szCs w:val="16"/>
        </w:rPr>
      </w:pPr>
      <w:r w:rsidRPr="00CB0A4A">
        <w:rPr>
          <w:rFonts w:ascii="Verdana" w:hAnsi="Verdana"/>
          <w:i/>
          <w:iCs/>
          <w:sz w:val="16"/>
          <w:szCs w:val="16"/>
        </w:rPr>
        <w:t>una empresa tiene derecho a ejercer una influencia dominante sobre otra en virtud de un contrato celebrado con ella o de una disposición contenida en sus estatutos o en su escritura de constitución</w:t>
      </w:r>
    </w:p>
    <w:p w14:paraId="03E206B8" w14:textId="77777777" w:rsidR="00CB0A4A" w:rsidRPr="00CB0A4A" w:rsidRDefault="00CB0A4A" w:rsidP="00CB0A4A">
      <w:pPr>
        <w:numPr>
          <w:ilvl w:val="0"/>
          <w:numId w:val="16"/>
        </w:numPr>
        <w:spacing w:after="120"/>
        <w:ind w:left="567" w:hanging="283"/>
        <w:rPr>
          <w:rFonts w:ascii="Verdana" w:hAnsi="Verdana"/>
          <w:i/>
          <w:iCs/>
          <w:sz w:val="16"/>
          <w:szCs w:val="16"/>
        </w:rPr>
      </w:pPr>
      <w:r w:rsidRPr="00CB0A4A">
        <w:rPr>
          <w:rFonts w:ascii="Verdana" w:hAnsi="Verdana"/>
          <w:i/>
          <w:iCs/>
          <w:sz w:val="16"/>
          <w:szCs w:val="16"/>
        </w:rPr>
        <w:t>una empresa, accionista o socia de otra, controla por sí sola, en virtud de un acuerdo celebrado con otros accionistas o socios de la segunda, la mayoría de los derechos de voto de los accionistas o socios de esta</w:t>
      </w:r>
    </w:p>
    <w:p w14:paraId="112871C6" w14:textId="77777777" w:rsidR="00CB0A4A" w:rsidRPr="00CB0A4A" w:rsidRDefault="00CB0A4A" w:rsidP="00CB0A4A">
      <w:pPr>
        <w:spacing w:after="120"/>
        <w:rPr>
          <w:rFonts w:ascii="Verdana" w:hAnsi="Verdana"/>
          <w:i/>
          <w:iCs/>
          <w:sz w:val="16"/>
          <w:szCs w:val="16"/>
        </w:rPr>
      </w:pPr>
      <w:r w:rsidRPr="00CB0A4A">
        <w:rPr>
          <w:rFonts w:ascii="Verdana" w:hAnsi="Verdana"/>
          <w:i/>
          <w:iCs/>
          <w:sz w:val="16"/>
          <w:szCs w:val="16"/>
        </w:rPr>
        <w:t>Las empresas que mantengan cualquiera de las relaciones contempladas en las letras a) a d) a través de otra u otras empresas también se considerarán una única empresa.</w:t>
      </w:r>
    </w:p>
    <w:p w14:paraId="57A183DB" w14:textId="77777777" w:rsidR="00CB0A4A" w:rsidRPr="00CB0A4A" w:rsidRDefault="00CB0A4A" w:rsidP="00CB0A4A">
      <w:pPr>
        <w:spacing w:after="120"/>
        <w:rPr>
          <w:rFonts w:ascii="Verdana" w:hAnsi="Verdana"/>
          <w:sz w:val="16"/>
          <w:szCs w:val="16"/>
        </w:rPr>
      </w:pPr>
      <w:r w:rsidRPr="00CB0A4A">
        <w:rPr>
          <w:rFonts w:ascii="Verdana" w:hAnsi="Verdana"/>
          <w:b/>
          <w:bCs/>
          <w:sz w:val="16"/>
          <w:szCs w:val="16"/>
        </w:rPr>
        <w:t>El solicitante, conforme a la anterior definición, declara que</w:t>
      </w:r>
      <w:r w:rsidRPr="00CB0A4A">
        <w:rPr>
          <w:rFonts w:ascii="Verdana" w:hAnsi="Verdana"/>
          <w:sz w:val="16"/>
          <w:szCs w:val="16"/>
        </w:rPr>
        <w:t>:</w:t>
      </w:r>
    </w:p>
    <w:p w14:paraId="6A4C5AF9" w14:textId="77777777" w:rsidR="00CB0A4A" w:rsidRPr="00CB0A4A" w:rsidRDefault="00CB0A4A" w:rsidP="00CB0A4A">
      <w:pPr>
        <w:spacing w:after="120"/>
        <w:ind w:left="426"/>
        <w:rPr>
          <w:rFonts w:ascii="Verdana" w:hAnsi="Verdana"/>
          <w:sz w:val="16"/>
          <w:szCs w:val="16"/>
        </w:rPr>
      </w:pPr>
      <w:r w:rsidRPr="00CB0A4A">
        <w:rPr>
          <w:rFonts w:ascii="Verdana" w:hAnsi="Verdana"/>
          <w:sz w:val="16"/>
          <w:szCs w:val="16"/>
        </w:rPr>
        <w:fldChar w:fldCharType="begin">
          <w:ffData>
            <w:name w:val=""/>
            <w:enabled/>
            <w:calcOnExit w:val="0"/>
            <w:checkBox>
              <w:sizeAuto/>
              <w:default w:val="0"/>
            </w:checkBox>
          </w:ffData>
        </w:fldChar>
      </w:r>
      <w:r w:rsidRPr="00CB0A4A">
        <w:rPr>
          <w:rFonts w:ascii="Verdana" w:hAnsi="Verdana"/>
          <w:sz w:val="16"/>
          <w:szCs w:val="16"/>
        </w:rPr>
        <w:instrText xml:space="preserve"> FORMCHECKBOX </w:instrText>
      </w:r>
      <w:r w:rsidRPr="00CB0A4A">
        <w:rPr>
          <w:rFonts w:ascii="Verdana" w:hAnsi="Verdana"/>
          <w:sz w:val="16"/>
          <w:szCs w:val="16"/>
        </w:rPr>
      </w:r>
      <w:r w:rsidRPr="00CB0A4A">
        <w:rPr>
          <w:rFonts w:ascii="Verdana" w:hAnsi="Verdana"/>
          <w:sz w:val="16"/>
          <w:szCs w:val="16"/>
        </w:rPr>
        <w:fldChar w:fldCharType="separate"/>
      </w:r>
      <w:r w:rsidRPr="00CB0A4A">
        <w:rPr>
          <w:rFonts w:ascii="Verdana" w:hAnsi="Verdana"/>
          <w:sz w:val="16"/>
          <w:szCs w:val="16"/>
        </w:rPr>
        <w:fldChar w:fldCharType="end"/>
      </w:r>
      <w:r w:rsidRPr="00CB0A4A">
        <w:rPr>
          <w:rFonts w:ascii="Verdana" w:hAnsi="Verdana"/>
          <w:sz w:val="16"/>
          <w:szCs w:val="16"/>
        </w:rPr>
        <w:t xml:space="preserve"> </w:t>
      </w:r>
      <w:r w:rsidRPr="00CB0A4A">
        <w:rPr>
          <w:rFonts w:ascii="Verdana" w:hAnsi="Verdana"/>
          <w:b/>
          <w:bCs/>
          <w:sz w:val="16"/>
          <w:szCs w:val="16"/>
        </w:rPr>
        <w:t>NO</w:t>
      </w:r>
      <w:r w:rsidRPr="00CB0A4A">
        <w:rPr>
          <w:rFonts w:ascii="Verdana" w:hAnsi="Verdana"/>
          <w:sz w:val="16"/>
          <w:szCs w:val="16"/>
        </w:rPr>
        <w:t xml:space="preserve"> se encuentra incluida en dicha definición respecto a ninguna empresa o entidad</w:t>
      </w:r>
    </w:p>
    <w:p w14:paraId="0E4AEA50" w14:textId="77777777" w:rsidR="00CB0A4A" w:rsidRPr="00CB0A4A" w:rsidRDefault="00CB0A4A" w:rsidP="00CB0A4A">
      <w:pPr>
        <w:spacing w:after="120"/>
        <w:ind w:left="426"/>
        <w:rPr>
          <w:rFonts w:ascii="Verdana" w:hAnsi="Verdana"/>
          <w:sz w:val="16"/>
          <w:szCs w:val="16"/>
        </w:rPr>
      </w:pPr>
      <w:r w:rsidRPr="00CB0A4A">
        <w:rPr>
          <w:rFonts w:ascii="Verdana" w:hAnsi="Verdana"/>
          <w:sz w:val="16"/>
          <w:szCs w:val="16"/>
        </w:rPr>
        <w:fldChar w:fldCharType="begin">
          <w:ffData>
            <w:name w:val=""/>
            <w:enabled/>
            <w:calcOnExit w:val="0"/>
            <w:checkBox>
              <w:sizeAuto/>
              <w:default w:val="0"/>
            </w:checkBox>
          </w:ffData>
        </w:fldChar>
      </w:r>
      <w:r w:rsidRPr="00CB0A4A">
        <w:rPr>
          <w:rFonts w:ascii="Verdana" w:hAnsi="Verdana"/>
          <w:sz w:val="16"/>
          <w:szCs w:val="16"/>
        </w:rPr>
        <w:instrText xml:space="preserve"> FORMCHECKBOX </w:instrText>
      </w:r>
      <w:r w:rsidRPr="00CB0A4A">
        <w:rPr>
          <w:rFonts w:ascii="Verdana" w:hAnsi="Verdana"/>
          <w:sz w:val="16"/>
          <w:szCs w:val="16"/>
        </w:rPr>
      </w:r>
      <w:r w:rsidRPr="00CB0A4A">
        <w:rPr>
          <w:rFonts w:ascii="Verdana" w:hAnsi="Verdana"/>
          <w:sz w:val="16"/>
          <w:szCs w:val="16"/>
        </w:rPr>
        <w:fldChar w:fldCharType="separate"/>
      </w:r>
      <w:r w:rsidRPr="00CB0A4A">
        <w:rPr>
          <w:rFonts w:ascii="Verdana" w:hAnsi="Verdana"/>
          <w:sz w:val="16"/>
          <w:szCs w:val="16"/>
        </w:rPr>
        <w:fldChar w:fldCharType="end"/>
      </w:r>
      <w:r w:rsidRPr="00CB0A4A">
        <w:rPr>
          <w:rFonts w:ascii="Verdana" w:hAnsi="Verdana"/>
          <w:sz w:val="16"/>
          <w:szCs w:val="16"/>
        </w:rPr>
        <w:t xml:space="preserve"> </w:t>
      </w:r>
      <w:r w:rsidRPr="00CB0A4A">
        <w:rPr>
          <w:rFonts w:ascii="Verdana" w:hAnsi="Verdana"/>
          <w:b/>
          <w:bCs/>
          <w:sz w:val="16"/>
          <w:szCs w:val="16"/>
        </w:rPr>
        <w:t>SI</w:t>
      </w:r>
      <w:r w:rsidRPr="00CB0A4A">
        <w:rPr>
          <w:rFonts w:ascii="Verdana" w:hAnsi="Verdana"/>
          <w:sz w:val="16"/>
          <w:szCs w:val="16"/>
        </w:rPr>
        <w:t xml:space="preserve"> se encuentra incluida en dicho concepto respecto de las siguientes empresas o entidades</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834"/>
        <w:gridCol w:w="1139"/>
        <w:gridCol w:w="1132"/>
        <w:gridCol w:w="1150"/>
        <w:gridCol w:w="1536"/>
        <w:gridCol w:w="1540"/>
      </w:tblGrid>
      <w:tr w:rsidR="00CB0A4A" w:rsidRPr="00CB0A4A" w14:paraId="46830443" w14:textId="77777777" w:rsidTr="00CB0A4A">
        <w:tc>
          <w:tcPr>
            <w:tcW w:w="2835" w:type="dxa"/>
            <w:tcBorders>
              <w:top w:val="single" w:sz="18" w:space="0" w:color="FFFFFF"/>
              <w:left w:val="single" w:sz="18" w:space="0" w:color="FFFFFF"/>
              <w:bottom w:val="single" w:sz="18" w:space="0" w:color="FFFFFF"/>
              <w:right w:val="single" w:sz="18" w:space="0" w:color="FFFFFF"/>
            </w:tcBorders>
            <w:vAlign w:val="center"/>
            <w:hideMark/>
          </w:tcPr>
          <w:p w14:paraId="6B0BA918" w14:textId="77777777" w:rsidR="00CB0A4A" w:rsidRPr="00CB0A4A" w:rsidRDefault="00CB0A4A" w:rsidP="00CB0A4A">
            <w:pPr>
              <w:spacing w:before="20" w:after="20"/>
              <w:rPr>
                <w:rFonts w:ascii="Verdana" w:hAnsi="Verdana"/>
                <w:sz w:val="14"/>
                <w:szCs w:val="14"/>
              </w:rPr>
            </w:pPr>
            <w:r w:rsidRPr="00CB0A4A">
              <w:rPr>
                <w:rFonts w:ascii="Verdana" w:hAnsi="Verdana"/>
                <w:sz w:val="14"/>
                <w:szCs w:val="14"/>
              </w:rPr>
              <w:t>Nombre de la empresa</w:t>
            </w:r>
          </w:p>
        </w:tc>
        <w:tc>
          <w:tcPr>
            <w:tcW w:w="1139" w:type="dxa"/>
            <w:tcBorders>
              <w:top w:val="single" w:sz="18" w:space="0" w:color="FFFFFF"/>
              <w:left w:val="single" w:sz="18" w:space="0" w:color="FFFFFF"/>
              <w:bottom w:val="single" w:sz="18" w:space="0" w:color="FFFFFF"/>
              <w:right w:val="single" w:sz="18" w:space="0" w:color="FFFFFF"/>
            </w:tcBorders>
            <w:vAlign w:val="center"/>
            <w:hideMark/>
          </w:tcPr>
          <w:p w14:paraId="3962FA1A" w14:textId="77777777" w:rsidR="00CB0A4A" w:rsidRPr="00CB0A4A" w:rsidRDefault="00CB0A4A" w:rsidP="00CB0A4A">
            <w:pPr>
              <w:spacing w:before="20" w:after="20"/>
              <w:rPr>
                <w:rFonts w:ascii="Verdana" w:hAnsi="Verdana"/>
                <w:sz w:val="14"/>
                <w:szCs w:val="14"/>
              </w:rPr>
            </w:pPr>
            <w:r w:rsidRPr="00CB0A4A">
              <w:rPr>
                <w:rFonts w:ascii="Verdana" w:hAnsi="Verdana"/>
                <w:sz w:val="14"/>
                <w:szCs w:val="14"/>
              </w:rPr>
              <w:t>NIF</w:t>
            </w:r>
          </w:p>
        </w:tc>
        <w:tc>
          <w:tcPr>
            <w:tcW w:w="1132" w:type="dxa"/>
            <w:tcBorders>
              <w:top w:val="single" w:sz="18" w:space="0" w:color="FFFFFF"/>
              <w:left w:val="single" w:sz="18" w:space="0" w:color="FFFFFF"/>
              <w:bottom w:val="single" w:sz="18" w:space="0" w:color="FFFFFF"/>
              <w:right w:val="single" w:sz="18" w:space="0" w:color="FFFFFF"/>
            </w:tcBorders>
            <w:vAlign w:val="center"/>
            <w:hideMark/>
          </w:tcPr>
          <w:p w14:paraId="25217F01"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t>Participación (%)</w:t>
            </w:r>
          </w:p>
        </w:tc>
        <w:tc>
          <w:tcPr>
            <w:tcW w:w="1150" w:type="dxa"/>
            <w:tcBorders>
              <w:top w:val="single" w:sz="18" w:space="0" w:color="FFFFFF"/>
              <w:left w:val="single" w:sz="18" w:space="0" w:color="FFFFFF"/>
              <w:bottom w:val="single" w:sz="18" w:space="0" w:color="FFFFFF"/>
              <w:right w:val="single" w:sz="18" w:space="0" w:color="FFFFFF"/>
            </w:tcBorders>
            <w:vAlign w:val="center"/>
            <w:hideMark/>
          </w:tcPr>
          <w:p w14:paraId="11120EC0"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t>Empleo (UTA)</w:t>
            </w:r>
          </w:p>
        </w:tc>
        <w:tc>
          <w:tcPr>
            <w:tcW w:w="1536" w:type="dxa"/>
            <w:tcBorders>
              <w:top w:val="single" w:sz="18" w:space="0" w:color="FFFFFF"/>
              <w:left w:val="single" w:sz="18" w:space="0" w:color="FFFFFF"/>
              <w:bottom w:val="single" w:sz="18" w:space="0" w:color="FFFFFF"/>
              <w:right w:val="single" w:sz="18" w:space="0" w:color="FFFFFF"/>
            </w:tcBorders>
            <w:vAlign w:val="center"/>
            <w:hideMark/>
          </w:tcPr>
          <w:p w14:paraId="7CCC96DD"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t>Balance general anual</w:t>
            </w:r>
          </w:p>
        </w:tc>
        <w:tc>
          <w:tcPr>
            <w:tcW w:w="1540" w:type="dxa"/>
            <w:tcBorders>
              <w:top w:val="single" w:sz="18" w:space="0" w:color="FFFFFF"/>
              <w:left w:val="single" w:sz="18" w:space="0" w:color="FFFFFF"/>
              <w:bottom w:val="single" w:sz="18" w:space="0" w:color="FFFFFF"/>
              <w:right w:val="single" w:sz="18" w:space="0" w:color="FFFFFF"/>
            </w:tcBorders>
            <w:vAlign w:val="center"/>
            <w:hideMark/>
          </w:tcPr>
          <w:p w14:paraId="4FC4A88D"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t>Volumen de negocio anual</w:t>
            </w:r>
          </w:p>
        </w:tc>
      </w:tr>
      <w:tr w:rsidR="00CB0A4A" w:rsidRPr="00CB0A4A" w14:paraId="599C2C7D" w14:textId="77777777" w:rsidTr="00CB0A4A">
        <w:tc>
          <w:tcPr>
            <w:tcW w:w="2835"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2B474C6B" w14:textId="77777777" w:rsidR="00CB0A4A" w:rsidRPr="00CB0A4A" w:rsidRDefault="00CB0A4A" w:rsidP="00CB0A4A">
            <w:pPr>
              <w:spacing w:before="20" w:after="20"/>
              <w:rPr>
                <w:rFonts w:ascii="Verdana" w:hAnsi="Verdana"/>
                <w:sz w:val="14"/>
                <w:szCs w:val="14"/>
              </w:rPr>
            </w:pPr>
            <w:r w:rsidRPr="00CB0A4A">
              <w:rPr>
                <w:rFonts w:ascii="Verdana" w:hAnsi="Verdana"/>
                <w:sz w:val="14"/>
                <w:szCs w:val="14"/>
              </w:rPr>
              <w:fldChar w:fldCharType="begin">
                <w:ffData>
                  <w:name w:val="Texto276"/>
                  <w:enabled/>
                  <w:calcOnExit w:val="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139"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694B62AF" w14:textId="77777777" w:rsidR="00CB0A4A" w:rsidRPr="00CB0A4A" w:rsidRDefault="00CB0A4A" w:rsidP="00CB0A4A">
            <w:pPr>
              <w:spacing w:before="20" w:after="20"/>
              <w:rPr>
                <w:rFonts w:ascii="Verdana" w:hAnsi="Verdana"/>
                <w:sz w:val="14"/>
                <w:szCs w:val="14"/>
              </w:rPr>
            </w:pPr>
            <w:r w:rsidRPr="00CB0A4A">
              <w:rPr>
                <w:rFonts w:ascii="Verdana" w:hAnsi="Verdana"/>
                <w:sz w:val="14"/>
                <w:szCs w:val="14"/>
              </w:rPr>
              <w:fldChar w:fldCharType="begin">
                <w:ffData>
                  <w:name w:val="Texto276"/>
                  <w:enabled/>
                  <w:calcOnExit w:val="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132"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0C15CE29"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15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3B92B4AA"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53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0629B953"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0,00 €)"/>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54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hideMark/>
          </w:tcPr>
          <w:p w14:paraId="09B75748"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0,00 €)"/>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r>
      <w:tr w:rsidR="00CB0A4A" w:rsidRPr="00CB0A4A" w14:paraId="55923151" w14:textId="77777777" w:rsidTr="00CB0A4A">
        <w:tc>
          <w:tcPr>
            <w:tcW w:w="2835"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hideMark/>
          </w:tcPr>
          <w:p w14:paraId="57638E40" w14:textId="77777777" w:rsidR="00CB0A4A" w:rsidRPr="00CB0A4A" w:rsidRDefault="00CB0A4A" w:rsidP="00CB0A4A">
            <w:pPr>
              <w:spacing w:before="20" w:after="20"/>
              <w:rPr>
                <w:rFonts w:ascii="Verdana" w:hAnsi="Verdana"/>
                <w:sz w:val="14"/>
                <w:szCs w:val="14"/>
              </w:rPr>
            </w:pPr>
            <w:r w:rsidRPr="00CB0A4A">
              <w:rPr>
                <w:rFonts w:ascii="Verdana" w:hAnsi="Verdana"/>
                <w:sz w:val="14"/>
                <w:szCs w:val="14"/>
              </w:rPr>
              <w:fldChar w:fldCharType="begin">
                <w:ffData>
                  <w:name w:val=""/>
                  <w:enabled/>
                  <w:calcOnExit w:val="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139"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hideMark/>
          </w:tcPr>
          <w:p w14:paraId="21551B19" w14:textId="77777777" w:rsidR="00CB0A4A" w:rsidRPr="00CB0A4A" w:rsidRDefault="00CB0A4A" w:rsidP="00CB0A4A">
            <w:pPr>
              <w:spacing w:before="20" w:after="20"/>
              <w:rPr>
                <w:rFonts w:ascii="Verdana" w:hAnsi="Verdana"/>
                <w:sz w:val="14"/>
                <w:szCs w:val="14"/>
              </w:rPr>
            </w:pPr>
            <w:r w:rsidRPr="00CB0A4A">
              <w:rPr>
                <w:rFonts w:ascii="Verdana" w:hAnsi="Verdana"/>
                <w:sz w:val="14"/>
                <w:szCs w:val="14"/>
              </w:rPr>
              <w:fldChar w:fldCharType="begin">
                <w:ffData>
                  <w:name w:val=""/>
                  <w:enabled/>
                  <w:calcOnExit w:val="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132"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hideMark/>
          </w:tcPr>
          <w:p w14:paraId="58FD4C7F"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15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hideMark/>
          </w:tcPr>
          <w:p w14:paraId="086C89BE"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53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hideMark/>
          </w:tcPr>
          <w:p w14:paraId="46ECFD30"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0,00 €)"/>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54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hideMark/>
          </w:tcPr>
          <w:p w14:paraId="0CB9F900"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0,00 €)"/>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r>
      <w:tr w:rsidR="00CB0A4A" w:rsidRPr="00CB0A4A" w14:paraId="59A4DA57" w14:textId="77777777" w:rsidTr="00CB0A4A">
        <w:tc>
          <w:tcPr>
            <w:tcW w:w="2835"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hideMark/>
          </w:tcPr>
          <w:p w14:paraId="647AD2BB" w14:textId="77777777" w:rsidR="00CB0A4A" w:rsidRPr="00CB0A4A" w:rsidRDefault="00CB0A4A" w:rsidP="00CB0A4A">
            <w:pPr>
              <w:spacing w:before="20" w:after="20"/>
              <w:rPr>
                <w:rFonts w:ascii="Verdana" w:hAnsi="Verdana"/>
                <w:sz w:val="14"/>
                <w:szCs w:val="14"/>
              </w:rPr>
            </w:pPr>
            <w:r w:rsidRPr="00CB0A4A">
              <w:rPr>
                <w:rFonts w:ascii="Verdana" w:hAnsi="Verdana"/>
                <w:sz w:val="14"/>
                <w:szCs w:val="14"/>
              </w:rPr>
              <w:fldChar w:fldCharType="begin">
                <w:ffData>
                  <w:name w:val=""/>
                  <w:enabled/>
                  <w:calcOnExit w:val="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139"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hideMark/>
          </w:tcPr>
          <w:p w14:paraId="56F335C3" w14:textId="77777777" w:rsidR="00CB0A4A" w:rsidRPr="00CB0A4A" w:rsidRDefault="00CB0A4A" w:rsidP="00CB0A4A">
            <w:pPr>
              <w:spacing w:before="20" w:after="20"/>
              <w:rPr>
                <w:rFonts w:ascii="Verdana" w:hAnsi="Verdana"/>
                <w:sz w:val="14"/>
                <w:szCs w:val="14"/>
              </w:rPr>
            </w:pPr>
            <w:r w:rsidRPr="00CB0A4A">
              <w:rPr>
                <w:rFonts w:ascii="Verdana" w:hAnsi="Verdana"/>
                <w:sz w:val="14"/>
                <w:szCs w:val="14"/>
              </w:rPr>
              <w:fldChar w:fldCharType="begin">
                <w:ffData>
                  <w:name w:val=""/>
                  <w:enabled/>
                  <w:calcOnExit w:val="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132"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hideMark/>
          </w:tcPr>
          <w:p w14:paraId="4B624DE9"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15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hideMark/>
          </w:tcPr>
          <w:p w14:paraId="1553B5D8"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53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hideMark/>
          </w:tcPr>
          <w:p w14:paraId="4773DCE9"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0,00 €)"/>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540"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vAlign w:val="center"/>
            <w:hideMark/>
          </w:tcPr>
          <w:p w14:paraId="42EEAE63"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0,00 €)"/>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r>
    </w:tbl>
    <w:p w14:paraId="2459154C" w14:textId="77777777" w:rsidR="00CB0A4A" w:rsidRPr="00CB0A4A" w:rsidRDefault="00CB0A4A" w:rsidP="00CB0A4A">
      <w:pPr>
        <w:spacing w:after="120"/>
        <w:rPr>
          <w:rFonts w:ascii="Verdana" w:hAnsi="Verdana"/>
          <w:sz w:val="16"/>
          <w:szCs w:val="16"/>
        </w:rPr>
      </w:pPr>
      <w:r w:rsidRPr="00CB0A4A">
        <w:rPr>
          <w:rFonts w:ascii="Verdana" w:hAnsi="Verdana"/>
          <w:sz w:val="16"/>
          <w:szCs w:val="16"/>
        </w:rPr>
        <w:t>En base a lo anterior, y atendiendo al concepto de única empresa, declara que:</w:t>
      </w:r>
    </w:p>
    <w:p w14:paraId="0892C859" w14:textId="77777777" w:rsidR="00CB0A4A" w:rsidRPr="00CB0A4A" w:rsidRDefault="00CB0A4A" w:rsidP="00CB0A4A">
      <w:pPr>
        <w:spacing w:after="120"/>
        <w:ind w:left="567" w:hanging="283"/>
        <w:rPr>
          <w:rFonts w:ascii="Verdana" w:hAnsi="Verdana"/>
          <w:sz w:val="16"/>
          <w:szCs w:val="16"/>
        </w:rPr>
      </w:pPr>
      <w:r w:rsidRPr="00CB0A4A">
        <w:rPr>
          <w:rFonts w:ascii="Verdana" w:hAnsi="Verdana"/>
          <w:sz w:val="16"/>
          <w:szCs w:val="16"/>
        </w:rPr>
        <w:fldChar w:fldCharType="begin">
          <w:ffData>
            <w:name w:val="Casilla22"/>
            <w:enabled/>
            <w:calcOnExit w:val="0"/>
            <w:checkBox>
              <w:sizeAuto/>
              <w:default w:val="0"/>
            </w:checkBox>
          </w:ffData>
        </w:fldChar>
      </w:r>
      <w:r w:rsidRPr="00CB0A4A">
        <w:rPr>
          <w:rFonts w:ascii="Verdana" w:hAnsi="Verdana"/>
          <w:sz w:val="16"/>
          <w:szCs w:val="16"/>
        </w:rPr>
        <w:instrText xml:space="preserve"> FORMCHECKBOX </w:instrText>
      </w:r>
      <w:r w:rsidRPr="00CB0A4A">
        <w:rPr>
          <w:rFonts w:ascii="Verdana" w:hAnsi="Verdana"/>
          <w:sz w:val="16"/>
          <w:szCs w:val="16"/>
        </w:rPr>
      </w:r>
      <w:r w:rsidRPr="00CB0A4A">
        <w:rPr>
          <w:rFonts w:ascii="Verdana" w:hAnsi="Verdana"/>
          <w:sz w:val="16"/>
          <w:szCs w:val="16"/>
        </w:rPr>
        <w:fldChar w:fldCharType="separate"/>
      </w:r>
      <w:r w:rsidRPr="00CB0A4A">
        <w:rPr>
          <w:rFonts w:ascii="Verdana" w:hAnsi="Verdana"/>
          <w:sz w:val="16"/>
          <w:szCs w:val="16"/>
        </w:rPr>
        <w:fldChar w:fldCharType="end"/>
      </w:r>
      <w:r w:rsidRPr="00CB0A4A">
        <w:rPr>
          <w:rFonts w:ascii="Verdana" w:hAnsi="Verdana"/>
          <w:sz w:val="16"/>
          <w:szCs w:val="16"/>
        </w:rPr>
        <w:t xml:space="preserve"> </w:t>
      </w:r>
      <w:r w:rsidRPr="00CB0A4A">
        <w:rPr>
          <w:rFonts w:ascii="Verdana" w:hAnsi="Verdana"/>
          <w:b/>
          <w:bCs/>
          <w:sz w:val="16"/>
          <w:szCs w:val="16"/>
        </w:rPr>
        <w:t>NO,</w:t>
      </w:r>
      <w:r w:rsidRPr="00CB0A4A">
        <w:rPr>
          <w:rFonts w:ascii="Verdana" w:hAnsi="Verdana"/>
          <w:sz w:val="16"/>
          <w:szCs w:val="16"/>
        </w:rPr>
        <w:t xml:space="preserve"> ha solicitado y/o recibido ayudas acogidas al </w:t>
      </w:r>
      <w:bookmarkStart w:id="5" w:name="_Hlk157687969"/>
      <w:r w:rsidRPr="00CB0A4A">
        <w:rPr>
          <w:rFonts w:ascii="Verdana" w:hAnsi="Verdana"/>
          <w:sz w:val="16"/>
          <w:szCs w:val="16"/>
        </w:rPr>
        <w:fldChar w:fldCharType="begin"/>
      </w:r>
      <w:r w:rsidRPr="00CB0A4A">
        <w:rPr>
          <w:rFonts w:ascii="Verdana" w:hAnsi="Verdana"/>
          <w:sz w:val="16"/>
          <w:szCs w:val="16"/>
        </w:rPr>
        <w:instrText>HYPERLINK "http://eur-lex.europa.eu/legal-content/ES/TXT/PDF/?uri=CELEX:32014R0651&amp;qid=1413877487298&amp;from=EN"</w:instrText>
      </w:r>
      <w:r w:rsidRPr="00CB0A4A">
        <w:rPr>
          <w:rFonts w:ascii="Verdana" w:hAnsi="Verdana"/>
          <w:sz w:val="16"/>
          <w:szCs w:val="16"/>
        </w:rPr>
      </w:r>
      <w:r w:rsidRPr="00CB0A4A">
        <w:rPr>
          <w:rFonts w:ascii="Verdana" w:hAnsi="Verdana"/>
          <w:sz w:val="16"/>
          <w:szCs w:val="16"/>
        </w:rPr>
        <w:fldChar w:fldCharType="separate"/>
      </w:r>
      <w:r w:rsidRPr="00CB0A4A">
        <w:rPr>
          <w:rStyle w:val="Hipervnculo"/>
          <w:rFonts w:ascii="Verdana" w:hAnsi="Verdana" w:cs="Calibri"/>
          <w:sz w:val="16"/>
          <w:szCs w:val="16"/>
        </w:rPr>
        <w:t>Reglamento 2023</w:t>
      </w:r>
      <w:r w:rsidRPr="00CB0A4A">
        <w:rPr>
          <w:rFonts w:ascii="Verdana" w:hAnsi="Verdana"/>
          <w:sz w:val="16"/>
          <w:szCs w:val="16"/>
        </w:rPr>
        <w:fldChar w:fldCharType="end"/>
      </w:r>
      <w:r w:rsidRPr="00CB0A4A">
        <w:rPr>
          <w:rFonts w:ascii="Verdana" w:hAnsi="Verdana"/>
          <w:sz w:val="16"/>
          <w:szCs w:val="16"/>
        </w:rPr>
        <w:t xml:space="preserve">/2831, de 13 de diciembre, de </w:t>
      </w:r>
      <w:r w:rsidRPr="00CB0A4A">
        <w:rPr>
          <w:rFonts w:ascii="Verdana" w:hAnsi="Verdana"/>
          <w:i/>
          <w:iCs/>
          <w:sz w:val="16"/>
          <w:szCs w:val="16"/>
        </w:rPr>
        <w:t>minimis</w:t>
      </w:r>
      <w:r w:rsidRPr="00CB0A4A">
        <w:rPr>
          <w:rFonts w:ascii="Verdana" w:hAnsi="Verdana"/>
          <w:sz w:val="16"/>
          <w:szCs w:val="16"/>
        </w:rPr>
        <w:t>.</w:t>
      </w:r>
    </w:p>
    <w:bookmarkEnd w:id="5"/>
    <w:p w14:paraId="021CB99B" w14:textId="77777777" w:rsidR="00CB0A4A" w:rsidRPr="00CB0A4A" w:rsidRDefault="00CB0A4A" w:rsidP="00CB0A4A">
      <w:pPr>
        <w:spacing w:after="120"/>
        <w:ind w:left="567" w:hanging="283"/>
        <w:rPr>
          <w:rFonts w:ascii="Verdana" w:hAnsi="Verdana"/>
          <w:sz w:val="16"/>
          <w:szCs w:val="16"/>
        </w:rPr>
      </w:pPr>
      <w:r w:rsidRPr="00CB0A4A">
        <w:rPr>
          <w:rFonts w:ascii="Verdana" w:hAnsi="Verdana"/>
          <w:sz w:val="16"/>
          <w:szCs w:val="16"/>
        </w:rPr>
        <w:lastRenderedPageBreak/>
        <w:fldChar w:fldCharType="begin">
          <w:ffData>
            <w:name w:val=""/>
            <w:enabled/>
            <w:calcOnExit w:val="0"/>
            <w:checkBox>
              <w:sizeAuto/>
              <w:default w:val="0"/>
            </w:checkBox>
          </w:ffData>
        </w:fldChar>
      </w:r>
      <w:r w:rsidRPr="00CB0A4A">
        <w:rPr>
          <w:rFonts w:ascii="Verdana" w:hAnsi="Verdana"/>
          <w:sz w:val="16"/>
          <w:szCs w:val="16"/>
        </w:rPr>
        <w:instrText xml:space="preserve"> FORMCHECKBOX </w:instrText>
      </w:r>
      <w:r w:rsidRPr="00CB0A4A">
        <w:rPr>
          <w:rFonts w:ascii="Verdana" w:hAnsi="Verdana"/>
          <w:sz w:val="16"/>
          <w:szCs w:val="16"/>
        </w:rPr>
      </w:r>
      <w:r w:rsidRPr="00CB0A4A">
        <w:rPr>
          <w:rFonts w:ascii="Verdana" w:hAnsi="Verdana"/>
          <w:sz w:val="16"/>
          <w:szCs w:val="16"/>
        </w:rPr>
        <w:fldChar w:fldCharType="separate"/>
      </w:r>
      <w:r w:rsidRPr="00CB0A4A">
        <w:rPr>
          <w:rFonts w:ascii="Verdana" w:hAnsi="Verdana"/>
          <w:sz w:val="16"/>
          <w:szCs w:val="16"/>
        </w:rPr>
        <w:fldChar w:fldCharType="end"/>
      </w:r>
      <w:r w:rsidRPr="00CB0A4A">
        <w:rPr>
          <w:rFonts w:ascii="Verdana" w:hAnsi="Verdana"/>
          <w:sz w:val="16"/>
          <w:szCs w:val="16"/>
        </w:rPr>
        <w:t xml:space="preserve"> </w:t>
      </w:r>
      <w:r w:rsidRPr="00CB0A4A">
        <w:rPr>
          <w:rFonts w:ascii="Verdana" w:hAnsi="Verdana"/>
          <w:b/>
          <w:bCs/>
          <w:sz w:val="16"/>
          <w:szCs w:val="16"/>
        </w:rPr>
        <w:t>SI</w:t>
      </w:r>
      <w:r w:rsidRPr="00CB0A4A">
        <w:rPr>
          <w:rFonts w:ascii="Verdana" w:hAnsi="Verdana"/>
          <w:sz w:val="16"/>
          <w:szCs w:val="16"/>
        </w:rPr>
        <w:t xml:space="preserve"> ha solicitado y/o recibido las siguientes ayudas acogidas al Reglamento 2023/2831, de 13 de diciembre, de </w:t>
      </w:r>
      <w:r w:rsidRPr="00CB0A4A">
        <w:rPr>
          <w:rFonts w:ascii="Verdana" w:hAnsi="Verdana"/>
          <w:i/>
          <w:iCs/>
          <w:sz w:val="16"/>
          <w:szCs w:val="16"/>
        </w:rPr>
        <w:t>minimis</w:t>
      </w:r>
      <w:r w:rsidRPr="00CB0A4A">
        <w:rPr>
          <w:rFonts w:ascii="Verdana" w:hAnsi="Verdana"/>
          <w:sz w:val="16"/>
          <w:szCs w:val="16"/>
        </w:rPr>
        <w:t>.</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810"/>
        <w:gridCol w:w="1393"/>
        <w:gridCol w:w="1401"/>
        <w:gridCol w:w="1727"/>
      </w:tblGrid>
      <w:tr w:rsidR="00CB0A4A" w:rsidRPr="00CB0A4A" w14:paraId="762EC057" w14:textId="77777777" w:rsidTr="00CB0A4A">
        <w:tc>
          <w:tcPr>
            <w:tcW w:w="4811" w:type="dxa"/>
            <w:tcBorders>
              <w:top w:val="single" w:sz="18" w:space="0" w:color="FFFFFF"/>
              <w:left w:val="single" w:sz="18" w:space="0" w:color="FFFFFF"/>
              <w:bottom w:val="single" w:sz="18" w:space="0" w:color="FFFFFF"/>
              <w:right w:val="single" w:sz="18" w:space="0" w:color="FFFFFF"/>
            </w:tcBorders>
            <w:vAlign w:val="center"/>
            <w:hideMark/>
          </w:tcPr>
          <w:p w14:paraId="2309166C" w14:textId="77777777" w:rsidR="00CB0A4A" w:rsidRPr="00CB0A4A" w:rsidRDefault="00CB0A4A" w:rsidP="00CB0A4A">
            <w:pPr>
              <w:spacing w:before="20" w:after="20"/>
              <w:rPr>
                <w:rFonts w:ascii="Verdana" w:hAnsi="Verdana"/>
                <w:sz w:val="14"/>
                <w:szCs w:val="14"/>
              </w:rPr>
            </w:pPr>
            <w:r w:rsidRPr="00CB0A4A">
              <w:rPr>
                <w:rFonts w:ascii="Verdana" w:hAnsi="Verdana"/>
                <w:sz w:val="14"/>
                <w:szCs w:val="14"/>
              </w:rPr>
              <w:t>Entidad</w:t>
            </w:r>
          </w:p>
        </w:tc>
        <w:tc>
          <w:tcPr>
            <w:tcW w:w="1393" w:type="dxa"/>
            <w:tcBorders>
              <w:top w:val="single" w:sz="18" w:space="0" w:color="FFFFFF"/>
              <w:left w:val="single" w:sz="18" w:space="0" w:color="FFFFFF"/>
              <w:bottom w:val="single" w:sz="18" w:space="0" w:color="FFFFFF"/>
              <w:right w:val="single" w:sz="18" w:space="0" w:color="FFFFFF"/>
            </w:tcBorders>
            <w:vAlign w:val="center"/>
            <w:hideMark/>
          </w:tcPr>
          <w:p w14:paraId="2EAE0009"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t>Fecha solicitud</w:t>
            </w:r>
          </w:p>
        </w:tc>
        <w:tc>
          <w:tcPr>
            <w:tcW w:w="1401" w:type="dxa"/>
            <w:tcBorders>
              <w:top w:val="single" w:sz="18" w:space="0" w:color="FFFFFF"/>
              <w:left w:val="single" w:sz="18" w:space="0" w:color="FFFFFF"/>
              <w:bottom w:val="single" w:sz="18" w:space="0" w:color="FFFFFF"/>
              <w:right w:val="single" w:sz="18" w:space="0" w:color="FFFFFF"/>
            </w:tcBorders>
            <w:vAlign w:val="center"/>
            <w:hideMark/>
          </w:tcPr>
          <w:p w14:paraId="644418BB"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t>Fecha aprobación</w:t>
            </w:r>
          </w:p>
        </w:tc>
        <w:tc>
          <w:tcPr>
            <w:tcW w:w="1727" w:type="dxa"/>
            <w:tcBorders>
              <w:top w:val="single" w:sz="18" w:space="0" w:color="FFFFFF"/>
              <w:left w:val="single" w:sz="18" w:space="0" w:color="FFFFFF"/>
              <w:bottom w:val="single" w:sz="18" w:space="0" w:color="FFFFFF"/>
              <w:right w:val="single" w:sz="18" w:space="0" w:color="FFFFFF"/>
            </w:tcBorders>
            <w:vAlign w:val="center"/>
            <w:hideMark/>
          </w:tcPr>
          <w:p w14:paraId="2375B85E"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t>Importe recibido o aprobado</w:t>
            </w:r>
          </w:p>
        </w:tc>
      </w:tr>
      <w:tr w:rsidR="00CB0A4A" w:rsidRPr="00CB0A4A" w14:paraId="6206A7A9" w14:textId="77777777" w:rsidTr="00CB0A4A">
        <w:tc>
          <w:tcPr>
            <w:tcW w:w="4811" w:type="dxa"/>
            <w:tcBorders>
              <w:top w:val="single" w:sz="18" w:space="0" w:color="FFFFFF"/>
              <w:left w:val="single" w:sz="18" w:space="0" w:color="FFFFFF"/>
              <w:bottom w:val="single" w:sz="18" w:space="0" w:color="FFFFFF"/>
              <w:right w:val="single" w:sz="18" w:space="0" w:color="FFFFFF"/>
            </w:tcBorders>
            <w:shd w:val="clear" w:color="auto" w:fill="F2F2F2"/>
            <w:hideMark/>
          </w:tcPr>
          <w:p w14:paraId="7A95D3C5" w14:textId="77777777" w:rsidR="00CB0A4A" w:rsidRPr="00CB0A4A" w:rsidRDefault="00CB0A4A" w:rsidP="00CB0A4A">
            <w:pPr>
              <w:spacing w:before="20" w:after="20"/>
              <w:rPr>
                <w:rFonts w:ascii="Verdana" w:hAnsi="Verdana"/>
                <w:sz w:val="14"/>
                <w:szCs w:val="14"/>
              </w:rPr>
            </w:pPr>
            <w:r w:rsidRPr="00CB0A4A">
              <w:rPr>
                <w:rFonts w:ascii="Verdana" w:hAnsi="Verdana"/>
                <w:sz w:val="14"/>
                <w:szCs w:val="14"/>
              </w:rPr>
              <w:fldChar w:fldCharType="begin">
                <w:ffData>
                  <w:name w:val="Texto276"/>
                  <w:enabled/>
                  <w:calcOnExit w:val="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393" w:type="dxa"/>
            <w:tcBorders>
              <w:top w:val="single" w:sz="18" w:space="0" w:color="FFFFFF"/>
              <w:left w:val="single" w:sz="18" w:space="0" w:color="FFFFFF"/>
              <w:bottom w:val="single" w:sz="18" w:space="0" w:color="FFFFFF"/>
              <w:right w:val="single" w:sz="18" w:space="0" w:color="FFFFFF"/>
            </w:tcBorders>
            <w:shd w:val="clear" w:color="auto" w:fill="F2F2F2"/>
            <w:hideMark/>
          </w:tcPr>
          <w:p w14:paraId="60EA2AAB"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date"/>
                    <w:format w:val="dd.MM.yyyy"/>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hideMark/>
          </w:tcPr>
          <w:p w14:paraId="1273D6F0"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Texto261"/>
                  <w:enabled/>
                  <w:calcOnExit w:val="0"/>
                  <w:textInput>
                    <w:type w:val="date"/>
                    <w:format w:val="dd.MM.yyyy"/>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727" w:type="dxa"/>
            <w:tcBorders>
              <w:top w:val="single" w:sz="18" w:space="0" w:color="FFFFFF"/>
              <w:left w:val="single" w:sz="18" w:space="0" w:color="FFFFFF"/>
              <w:bottom w:val="single" w:sz="18" w:space="0" w:color="FFFFFF"/>
              <w:right w:val="single" w:sz="18" w:space="0" w:color="FFFFFF"/>
            </w:tcBorders>
            <w:shd w:val="clear" w:color="auto" w:fill="F2F2F2"/>
            <w:hideMark/>
          </w:tcPr>
          <w:p w14:paraId="01096F7C"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0,00 €)"/>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r>
      <w:tr w:rsidR="00CB0A4A" w:rsidRPr="00CB0A4A" w14:paraId="7C169E13" w14:textId="77777777" w:rsidTr="00CB0A4A">
        <w:tc>
          <w:tcPr>
            <w:tcW w:w="48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345AE067" w14:textId="77777777" w:rsidR="00CB0A4A" w:rsidRPr="00CB0A4A" w:rsidRDefault="00CB0A4A" w:rsidP="00CB0A4A">
            <w:pPr>
              <w:spacing w:before="20" w:after="20"/>
              <w:rPr>
                <w:rFonts w:ascii="Verdana" w:hAnsi="Verdana"/>
                <w:sz w:val="14"/>
                <w:szCs w:val="14"/>
              </w:rPr>
            </w:pPr>
            <w:r w:rsidRPr="00CB0A4A">
              <w:rPr>
                <w:rFonts w:ascii="Verdana" w:hAnsi="Verdana"/>
                <w:sz w:val="14"/>
                <w:szCs w:val="14"/>
              </w:rPr>
              <w:fldChar w:fldCharType="begin">
                <w:ffData>
                  <w:name w:val=""/>
                  <w:enabled/>
                  <w:calcOnExit w:val="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393"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D5FA4D7"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date"/>
                    <w:format w:val="dd/MM/yyyy"/>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9438247"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date"/>
                    <w:format w:val="dd/MM/yyyy"/>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727"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2DE9C425"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0,00 €)"/>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r>
      <w:tr w:rsidR="00CB0A4A" w:rsidRPr="00CB0A4A" w14:paraId="6DF21727" w14:textId="77777777" w:rsidTr="00CB0A4A">
        <w:tc>
          <w:tcPr>
            <w:tcW w:w="48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0ABB288E" w14:textId="77777777" w:rsidR="00CB0A4A" w:rsidRPr="00CB0A4A" w:rsidRDefault="00CB0A4A" w:rsidP="00CB0A4A">
            <w:pPr>
              <w:spacing w:before="20" w:after="20"/>
              <w:rPr>
                <w:rFonts w:ascii="Verdana" w:hAnsi="Verdana"/>
                <w:sz w:val="14"/>
                <w:szCs w:val="14"/>
              </w:rPr>
            </w:pPr>
            <w:r w:rsidRPr="00CB0A4A">
              <w:rPr>
                <w:rFonts w:ascii="Verdana" w:hAnsi="Verdana"/>
                <w:sz w:val="14"/>
                <w:szCs w:val="14"/>
              </w:rPr>
              <w:fldChar w:fldCharType="begin">
                <w:ffData>
                  <w:name w:val=""/>
                  <w:enabled/>
                  <w:calcOnExit w:val="0"/>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393"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490F878F"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date"/>
                    <w:format w:val="dd/MM/yyyy"/>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40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3D046B9"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date"/>
                    <w:format w:val="dd/MM/yyyy"/>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c>
          <w:tcPr>
            <w:tcW w:w="1727"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183615E1" w14:textId="77777777" w:rsidR="00CB0A4A" w:rsidRPr="00CB0A4A" w:rsidRDefault="00CB0A4A" w:rsidP="00CB0A4A">
            <w:pPr>
              <w:spacing w:before="20" w:after="20"/>
              <w:jc w:val="center"/>
              <w:rPr>
                <w:rFonts w:ascii="Verdana" w:hAnsi="Verdana"/>
                <w:sz w:val="14"/>
                <w:szCs w:val="14"/>
              </w:rPr>
            </w:pPr>
            <w:r w:rsidRPr="00CB0A4A">
              <w:rPr>
                <w:rFonts w:ascii="Verdana" w:hAnsi="Verdana"/>
                <w:sz w:val="14"/>
                <w:szCs w:val="14"/>
              </w:rPr>
              <w:fldChar w:fldCharType="begin">
                <w:ffData>
                  <w:name w:val=""/>
                  <w:enabled/>
                  <w:calcOnExit w:val="0"/>
                  <w:textInput>
                    <w:type w:val="number"/>
                    <w:format w:val="#.##0,00 €;(#.##0,00 €)"/>
                  </w:textInput>
                </w:ffData>
              </w:fldChar>
            </w:r>
            <w:r w:rsidRPr="00CB0A4A">
              <w:rPr>
                <w:rFonts w:ascii="Verdana" w:hAnsi="Verdana"/>
                <w:sz w:val="14"/>
                <w:szCs w:val="14"/>
              </w:rPr>
              <w:instrText xml:space="preserve"> FORMTEXT </w:instrText>
            </w:r>
            <w:r w:rsidRPr="00CB0A4A">
              <w:rPr>
                <w:rFonts w:ascii="Verdana" w:hAnsi="Verdana"/>
                <w:sz w:val="14"/>
                <w:szCs w:val="14"/>
              </w:rPr>
            </w:r>
            <w:r w:rsidRPr="00CB0A4A">
              <w:rPr>
                <w:rFonts w:ascii="Verdana" w:hAnsi="Verdana"/>
                <w:sz w:val="14"/>
                <w:szCs w:val="14"/>
              </w:rPr>
              <w:fldChar w:fldCharType="separate"/>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t> </w:t>
            </w:r>
            <w:r w:rsidRPr="00CB0A4A">
              <w:rPr>
                <w:rFonts w:ascii="Verdana" w:hAnsi="Verdana"/>
                <w:sz w:val="14"/>
                <w:szCs w:val="14"/>
              </w:rPr>
              <w:fldChar w:fldCharType="end"/>
            </w:r>
          </w:p>
        </w:tc>
      </w:tr>
    </w:tbl>
    <w:p w14:paraId="7B6F18C4" w14:textId="77777777" w:rsidR="00CB0A4A" w:rsidRPr="00CB0A4A" w:rsidRDefault="00CB0A4A" w:rsidP="00CB0A4A">
      <w:pPr>
        <w:numPr>
          <w:ilvl w:val="0"/>
          <w:numId w:val="15"/>
        </w:numPr>
        <w:spacing w:after="120"/>
        <w:rPr>
          <w:rFonts w:ascii="Verdana" w:hAnsi="Verdana"/>
          <w:sz w:val="16"/>
          <w:szCs w:val="16"/>
        </w:rPr>
      </w:pPr>
      <w:r w:rsidRPr="00CB0A4A">
        <w:rPr>
          <w:rFonts w:ascii="Verdana" w:hAnsi="Verdana"/>
          <w:sz w:val="16"/>
          <w:szCs w:val="16"/>
        </w:rPr>
        <w:t xml:space="preserve">Que se compromete a comunicar aquellas otras ayudas acogidas al </w:t>
      </w:r>
      <w:hyperlink r:id="rId18" w:history="1">
        <w:r w:rsidRPr="00CB0A4A">
          <w:rPr>
            <w:rStyle w:val="Hipervnculo"/>
            <w:rFonts w:ascii="Verdana" w:hAnsi="Verdana" w:cs="Calibri"/>
            <w:sz w:val="16"/>
            <w:szCs w:val="16"/>
          </w:rPr>
          <w:t>Reglamento 2023</w:t>
        </w:r>
      </w:hyperlink>
      <w:r w:rsidRPr="00CB0A4A">
        <w:rPr>
          <w:rFonts w:ascii="Verdana" w:hAnsi="Verdana"/>
          <w:sz w:val="16"/>
          <w:szCs w:val="16"/>
        </w:rPr>
        <w:t xml:space="preserve">/2831, de 13 de diciembre, de </w:t>
      </w:r>
      <w:r w:rsidRPr="00CB0A4A">
        <w:rPr>
          <w:rFonts w:ascii="Verdana" w:hAnsi="Verdana"/>
          <w:i/>
          <w:iCs/>
          <w:sz w:val="16"/>
          <w:szCs w:val="16"/>
        </w:rPr>
        <w:t>minimis</w:t>
      </w:r>
      <w:r w:rsidRPr="00CB0A4A">
        <w:rPr>
          <w:rFonts w:ascii="Verdana" w:hAnsi="Verdana"/>
          <w:sz w:val="16"/>
          <w:szCs w:val="16"/>
        </w:rPr>
        <w:t xml:space="preserve"> que solicite y/o reciba tan pronto como se conozca.</w:t>
      </w:r>
    </w:p>
    <w:p w14:paraId="16E4D916" w14:textId="19E6937B" w:rsidR="001076C5" w:rsidRPr="006D78C6" w:rsidRDefault="001076C5" w:rsidP="004275CD">
      <w:pPr>
        <w:spacing w:before="240" w:after="120"/>
        <w:rPr>
          <w:rFonts w:ascii="Verdana" w:eastAsia="Times New Roman" w:hAnsi="Verdana" w:cs="Times New Roman"/>
          <w:b/>
          <w:bCs/>
          <w:kern w:val="0"/>
          <w:sz w:val="18"/>
          <w:szCs w:val="18"/>
          <w:lang w:eastAsia="es-ES"/>
          <w14:ligatures w14:val="none"/>
        </w:rPr>
      </w:pPr>
      <w:r w:rsidRPr="006D78C6">
        <w:rPr>
          <w:rFonts w:ascii="Verdana" w:eastAsia="Times New Roman" w:hAnsi="Verdana" w:cs="Times New Roman"/>
          <w:b/>
          <w:bCs/>
          <w:kern w:val="0"/>
          <w:sz w:val="18"/>
          <w:szCs w:val="18"/>
          <w:lang w:eastAsia="es-ES"/>
          <w14:ligatures w14:val="none"/>
        </w:rPr>
        <w:t>OTRAS AYUDAS A LA ACTUACIÓN</w:t>
      </w:r>
    </w:p>
    <w:p w14:paraId="6468D238" w14:textId="4AE99C48" w:rsidR="001076C5" w:rsidRPr="004275CD" w:rsidRDefault="001076C5" w:rsidP="006961CB">
      <w:pPr>
        <w:numPr>
          <w:ilvl w:val="0"/>
          <w:numId w:val="3"/>
        </w:numPr>
        <w:tabs>
          <w:tab w:val="left" w:pos="284"/>
          <w:tab w:val="left" w:pos="851"/>
          <w:tab w:val="left" w:pos="1134"/>
        </w:tabs>
        <w:spacing w:before="120" w:after="60"/>
        <w:ind w:left="284" w:hanging="284"/>
        <w:rPr>
          <w:rFonts w:ascii="Verdana" w:hAnsi="Verdana"/>
          <w:sz w:val="16"/>
          <w:szCs w:val="16"/>
        </w:rPr>
      </w:pPr>
      <w:r w:rsidRPr="004275CD">
        <w:rPr>
          <w:rFonts w:ascii="Verdana" w:hAnsi="Verdana"/>
          <w:sz w:val="16"/>
          <w:szCs w:val="16"/>
        </w:rPr>
        <w:t>Que</w:t>
      </w:r>
      <w:r w:rsidRPr="004275CD">
        <w:rPr>
          <w:rFonts w:ascii="Verdana" w:hAnsi="Verdana"/>
          <w:sz w:val="16"/>
          <w:szCs w:val="16"/>
        </w:rPr>
        <w:tab/>
      </w:r>
      <w:r w:rsidRPr="004275CD">
        <w:rPr>
          <w:rFonts w:ascii="Verdana" w:hAnsi="Verdana"/>
          <w:sz w:val="16"/>
          <w:szCs w:val="16"/>
        </w:rPr>
        <w:fldChar w:fldCharType="begin">
          <w:ffData>
            <w:name w:val="Casilla22"/>
            <w:enabled/>
            <w:calcOnExit w:val="0"/>
            <w:checkBox>
              <w:sizeAuto/>
              <w:default w:val="0"/>
            </w:checkBox>
          </w:ffData>
        </w:fldChar>
      </w:r>
      <w:r w:rsidRPr="004275CD">
        <w:rPr>
          <w:rFonts w:ascii="Verdana" w:hAnsi="Verdana"/>
          <w:sz w:val="16"/>
          <w:szCs w:val="16"/>
        </w:rPr>
        <w:instrText xml:space="preserve"> FORMCHECKBOX </w:instrText>
      </w:r>
      <w:r w:rsidRPr="004275CD">
        <w:rPr>
          <w:rFonts w:ascii="Verdana" w:hAnsi="Verdana"/>
          <w:sz w:val="16"/>
          <w:szCs w:val="16"/>
        </w:rPr>
      </w:r>
      <w:r w:rsidRPr="004275CD">
        <w:rPr>
          <w:rFonts w:ascii="Verdana" w:hAnsi="Verdana"/>
          <w:sz w:val="16"/>
          <w:szCs w:val="16"/>
        </w:rPr>
        <w:fldChar w:fldCharType="separate"/>
      </w:r>
      <w:r w:rsidRPr="004275CD">
        <w:rPr>
          <w:rFonts w:ascii="Verdana" w:hAnsi="Verdana"/>
          <w:sz w:val="16"/>
          <w:szCs w:val="16"/>
        </w:rPr>
        <w:fldChar w:fldCharType="end"/>
      </w:r>
      <w:r w:rsidR="006961CB">
        <w:rPr>
          <w:rFonts w:ascii="Verdana" w:hAnsi="Verdana"/>
          <w:sz w:val="16"/>
          <w:szCs w:val="16"/>
        </w:rPr>
        <w:tab/>
      </w:r>
      <w:r w:rsidRPr="004275CD">
        <w:rPr>
          <w:rFonts w:ascii="Verdana" w:hAnsi="Verdana"/>
          <w:b/>
          <w:bCs/>
          <w:sz w:val="16"/>
          <w:szCs w:val="16"/>
        </w:rPr>
        <w:t>NO</w:t>
      </w:r>
      <w:r w:rsidRPr="004275CD">
        <w:rPr>
          <w:rFonts w:ascii="Verdana" w:hAnsi="Verdana"/>
          <w:sz w:val="16"/>
          <w:szCs w:val="16"/>
        </w:rPr>
        <w:t xml:space="preserve"> ha solicitado y/o recibidos ayudas para esta actuación</w:t>
      </w:r>
    </w:p>
    <w:p w14:paraId="24559526" w14:textId="6917A389" w:rsidR="001076C5" w:rsidRPr="004275CD" w:rsidRDefault="001076C5" w:rsidP="006961CB">
      <w:pPr>
        <w:tabs>
          <w:tab w:val="left" w:pos="851"/>
          <w:tab w:val="left" w:pos="1134"/>
        </w:tabs>
        <w:spacing w:after="120"/>
        <w:ind w:firstLine="284"/>
        <w:rPr>
          <w:rFonts w:ascii="Verdana" w:hAnsi="Verdana"/>
          <w:sz w:val="16"/>
          <w:szCs w:val="16"/>
        </w:rPr>
      </w:pPr>
      <w:r w:rsidRPr="004275CD">
        <w:rPr>
          <w:rFonts w:ascii="Verdana" w:hAnsi="Verdana"/>
          <w:sz w:val="16"/>
          <w:szCs w:val="16"/>
        </w:rPr>
        <w:tab/>
      </w:r>
      <w:r w:rsidRPr="004275CD">
        <w:rPr>
          <w:rFonts w:ascii="Verdana" w:hAnsi="Verdana"/>
          <w:sz w:val="16"/>
          <w:szCs w:val="16"/>
        </w:rPr>
        <w:fldChar w:fldCharType="begin">
          <w:ffData>
            <w:name w:val="Casilla23"/>
            <w:enabled/>
            <w:calcOnExit w:val="0"/>
            <w:checkBox>
              <w:sizeAuto/>
              <w:default w:val="0"/>
            </w:checkBox>
          </w:ffData>
        </w:fldChar>
      </w:r>
      <w:r w:rsidRPr="004275CD">
        <w:rPr>
          <w:rFonts w:ascii="Verdana" w:hAnsi="Verdana"/>
          <w:sz w:val="16"/>
          <w:szCs w:val="16"/>
        </w:rPr>
        <w:instrText xml:space="preserve"> FORMCHECKBOX </w:instrText>
      </w:r>
      <w:r w:rsidRPr="004275CD">
        <w:rPr>
          <w:rFonts w:ascii="Verdana" w:hAnsi="Verdana"/>
          <w:sz w:val="16"/>
          <w:szCs w:val="16"/>
        </w:rPr>
      </w:r>
      <w:r w:rsidRPr="004275CD">
        <w:rPr>
          <w:rFonts w:ascii="Verdana" w:hAnsi="Verdana"/>
          <w:sz w:val="16"/>
          <w:szCs w:val="16"/>
        </w:rPr>
        <w:fldChar w:fldCharType="separate"/>
      </w:r>
      <w:r w:rsidRPr="004275CD">
        <w:rPr>
          <w:rFonts w:ascii="Verdana" w:hAnsi="Verdana"/>
          <w:sz w:val="16"/>
          <w:szCs w:val="16"/>
        </w:rPr>
        <w:fldChar w:fldCharType="end"/>
      </w:r>
      <w:r w:rsidR="006961CB">
        <w:rPr>
          <w:rFonts w:ascii="Verdana" w:hAnsi="Verdana"/>
          <w:sz w:val="16"/>
          <w:szCs w:val="16"/>
        </w:rPr>
        <w:tab/>
      </w:r>
      <w:r w:rsidRPr="004275CD">
        <w:rPr>
          <w:rFonts w:ascii="Verdana" w:hAnsi="Verdana"/>
          <w:b/>
          <w:bCs/>
          <w:sz w:val="16"/>
          <w:szCs w:val="16"/>
        </w:rPr>
        <w:t>SI</w:t>
      </w:r>
      <w:r w:rsidRPr="004275CD">
        <w:rPr>
          <w:rFonts w:ascii="Verdana" w:hAnsi="Verdana"/>
          <w:sz w:val="16"/>
          <w:szCs w:val="16"/>
        </w:rPr>
        <w:t xml:space="preserve"> ha solicitado y/o recibido las ayudas que se mencionan a continuación para esta actuación</w:t>
      </w:r>
    </w:p>
    <w:tbl>
      <w:tblPr>
        <w:tblW w:w="9072" w:type="dxa"/>
        <w:tblInd w:w="54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536"/>
        <w:gridCol w:w="1418"/>
        <w:gridCol w:w="1417"/>
        <w:gridCol w:w="1701"/>
      </w:tblGrid>
      <w:tr w:rsidR="001076C5" w:rsidRPr="006961CB" w14:paraId="400D3BA1" w14:textId="77777777" w:rsidTr="006961CB">
        <w:tc>
          <w:tcPr>
            <w:tcW w:w="4536" w:type="dxa"/>
            <w:tcBorders>
              <w:top w:val="single" w:sz="18" w:space="0" w:color="FFFFFF"/>
              <w:left w:val="single" w:sz="18" w:space="0" w:color="FFFFFF"/>
              <w:bottom w:val="single" w:sz="18" w:space="0" w:color="FFFFFF"/>
              <w:right w:val="single" w:sz="18" w:space="0" w:color="FFFFFF"/>
            </w:tcBorders>
            <w:vAlign w:val="center"/>
            <w:hideMark/>
          </w:tcPr>
          <w:p w14:paraId="02478E60" w14:textId="77777777" w:rsidR="001076C5" w:rsidRPr="006961CB" w:rsidRDefault="001076C5" w:rsidP="006961CB">
            <w:pPr>
              <w:spacing w:before="20" w:after="20"/>
              <w:rPr>
                <w:rFonts w:ascii="Verdana" w:hAnsi="Verdana"/>
                <w:sz w:val="14"/>
                <w:szCs w:val="14"/>
              </w:rPr>
            </w:pPr>
            <w:r w:rsidRPr="006961CB">
              <w:rPr>
                <w:rFonts w:ascii="Verdana" w:hAnsi="Verdana"/>
                <w:sz w:val="14"/>
                <w:szCs w:val="14"/>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0E2DBBDD" w14:textId="77777777" w:rsidR="001076C5" w:rsidRPr="006961CB" w:rsidRDefault="001076C5" w:rsidP="006961CB">
            <w:pPr>
              <w:spacing w:before="20" w:after="20"/>
              <w:jc w:val="center"/>
              <w:rPr>
                <w:rFonts w:ascii="Verdana" w:hAnsi="Verdana"/>
                <w:sz w:val="14"/>
                <w:szCs w:val="14"/>
              </w:rPr>
            </w:pPr>
            <w:r w:rsidRPr="006961CB">
              <w:rPr>
                <w:rFonts w:ascii="Verdana" w:hAnsi="Verdana"/>
                <w:sz w:val="14"/>
                <w:szCs w:val="14"/>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0B8CCF9A" w14:textId="77777777" w:rsidR="001076C5" w:rsidRPr="006961CB" w:rsidRDefault="001076C5" w:rsidP="006961CB">
            <w:pPr>
              <w:spacing w:before="20" w:after="20"/>
              <w:jc w:val="center"/>
              <w:rPr>
                <w:rFonts w:ascii="Verdana" w:hAnsi="Verdana"/>
                <w:sz w:val="14"/>
                <w:szCs w:val="14"/>
              </w:rPr>
            </w:pPr>
            <w:r w:rsidRPr="006961CB">
              <w:rPr>
                <w:rFonts w:ascii="Verdana" w:hAnsi="Verdana"/>
                <w:sz w:val="14"/>
                <w:szCs w:val="14"/>
              </w:rPr>
              <w:t>Fecha aprobación</w:t>
            </w:r>
          </w:p>
        </w:tc>
        <w:tc>
          <w:tcPr>
            <w:tcW w:w="1701" w:type="dxa"/>
            <w:tcBorders>
              <w:top w:val="single" w:sz="18" w:space="0" w:color="FFFFFF"/>
              <w:left w:val="single" w:sz="18" w:space="0" w:color="FFFFFF"/>
              <w:bottom w:val="single" w:sz="18" w:space="0" w:color="FFFFFF"/>
              <w:right w:val="single" w:sz="18" w:space="0" w:color="FFFFFF"/>
            </w:tcBorders>
            <w:vAlign w:val="center"/>
            <w:hideMark/>
          </w:tcPr>
          <w:p w14:paraId="340507E9" w14:textId="77777777" w:rsidR="001076C5" w:rsidRPr="006961CB" w:rsidRDefault="001076C5" w:rsidP="006961CB">
            <w:pPr>
              <w:spacing w:before="20" w:after="20"/>
              <w:jc w:val="center"/>
              <w:rPr>
                <w:rFonts w:ascii="Verdana" w:hAnsi="Verdana"/>
                <w:sz w:val="14"/>
                <w:szCs w:val="14"/>
              </w:rPr>
            </w:pPr>
            <w:r w:rsidRPr="006961CB">
              <w:rPr>
                <w:rFonts w:ascii="Verdana" w:hAnsi="Verdana"/>
                <w:sz w:val="14"/>
                <w:szCs w:val="14"/>
              </w:rPr>
              <w:t>Importe recibido o aprobado</w:t>
            </w:r>
          </w:p>
        </w:tc>
      </w:tr>
      <w:tr w:rsidR="001076C5" w:rsidRPr="006961CB" w14:paraId="007A5899" w14:textId="77777777" w:rsidTr="006961CB">
        <w:tc>
          <w:tcPr>
            <w:tcW w:w="4536" w:type="dxa"/>
            <w:tcBorders>
              <w:top w:val="single" w:sz="18" w:space="0" w:color="FFFFFF"/>
              <w:left w:val="single" w:sz="18" w:space="0" w:color="FFFFFF"/>
              <w:bottom w:val="single" w:sz="18" w:space="0" w:color="FFFFFF"/>
              <w:right w:val="single" w:sz="18" w:space="0" w:color="FFFFFF"/>
            </w:tcBorders>
            <w:shd w:val="clear" w:color="auto" w:fill="F2F2F2"/>
            <w:hideMark/>
          </w:tcPr>
          <w:p w14:paraId="56B55BFD" w14:textId="77777777" w:rsidR="001076C5" w:rsidRPr="006961CB" w:rsidRDefault="001076C5" w:rsidP="006961CB">
            <w:pPr>
              <w:spacing w:before="20" w:after="20"/>
              <w:rPr>
                <w:rFonts w:ascii="Verdana" w:hAnsi="Verdana"/>
                <w:sz w:val="14"/>
                <w:szCs w:val="14"/>
              </w:rPr>
            </w:pPr>
            <w:r w:rsidRPr="006961CB">
              <w:rPr>
                <w:rFonts w:ascii="Verdana" w:hAnsi="Verdana"/>
                <w:sz w:val="14"/>
                <w:szCs w:val="14"/>
              </w:rPr>
              <w:fldChar w:fldCharType="begin">
                <w:ffData>
                  <w:name w:val="Texto276"/>
                  <w:enabled/>
                  <w:calcOnExit w:val="0"/>
                  <w:textInput/>
                </w:ffData>
              </w:fldChar>
            </w:r>
            <w:r w:rsidRPr="006961CB">
              <w:rPr>
                <w:rFonts w:ascii="Verdana" w:hAnsi="Verdana"/>
                <w:sz w:val="14"/>
                <w:szCs w:val="14"/>
              </w:rPr>
              <w:instrText xml:space="preserve"> FORMTEXT </w:instrText>
            </w:r>
            <w:r w:rsidRPr="006961CB">
              <w:rPr>
                <w:rFonts w:ascii="Verdana" w:hAnsi="Verdana"/>
                <w:sz w:val="14"/>
                <w:szCs w:val="14"/>
              </w:rPr>
            </w:r>
            <w:r w:rsidRPr="006961CB">
              <w:rPr>
                <w:rFonts w:ascii="Verdana" w:hAnsi="Verdana"/>
                <w:sz w:val="14"/>
                <w:szCs w:val="14"/>
              </w:rPr>
              <w:fldChar w:fldCharType="separate"/>
            </w:r>
            <w:r w:rsidRPr="006961CB">
              <w:rPr>
                <w:rFonts w:ascii="Verdana" w:hAnsi="Verdana"/>
                <w:sz w:val="14"/>
                <w:szCs w:val="14"/>
              </w:rPr>
              <w:t> </w:t>
            </w:r>
            <w:r w:rsidRPr="006961CB">
              <w:rPr>
                <w:rFonts w:ascii="Verdana" w:hAnsi="Verdana"/>
                <w:sz w:val="14"/>
                <w:szCs w:val="14"/>
              </w:rPr>
              <w:t> </w:t>
            </w:r>
            <w:r w:rsidRPr="006961CB">
              <w:rPr>
                <w:rFonts w:ascii="Verdana" w:hAnsi="Verdana"/>
                <w:sz w:val="14"/>
                <w:szCs w:val="14"/>
              </w:rPr>
              <w:t> </w:t>
            </w:r>
            <w:r w:rsidRPr="006961CB">
              <w:rPr>
                <w:rFonts w:ascii="Verdana" w:hAnsi="Verdana"/>
                <w:sz w:val="14"/>
                <w:szCs w:val="14"/>
              </w:rPr>
              <w:t> </w:t>
            </w:r>
            <w:r w:rsidRPr="006961CB">
              <w:rPr>
                <w:rFonts w:ascii="Verdana" w:hAnsi="Verdana"/>
                <w:sz w:val="14"/>
                <w:szCs w:val="14"/>
              </w:rPr>
              <w:t> </w:t>
            </w:r>
            <w:r w:rsidRPr="006961CB">
              <w:rPr>
                <w:rFonts w:ascii="Verdana" w:hAnsi="Verdana"/>
                <w:sz w:val="14"/>
                <w:szCs w:val="14"/>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0696E436" w14:textId="77777777" w:rsidR="001076C5" w:rsidRPr="006961CB" w:rsidRDefault="001076C5" w:rsidP="006961CB">
            <w:pPr>
              <w:spacing w:before="20" w:after="20"/>
              <w:jc w:val="center"/>
              <w:rPr>
                <w:rFonts w:ascii="Verdana" w:hAnsi="Verdana"/>
                <w:sz w:val="14"/>
                <w:szCs w:val="14"/>
              </w:rPr>
            </w:pPr>
            <w:r w:rsidRPr="006961CB">
              <w:rPr>
                <w:rFonts w:ascii="Verdana" w:hAnsi="Verdana"/>
                <w:sz w:val="14"/>
                <w:szCs w:val="14"/>
              </w:rPr>
              <w:fldChar w:fldCharType="begin">
                <w:ffData>
                  <w:name w:val=""/>
                  <w:enabled/>
                  <w:calcOnExit w:val="0"/>
                  <w:textInput>
                    <w:type w:val="date"/>
                    <w:format w:val="dd/MM/yy"/>
                  </w:textInput>
                </w:ffData>
              </w:fldChar>
            </w:r>
            <w:r w:rsidRPr="006961CB">
              <w:rPr>
                <w:rFonts w:ascii="Verdana" w:hAnsi="Verdana"/>
                <w:sz w:val="14"/>
                <w:szCs w:val="14"/>
              </w:rPr>
              <w:instrText xml:space="preserve"> FORMTEXT </w:instrText>
            </w:r>
            <w:r w:rsidRPr="006961CB">
              <w:rPr>
                <w:rFonts w:ascii="Verdana" w:hAnsi="Verdana"/>
                <w:sz w:val="14"/>
                <w:szCs w:val="14"/>
              </w:rPr>
            </w:r>
            <w:r w:rsidRPr="006961CB">
              <w:rPr>
                <w:rFonts w:ascii="Verdana" w:hAnsi="Verdana"/>
                <w:sz w:val="14"/>
                <w:szCs w:val="14"/>
              </w:rPr>
              <w:fldChar w:fldCharType="separate"/>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sz w:val="14"/>
                <w:szCs w:val="14"/>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5BDA349" w14:textId="77777777" w:rsidR="001076C5" w:rsidRPr="006961CB" w:rsidRDefault="001076C5" w:rsidP="006961CB">
            <w:pPr>
              <w:spacing w:before="20" w:after="20"/>
              <w:jc w:val="center"/>
              <w:rPr>
                <w:rFonts w:ascii="Verdana" w:hAnsi="Verdana"/>
                <w:sz w:val="14"/>
                <w:szCs w:val="14"/>
              </w:rPr>
            </w:pPr>
            <w:r w:rsidRPr="006961CB">
              <w:rPr>
                <w:rFonts w:ascii="Verdana" w:hAnsi="Verdana"/>
                <w:sz w:val="14"/>
                <w:szCs w:val="14"/>
              </w:rPr>
              <w:fldChar w:fldCharType="begin">
                <w:ffData>
                  <w:name w:val=""/>
                  <w:enabled/>
                  <w:calcOnExit w:val="0"/>
                  <w:textInput>
                    <w:type w:val="date"/>
                    <w:format w:val="dd/MM/yy"/>
                  </w:textInput>
                </w:ffData>
              </w:fldChar>
            </w:r>
            <w:r w:rsidRPr="006961CB">
              <w:rPr>
                <w:rFonts w:ascii="Verdana" w:hAnsi="Verdana"/>
                <w:sz w:val="14"/>
                <w:szCs w:val="14"/>
              </w:rPr>
              <w:instrText xml:space="preserve"> FORMTEXT </w:instrText>
            </w:r>
            <w:r w:rsidRPr="006961CB">
              <w:rPr>
                <w:rFonts w:ascii="Verdana" w:hAnsi="Verdana"/>
                <w:sz w:val="14"/>
                <w:szCs w:val="14"/>
              </w:rPr>
            </w:r>
            <w:r w:rsidRPr="006961CB">
              <w:rPr>
                <w:rFonts w:ascii="Verdana" w:hAnsi="Verdana"/>
                <w:sz w:val="14"/>
                <w:szCs w:val="14"/>
              </w:rPr>
              <w:fldChar w:fldCharType="separate"/>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sz w:val="14"/>
                <w:szCs w:val="14"/>
              </w:rPr>
              <w:fldChar w:fldCharType="end"/>
            </w:r>
          </w:p>
        </w:tc>
        <w:tc>
          <w:tcPr>
            <w:tcW w:w="1701" w:type="dxa"/>
            <w:tcBorders>
              <w:top w:val="single" w:sz="18" w:space="0" w:color="FFFFFF"/>
              <w:left w:val="single" w:sz="18" w:space="0" w:color="FFFFFF"/>
              <w:bottom w:val="single" w:sz="18" w:space="0" w:color="FFFFFF"/>
              <w:right w:val="single" w:sz="18" w:space="0" w:color="FFFFFF"/>
            </w:tcBorders>
            <w:shd w:val="clear" w:color="auto" w:fill="F2F2F2"/>
            <w:hideMark/>
          </w:tcPr>
          <w:p w14:paraId="372E2626" w14:textId="77777777" w:rsidR="001076C5" w:rsidRPr="006961CB" w:rsidRDefault="001076C5" w:rsidP="006961CB">
            <w:pPr>
              <w:spacing w:before="20" w:after="20"/>
              <w:jc w:val="center"/>
              <w:rPr>
                <w:rFonts w:ascii="Verdana" w:hAnsi="Verdana"/>
                <w:sz w:val="14"/>
                <w:szCs w:val="14"/>
              </w:rPr>
            </w:pPr>
            <w:r w:rsidRPr="006961CB">
              <w:rPr>
                <w:rFonts w:ascii="Verdana" w:hAnsi="Verdana"/>
                <w:sz w:val="14"/>
                <w:szCs w:val="14"/>
              </w:rPr>
              <w:fldChar w:fldCharType="begin">
                <w:ffData>
                  <w:name w:val=""/>
                  <w:enabled/>
                  <w:calcOnExit w:val="0"/>
                  <w:textInput>
                    <w:type w:val="number"/>
                    <w:format w:val="#.##0,00"/>
                  </w:textInput>
                </w:ffData>
              </w:fldChar>
            </w:r>
            <w:r w:rsidRPr="006961CB">
              <w:rPr>
                <w:rFonts w:ascii="Verdana" w:hAnsi="Verdana"/>
                <w:sz w:val="14"/>
                <w:szCs w:val="14"/>
              </w:rPr>
              <w:instrText xml:space="preserve"> FORMTEXT </w:instrText>
            </w:r>
            <w:r w:rsidRPr="006961CB">
              <w:rPr>
                <w:rFonts w:ascii="Verdana" w:hAnsi="Verdana"/>
                <w:sz w:val="14"/>
                <w:szCs w:val="14"/>
              </w:rPr>
            </w:r>
            <w:r w:rsidRPr="006961CB">
              <w:rPr>
                <w:rFonts w:ascii="Verdana" w:hAnsi="Verdana"/>
                <w:sz w:val="14"/>
                <w:szCs w:val="14"/>
              </w:rPr>
              <w:fldChar w:fldCharType="separate"/>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sz w:val="14"/>
                <w:szCs w:val="14"/>
              </w:rPr>
              <w:fldChar w:fldCharType="end"/>
            </w:r>
          </w:p>
        </w:tc>
      </w:tr>
      <w:tr w:rsidR="006961CB" w:rsidRPr="006961CB" w14:paraId="39CB6EA3" w14:textId="77777777" w:rsidTr="006961CB">
        <w:tc>
          <w:tcPr>
            <w:tcW w:w="4536" w:type="dxa"/>
            <w:tcBorders>
              <w:top w:val="single" w:sz="18" w:space="0" w:color="FFFFFF"/>
              <w:left w:val="single" w:sz="18" w:space="0" w:color="FFFFFF"/>
              <w:bottom w:val="single" w:sz="18" w:space="0" w:color="FFFFFF"/>
              <w:right w:val="single" w:sz="18" w:space="0" w:color="FFFFFF"/>
            </w:tcBorders>
            <w:shd w:val="clear" w:color="auto" w:fill="F2F2F2"/>
          </w:tcPr>
          <w:p w14:paraId="1848E74B" w14:textId="3F45562F" w:rsidR="006961CB" w:rsidRPr="006961CB" w:rsidRDefault="006961CB" w:rsidP="006961CB">
            <w:pPr>
              <w:spacing w:before="20" w:after="20"/>
              <w:rPr>
                <w:rFonts w:ascii="Verdana" w:hAnsi="Verdana"/>
                <w:sz w:val="14"/>
                <w:szCs w:val="14"/>
              </w:rPr>
            </w:pPr>
            <w:r w:rsidRPr="006961CB">
              <w:rPr>
                <w:rFonts w:ascii="Verdana" w:hAnsi="Verdana"/>
                <w:sz w:val="14"/>
                <w:szCs w:val="14"/>
              </w:rPr>
              <w:fldChar w:fldCharType="begin">
                <w:ffData>
                  <w:name w:val="Texto276"/>
                  <w:enabled/>
                  <w:calcOnExit w:val="0"/>
                  <w:textInput/>
                </w:ffData>
              </w:fldChar>
            </w:r>
            <w:r w:rsidRPr="006961CB">
              <w:rPr>
                <w:rFonts w:ascii="Verdana" w:hAnsi="Verdana"/>
                <w:sz w:val="14"/>
                <w:szCs w:val="14"/>
              </w:rPr>
              <w:instrText xml:space="preserve"> FORMTEXT </w:instrText>
            </w:r>
            <w:r w:rsidRPr="006961CB">
              <w:rPr>
                <w:rFonts w:ascii="Verdana" w:hAnsi="Verdana"/>
                <w:sz w:val="14"/>
                <w:szCs w:val="14"/>
              </w:rPr>
            </w:r>
            <w:r w:rsidRPr="006961CB">
              <w:rPr>
                <w:rFonts w:ascii="Verdana" w:hAnsi="Verdana"/>
                <w:sz w:val="14"/>
                <w:szCs w:val="14"/>
              </w:rPr>
              <w:fldChar w:fldCharType="separate"/>
            </w:r>
            <w:r w:rsidRPr="006961CB">
              <w:rPr>
                <w:rFonts w:ascii="Verdana" w:hAnsi="Verdana"/>
                <w:sz w:val="14"/>
                <w:szCs w:val="14"/>
              </w:rPr>
              <w:t> </w:t>
            </w:r>
            <w:r w:rsidRPr="006961CB">
              <w:rPr>
                <w:rFonts w:ascii="Verdana" w:hAnsi="Verdana"/>
                <w:sz w:val="14"/>
                <w:szCs w:val="14"/>
              </w:rPr>
              <w:t> </w:t>
            </w:r>
            <w:r w:rsidRPr="006961CB">
              <w:rPr>
                <w:rFonts w:ascii="Verdana" w:hAnsi="Verdana"/>
                <w:sz w:val="14"/>
                <w:szCs w:val="14"/>
              </w:rPr>
              <w:t> </w:t>
            </w:r>
            <w:r w:rsidRPr="006961CB">
              <w:rPr>
                <w:rFonts w:ascii="Verdana" w:hAnsi="Verdana"/>
                <w:sz w:val="14"/>
                <w:szCs w:val="14"/>
              </w:rPr>
              <w:t> </w:t>
            </w:r>
            <w:r w:rsidRPr="006961CB">
              <w:rPr>
                <w:rFonts w:ascii="Verdana" w:hAnsi="Verdana"/>
                <w:sz w:val="14"/>
                <w:szCs w:val="14"/>
              </w:rPr>
              <w:t> </w:t>
            </w:r>
            <w:r w:rsidRPr="006961CB">
              <w:rPr>
                <w:rFonts w:ascii="Verdana" w:hAnsi="Verdana"/>
                <w:sz w:val="14"/>
                <w:szCs w:val="14"/>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tcPr>
          <w:p w14:paraId="3FDDE1CB" w14:textId="62081A85" w:rsidR="006961CB" w:rsidRPr="006961CB" w:rsidRDefault="006961CB" w:rsidP="006961CB">
            <w:pPr>
              <w:spacing w:before="20" w:after="20"/>
              <w:jc w:val="center"/>
              <w:rPr>
                <w:rFonts w:ascii="Verdana" w:hAnsi="Verdana"/>
                <w:sz w:val="14"/>
                <w:szCs w:val="14"/>
              </w:rPr>
            </w:pPr>
            <w:r w:rsidRPr="006961CB">
              <w:rPr>
                <w:rFonts w:ascii="Verdana" w:hAnsi="Verdana"/>
                <w:sz w:val="14"/>
                <w:szCs w:val="14"/>
              </w:rPr>
              <w:fldChar w:fldCharType="begin">
                <w:ffData>
                  <w:name w:val=""/>
                  <w:enabled/>
                  <w:calcOnExit w:val="0"/>
                  <w:textInput>
                    <w:type w:val="date"/>
                    <w:format w:val="dd/MM/yy"/>
                  </w:textInput>
                </w:ffData>
              </w:fldChar>
            </w:r>
            <w:r w:rsidRPr="006961CB">
              <w:rPr>
                <w:rFonts w:ascii="Verdana" w:hAnsi="Verdana"/>
                <w:sz w:val="14"/>
                <w:szCs w:val="14"/>
              </w:rPr>
              <w:instrText xml:space="preserve"> FORMTEXT </w:instrText>
            </w:r>
            <w:r w:rsidRPr="006961CB">
              <w:rPr>
                <w:rFonts w:ascii="Verdana" w:hAnsi="Verdana"/>
                <w:sz w:val="14"/>
                <w:szCs w:val="14"/>
              </w:rPr>
            </w:r>
            <w:r w:rsidRPr="006961CB">
              <w:rPr>
                <w:rFonts w:ascii="Verdana" w:hAnsi="Verdana"/>
                <w:sz w:val="14"/>
                <w:szCs w:val="14"/>
              </w:rPr>
              <w:fldChar w:fldCharType="separate"/>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sz w:val="14"/>
                <w:szCs w:val="14"/>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tcPr>
          <w:p w14:paraId="3E2BEF67" w14:textId="6BEE4B29" w:rsidR="006961CB" w:rsidRPr="006961CB" w:rsidRDefault="006961CB" w:rsidP="006961CB">
            <w:pPr>
              <w:spacing w:before="20" w:after="20"/>
              <w:jc w:val="center"/>
              <w:rPr>
                <w:rFonts w:ascii="Verdana" w:hAnsi="Verdana"/>
                <w:sz w:val="14"/>
                <w:szCs w:val="14"/>
              </w:rPr>
            </w:pPr>
            <w:r w:rsidRPr="006961CB">
              <w:rPr>
                <w:rFonts w:ascii="Verdana" w:hAnsi="Verdana"/>
                <w:sz w:val="14"/>
                <w:szCs w:val="14"/>
              </w:rPr>
              <w:fldChar w:fldCharType="begin">
                <w:ffData>
                  <w:name w:val=""/>
                  <w:enabled/>
                  <w:calcOnExit w:val="0"/>
                  <w:textInput>
                    <w:type w:val="date"/>
                    <w:format w:val="dd/MM/yy"/>
                  </w:textInput>
                </w:ffData>
              </w:fldChar>
            </w:r>
            <w:r w:rsidRPr="006961CB">
              <w:rPr>
                <w:rFonts w:ascii="Verdana" w:hAnsi="Verdana"/>
                <w:sz w:val="14"/>
                <w:szCs w:val="14"/>
              </w:rPr>
              <w:instrText xml:space="preserve"> FORMTEXT </w:instrText>
            </w:r>
            <w:r w:rsidRPr="006961CB">
              <w:rPr>
                <w:rFonts w:ascii="Verdana" w:hAnsi="Verdana"/>
                <w:sz w:val="14"/>
                <w:szCs w:val="14"/>
              </w:rPr>
            </w:r>
            <w:r w:rsidRPr="006961CB">
              <w:rPr>
                <w:rFonts w:ascii="Verdana" w:hAnsi="Verdana"/>
                <w:sz w:val="14"/>
                <w:szCs w:val="14"/>
              </w:rPr>
              <w:fldChar w:fldCharType="separate"/>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sz w:val="14"/>
                <w:szCs w:val="14"/>
              </w:rPr>
              <w:fldChar w:fldCharType="end"/>
            </w:r>
          </w:p>
        </w:tc>
        <w:tc>
          <w:tcPr>
            <w:tcW w:w="1701" w:type="dxa"/>
            <w:tcBorders>
              <w:top w:val="single" w:sz="18" w:space="0" w:color="FFFFFF"/>
              <w:left w:val="single" w:sz="18" w:space="0" w:color="FFFFFF"/>
              <w:bottom w:val="single" w:sz="18" w:space="0" w:color="FFFFFF"/>
              <w:right w:val="single" w:sz="18" w:space="0" w:color="FFFFFF"/>
            </w:tcBorders>
            <w:shd w:val="clear" w:color="auto" w:fill="F2F2F2"/>
          </w:tcPr>
          <w:p w14:paraId="368C2746" w14:textId="2FC664D9" w:rsidR="006961CB" w:rsidRPr="006961CB" w:rsidRDefault="006961CB" w:rsidP="006961CB">
            <w:pPr>
              <w:spacing w:before="20" w:after="20"/>
              <w:jc w:val="center"/>
              <w:rPr>
                <w:rFonts w:ascii="Verdana" w:hAnsi="Verdana"/>
                <w:sz w:val="14"/>
                <w:szCs w:val="14"/>
              </w:rPr>
            </w:pPr>
            <w:r w:rsidRPr="006961CB">
              <w:rPr>
                <w:rFonts w:ascii="Verdana" w:hAnsi="Verdana"/>
                <w:sz w:val="14"/>
                <w:szCs w:val="14"/>
              </w:rPr>
              <w:fldChar w:fldCharType="begin">
                <w:ffData>
                  <w:name w:val=""/>
                  <w:enabled/>
                  <w:calcOnExit w:val="0"/>
                  <w:textInput>
                    <w:type w:val="number"/>
                    <w:format w:val="#.##0,00"/>
                  </w:textInput>
                </w:ffData>
              </w:fldChar>
            </w:r>
            <w:r w:rsidRPr="006961CB">
              <w:rPr>
                <w:rFonts w:ascii="Verdana" w:hAnsi="Verdana"/>
                <w:sz w:val="14"/>
                <w:szCs w:val="14"/>
              </w:rPr>
              <w:instrText xml:space="preserve"> FORMTEXT </w:instrText>
            </w:r>
            <w:r w:rsidRPr="006961CB">
              <w:rPr>
                <w:rFonts w:ascii="Verdana" w:hAnsi="Verdana"/>
                <w:sz w:val="14"/>
                <w:szCs w:val="14"/>
              </w:rPr>
            </w:r>
            <w:r w:rsidRPr="006961CB">
              <w:rPr>
                <w:rFonts w:ascii="Verdana" w:hAnsi="Verdana"/>
                <w:sz w:val="14"/>
                <w:szCs w:val="14"/>
              </w:rPr>
              <w:fldChar w:fldCharType="separate"/>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sz w:val="14"/>
                <w:szCs w:val="14"/>
              </w:rPr>
              <w:fldChar w:fldCharType="end"/>
            </w:r>
          </w:p>
        </w:tc>
      </w:tr>
      <w:tr w:rsidR="001076C5" w:rsidRPr="006961CB" w14:paraId="4AA6931F" w14:textId="77777777" w:rsidTr="006961CB">
        <w:tc>
          <w:tcPr>
            <w:tcW w:w="4536"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0A5A26C" w14:textId="77777777" w:rsidR="001076C5" w:rsidRPr="006961CB" w:rsidRDefault="001076C5" w:rsidP="006961CB">
            <w:pPr>
              <w:spacing w:before="20" w:after="20"/>
              <w:rPr>
                <w:rFonts w:ascii="Verdana" w:hAnsi="Verdana"/>
                <w:sz w:val="14"/>
                <w:szCs w:val="14"/>
              </w:rPr>
            </w:pPr>
            <w:r w:rsidRPr="006961CB">
              <w:rPr>
                <w:rFonts w:ascii="Verdana" w:hAnsi="Verdana"/>
                <w:sz w:val="14"/>
                <w:szCs w:val="14"/>
              </w:rPr>
              <w:fldChar w:fldCharType="begin">
                <w:ffData>
                  <w:name w:val=""/>
                  <w:enabled/>
                  <w:calcOnExit w:val="0"/>
                  <w:textInput/>
                </w:ffData>
              </w:fldChar>
            </w:r>
            <w:r w:rsidRPr="006961CB">
              <w:rPr>
                <w:rFonts w:ascii="Verdana" w:hAnsi="Verdana"/>
                <w:sz w:val="14"/>
                <w:szCs w:val="14"/>
              </w:rPr>
              <w:instrText xml:space="preserve"> FORMTEXT </w:instrText>
            </w:r>
            <w:r w:rsidRPr="006961CB">
              <w:rPr>
                <w:rFonts w:ascii="Verdana" w:hAnsi="Verdana"/>
                <w:sz w:val="14"/>
                <w:szCs w:val="14"/>
              </w:rPr>
            </w:r>
            <w:r w:rsidRPr="006961CB">
              <w:rPr>
                <w:rFonts w:ascii="Verdana" w:hAnsi="Verdana"/>
                <w:sz w:val="14"/>
                <w:szCs w:val="14"/>
              </w:rPr>
              <w:fldChar w:fldCharType="separate"/>
            </w:r>
            <w:r w:rsidRPr="006961CB">
              <w:rPr>
                <w:rFonts w:ascii="Verdana" w:hAnsi="Verdana"/>
                <w:sz w:val="14"/>
                <w:szCs w:val="14"/>
              </w:rPr>
              <w:t> </w:t>
            </w:r>
            <w:r w:rsidRPr="006961CB">
              <w:rPr>
                <w:rFonts w:ascii="Verdana" w:hAnsi="Verdana"/>
                <w:sz w:val="14"/>
                <w:szCs w:val="14"/>
              </w:rPr>
              <w:t> </w:t>
            </w:r>
            <w:r w:rsidRPr="006961CB">
              <w:rPr>
                <w:rFonts w:ascii="Verdana" w:hAnsi="Verdana"/>
                <w:sz w:val="14"/>
                <w:szCs w:val="14"/>
              </w:rPr>
              <w:t> </w:t>
            </w:r>
            <w:r w:rsidRPr="006961CB">
              <w:rPr>
                <w:rFonts w:ascii="Verdana" w:hAnsi="Verdana"/>
                <w:sz w:val="14"/>
                <w:szCs w:val="14"/>
              </w:rPr>
              <w:t> </w:t>
            </w:r>
            <w:r w:rsidRPr="006961CB">
              <w:rPr>
                <w:rFonts w:ascii="Verdana" w:hAnsi="Verdana"/>
                <w:sz w:val="14"/>
                <w:szCs w:val="14"/>
              </w:rPr>
              <w:t> </w:t>
            </w:r>
            <w:r w:rsidRPr="006961CB">
              <w:rPr>
                <w:rFonts w:ascii="Verdana" w:hAnsi="Verdana"/>
                <w:sz w:val="14"/>
                <w:szCs w:val="14"/>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1D54F5F5" w14:textId="77777777" w:rsidR="001076C5" w:rsidRPr="006961CB" w:rsidRDefault="001076C5" w:rsidP="006961CB">
            <w:pPr>
              <w:spacing w:before="20" w:after="20"/>
              <w:jc w:val="center"/>
              <w:rPr>
                <w:rFonts w:ascii="Verdana" w:hAnsi="Verdana"/>
                <w:sz w:val="14"/>
                <w:szCs w:val="14"/>
              </w:rPr>
            </w:pPr>
            <w:r w:rsidRPr="006961CB">
              <w:rPr>
                <w:rFonts w:ascii="Verdana" w:hAnsi="Verdana"/>
                <w:sz w:val="14"/>
                <w:szCs w:val="14"/>
              </w:rPr>
              <w:fldChar w:fldCharType="begin">
                <w:ffData>
                  <w:name w:val=""/>
                  <w:enabled/>
                  <w:calcOnExit w:val="0"/>
                  <w:textInput>
                    <w:type w:val="date"/>
                    <w:format w:val="dd/MM/yy"/>
                  </w:textInput>
                </w:ffData>
              </w:fldChar>
            </w:r>
            <w:r w:rsidRPr="006961CB">
              <w:rPr>
                <w:rFonts w:ascii="Verdana" w:hAnsi="Verdana"/>
                <w:sz w:val="14"/>
                <w:szCs w:val="14"/>
              </w:rPr>
              <w:instrText xml:space="preserve"> FORMTEXT </w:instrText>
            </w:r>
            <w:r w:rsidRPr="006961CB">
              <w:rPr>
                <w:rFonts w:ascii="Verdana" w:hAnsi="Verdana"/>
                <w:sz w:val="14"/>
                <w:szCs w:val="14"/>
              </w:rPr>
            </w:r>
            <w:r w:rsidRPr="006961CB">
              <w:rPr>
                <w:rFonts w:ascii="Verdana" w:hAnsi="Verdana"/>
                <w:sz w:val="14"/>
                <w:szCs w:val="14"/>
              </w:rPr>
              <w:fldChar w:fldCharType="separate"/>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sz w:val="14"/>
                <w:szCs w:val="14"/>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5F6C8C99" w14:textId="77777777" w:rsidR="001076C5" w:rsidRPr="006961CB" w:rsidRDefault="001076C5" w:rsidP="006961CB">
            <w:pPr>
              <w:spacing w:before="20" w:after="20"/>
              <w:jc w:val="center"/>
              <w:rPr>
                <w:rFonts w:ascii="Verdana" w:hAnsi="Verdana"/>
                <w:sz w:val="14"/>
                <w:szCs w:val="14"/>
              </w:rPr>
            </w:pPr>
            <w:r w:rsidRPr="006961CB">
              <w:rPr>
                <w:rFonts w:ascii="Verdana" w:hAnsi="Verdana"/>
                <w:sz w:val="14"/>
                <w:szCs w:val="14"/>
              </w:rPr>
              <w:fldChar w:fldCharType="begin">
                <w:ffData>
                  <w:name w:val=""/>
                  <w:enabled/>
                  <w:calcOnExit w:val="0"/>
                  <w:textInput>
                    <w:type w:val="date"/>
                    <w:format w:val="dd/MM/yy"/>
                  </w:textInput>
                </w:ffData>
              </w:fldChar>
            </w:r>
            <w:r w:rsidRPr="006961CB">
              <w:rPr>
                <w:rFonts w:ascii="Verdana" w:hAnsi="Verdana"/>
                <w:sz w:val="14"/>
                <w:szCs w:val="14"/>
              </w:rPr>
              <w:instrText xml:space="preserve"> FORMTEXT </w:instrText>
            </w:r>
            <w:r w:rsidRPr="006961CB">
              <w:rPr>
                <w:rFonts w:ascii="Verdana" w:hAnsi="Verdana"/>
                <w:sz w:val="14"/>
                <w:szCs w:val="14"/>
              </w:rPr>
            </w:r>
            <w:r w:rsidRPr="006961CB">
              <w:rPr>
                <w:rFonts w:ascii="Verdana" w:hAnsi="Verdana"/>
                <w:sz w:val="14"/>
                <w:szCs w:val="14"/>
              </w:rPr>
              <w:fldChar w:fldCharType="separate"/>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sz w:val="14"/>
                <w:szCs w:val="14"/>
              </w:rPr>
              <w:fldChar w:fldCharType="end"/>
            </w:r>
          </w:p>
        </w:tc>
        <w:tc>
          <w:tcPr>
            <w:tcW w:w="1701" w:type="dxa"/>
            <w:tcBorders>
              <w:top w:val="single" w:sz="18" w:space="0" w:color="FFFFFF"/>
              <w:left w:val="single" w:sz="18" w:space="0" w:color="FFFFFF"/>
              <w:bottom w:val="single" w:sz="18" w:space="0" w:color="FFFFFF"/>
              <w:right w:val="single" w:sz="18" w:space="0" w:color="FFFFFF"/>
            </w:tcBorders>
            <w:shd w:val="clear" w:color="auto" w:fill="F2F2F2"/>
            <w:hideMark/>
          </w:tcPr>
          <w:p w14:paraId="625AA631" w14:textId="77777777" w:rsidR="001076C5" w:rsidRPr="006961CB" w:rsidRDefault="001076C5" w:rsidP="006961CB">
            <w:pPr>
              <w:spacing w:before="20" w:after="20"/>
              <w:jc w:val="center"/>
              <w:rPr>
                <w:rFonts w:ascii="Verdana" w:hAnsi="Verdana"/>
                <w:sz w:val="14"/>
                <w:szCs w:val="14"/>
              </w:rPr>
            </w:pPr>
            <w:r w:rsidRPr="006961CB">
              <w:rPr>
                <w:rFonts w:ascii="Verdana" w:hAnsi="Verdana"/>
                <w:sz w:val="14"/>
                <w:szCs w:val="14"/>
              </w:rPr>
              <w:fldChar w:fldCharType="begin">
                <w:ffData>
                  <w:name w:val=""/>
                  <w:enabled/>
                  <w:calcOnExit w:val="0"/>
                  <w:textInput>
                    <w:type w:val="number"/>
                    <w:format w:val="#.##0,00"/>
                  </w:textInput>
                </w:ffData>
              </w:fldChar>
            </w:r>
            <w:r w:rsidRPr="006961CB">
              <w:rPr>
                <w:rFonts w:ascii="Verdana" w:hAnsi="Verdana"/>
                <w:sz w:val="14"/>
                <w:szCs w:val="14"/>
              </w:rPr>
              <w:instrText xml:space="preserve"> FORMTEXT </w:instrText>
            </w:r>
            <w:r w:rsidRPr="006961CB">
              <w:rPr>
                <w:rFonts w:ascii="Verdana" w:hAnsi="Verdana"/>
                <w:sz w:val="14"/>
                <w:szCs w:val="14"/>
              </w:rPr>
            </w:r>
            <w:r w:rsidRPr="006961CB">
              <w:rPr>
                <w:rFonts w:ascii="Verdana" w:hAnsi="Verdana"/>
                <w:sz w:val="14"/>
                <w:szCs w:val="14"/>
              </w:rPr>
              <w:fldChar w:fldCharType="separate"/>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noProof/>
                <w:sz w:val="14"/>
                <w:szCs w:val="14"/>
              </w:rPr>
              <w:t> </w:t>
            </w:r>
            <w:r w:rsidRPr="006961CB">
              <w:rPr>
                <w:rFonts w:ascii="Verdana" w:hAnsi="Verdana"/>
                <w:sz w:val="14"/>
                <w:szCs w:val="14"/>
              </w:rPr>
              <w:fldChar w:fldCharType="end"/>
            </w:r>
          </w:p>
        </w:tc>
      </w:tr>
    </w:tbl>
    <w:p w14:paraId="7366E69F" w14:textId="77777777" w:rsidR="001076C5" w:rsidRPr="004275CD" w:rsidRDefault="001076C5" w:rsidP="001076C5">
      <w:pPr>
        <w:numPr>
          <w:ilvl w:val="0"/>
          <w:numId w:val="3"/>
        </w:numPr>
        <w:spacing w:before="240" w:after="120"/>
        <w:ind w:left="284" w:hanging="284"/>
        <w:rPr>
          <w:rFonts w:ascii="Verdana" w:eastAsia="Times New Roman" w:hAnsi="Verdana"/>
          <w:sz w:val="16"/>
          <w:szCs w:val="16"/>
        </w:rPr>
      </w:pPr>
      <w:r w:rsidRPr="004275CD">
        <w:rPr>
          <w:rFonts w:ascii="Verdana" w:hAnsi="Verdana"/>
          <w:sz w:val="16"/>
          <w:szCs w:val="16"/>
        </w:rPr>
        <w:t>Que se compromete a comunicar aquellas otras ayudas que solicite y/o reciba para la financiación de la presente actuación tan pronto como se conozca y en todo caso en el momento de la justificación de la ayuda.</w:t>
      </w:r>
    </w:p>
    <w:p w14:paraId="7F11F570" w14:textId="77777777" w:rsidR="006D78C6" w:rsidRPr="002E196C" w:rsidRDefault="006D78C6" w:rsidP="006D78C6">
      <w:pPr>
        <w:spacing w:before="240" w:after="120"/>
        <w:rPr>
          <w:rFonts w:ascii="Verdana" w:eastAsia="Times New Roman" w:hAnsi="Verdana" w:cs="Times New Roman"/>
          <w:b/>
          <w:bCs/>
          <w:kern w:val="0"/>
          <w:sz w:val="18"/>
          <w:szCs w:val="18"/>
          <w:lang w:eastAsia="es-ES"/>
          <w14:ligatures w14:val="none"/>
        </w:rPr>
      </w:pPr>
      <w:r w:rsidRPr="002E196C">
        <w:rPr>
          <w:rFonts w:ascii="Verdana" w:eastAsia="Times New Roman" w:hAnsi="Verdana" w:cs="Times New Roman"/>
          <w:b/>
          <w:bCs/>
          <w:kern w:val="0"/>
          <w:sz w:val="18"/>
          <w:szCs w:val="18"/>
          <w:lang w:eastAsia="es-ES"/>
          <w14:ligatures w14:val="none"/>
        </w:rPr>
        <w:t>SUBCONTRATACION EN EL PROYECTO</w:t>
      </w:r>
    </w:p>
    <w:p w14:paraId="6F01C192" w14:textId="77777777" w:rsidR="006D78C6" w:rsidRPr="002E196C" w:rsidRDefault="006D78C6" w:rsidP="006D78C6">
      <w:pPr>
        <w:numPr>
          <w:ilvl w:val="0"/>
          <w:numId w:val="3"/>
        </w:numPr>
        <w:spacing w:after="120"/>
        <w:ind w:left="284" w:hanging="284"/>
        <w:rPr>
          <w:rFonts w:ascii="Verdana" w:hAnsi="Verdana"/>
          <w:sz w:val="16"/>
          <w:szCs w:val="16"/>
        </w:rPr>
      </w:pPr>
      <w:r w:rsidRPr="002E196C">
        <w:rPr>
          <w:rFonts w:ascii="Verdana" w:hAnsi="Verdana"/>
          <w:sz w:val="16"/>
          <w:szCs w:val="16"/>
        </w:rPr>
        <w:t xml:space="preserve">Que, en cumplimiento de lo exigido en el artículo 29 de la </w:t>
      </w:r>
      <w:hyperlink r:id="rId19" w:history="1">
        <w:r w:rsidRPr="00F11932">
          <w:rPr>
            <w:rFonts w:ascii="Verdana" w:hAnsi="Verdana"/>
            <w:color w:val="0000FF"/>
            <w:sz w:val="16"/>
            <w:szCs w:val="16"/>
            <w:u w:val="single"/>
          </w:rPr>
          <w:t>Ley 38/2003, de 17 de noviembre, General de Subvenciones</w:t>
        </w:r>
      </w:hyperlink>
      <w:r w:rsidRPr="002E196C">
        <w:rPr>
          <w:rFonts w:ascii="Verdana" w:hAnsi="Verdana"/>
          <w:sz w:val="16"/>
          <w:szCs w:val="16"/>
        </w:rPr>
        <w:t xml:space="preserve">, y en virtud de los establecido el artículo 68.2 del </w:t>
      </w:r>
      <w:hyperlink r:id="rId20" w:history="1">
        <w:r w:rsidRPr="00F11932">
          <w:rPr>
            <w:rFonts w:ascii="Verdana" w:hAnsi="Verdana"/>
            <w:color w:val="0000FF"/>
            <w:sz w:val="16"/>
            <w:szCs w:val="16"/>
            <w:u w:val="single"/>
          </w:rPr>
          <w:t>RD 887/2006, de 21 de julio</w:t>
        </w:r>
      </w:hyperlink>
      <w:r w:rsidRPr="002E196C">
        <w:rPr>
          <w:rFonts w:ascii="Verdana" w:hAnsi="Verdana"/>
          <w:sz w:val="16"/>
          <w:szCs w:val="16"/>
        </w:rPr>
        <w:t xml:space="preserve">, </w:t>
      </w:r>
      <w:r w:rsidRPr="002E196C">
        <w:rPr>
          <w:rFonts w:ascii="Verdana" w:hAnsi="Verdana"/>
          <w:b/>
          <w:sz w:val="16"/>
          <w:szCs w:val="16"/>
        </w:rPr>
        <w:t>SI tiene previsto subcontratar las actuaciones</w:t>
      </w:r>
      <w:r w:rsidRPr="002E196C">
        <w:rPr>
          <w:rFonts w:ascii="Verdana" w:hAnsi="Verdana"/>
          <w:sz w:val="16"/>
          <w:szCs w:val="16"/>
        </w:rPr>
        <w:t xml:space="preserve"> para las que se solicita subvención con las siguientes personas o entidades </w:t>
      </w:r>
      <w:r w:rsidRPr="002E196C">
        <w:rPr>
          <w:rFonts w:ascii="Verdana" w:hAnsi="Verdana"/>
          <w:i/>
          <w:sz w:val="16"/>
          <w:szCs w:val="16"/>
        </w:rPr>
        <w:t>(No serán subvencionables las subcontrataciones con personas o entidades vinculadas excepto cuando se trate de la subcontratación de Centros Tecnológicos)</w:t>
      </w:r>
      <w:r w:rsidRPr="002E196C">
        <w:rPr>
          <w:rFonts w:ascii="Verdana" w:hAnsi="Verdana"/>
          <w:sz w:val="16"/>
          <w:szCs w:val="16"/>
        </w:rPr>
        <w:t>:</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5"/>
        <w:gridCol w:w="1134"/>
        <w:gridCol w:w="3794"/>
        <w:gridCol w:w="1559"/>
      </w:tblGrid>
      <w:tr w:rsidR="002E196C" w:rsidRPr="002E196C" w14:paraId="2E349AAC" w14:textId="77777777" w:rsidTr="004F6D70">
        <w:trPr>
          <w:jc w:val="right"/>
        </w:trPr>
        <w:tc>
          <w:tcPr>
            <w:tcW w:w="2975" w:type="dxa"/>
            <w:vAlign w:val="center"/>
          </w:tcPr>
          <w:p w14:paraId="316BEFDB" w14:textId="77777777" w:rsidR="006D78C6" w:rsidRPr="002E196C" w:rsidRDefault="006D78C6" w:rsidP="004F6D70">
            <w:pPr>
              <w:rPr>
                <w:rFonts w:ascii="Verdana" w:hAnsi="Verdana"/>
                <w:sz w:val="14"/>
                <w:szCs w:val="14"/>
              </w:rPr>
            </w:pPr>
            <w:r w:rsidRPr="002E196C">
              <w:rPr>
                <w:rFonts w:ascii="Verdana" w:hAnsi="Verdana"/>
                <w:sz w:val="14"/>
                <w:szCs w:val="14"/>
              </w:rPr>
              <w:t>Nombre empresa subcontratada</w:t>
            </w:r>
          </w:p>
        </w:tc>
        <w:tc>
          <w:tcPr>
            <w:tcW w:w="1134" w:type="dxa"/>
            <w:vAlign w:val="center"/>
          </w:tcPr>
          <w:p w14:paraId="14DD7B1B" w14:textId="77777777" w:rsidR="006D78C6" w:rsidRPr="002E196C" w:rsidRDefault="006D78C6" w:rsidP="004F6D70">
            <w:pPr>
              <w:rPr>
                <w:rFonts w:ascii="Verdana" w:hAnsi="Verdana"/>
                <w:sz w:val="14"/>
                <w:szCs w:val="14"/>
              </w:rPr>
            </w:pPr>
            <w:r w:rsidRPr="002E196C">
              <w:rPr>
                <w:rFonts w:ascii="Verdana" w:hAnsi="Verdana"/>
                <w:sz w:val="14"/>
                <w:szCs w:val="14"/>
              </w:rPr>
              <w:t>NIF</w:t>
            </w:r>
          </w:p>
        </w:tc>
        <w:tc>
          <w:tcPr>
            <w:tcW w:w="3794" w:type="dxa"/>
            <w:vAlign w:val="center"/>
          </w:tcPr>
          <w:p w14:paraId="0FC8666C" w14:textId="77777777" w:rsidR="006D78C6" w:rsidRPr="002E196C" w:rsidRDefault="006D78C6" w:rsidP="004F6D70">
            <w:pPr>
              <w:rPr>
                <w:rFonts w:ascii="Verdana" w:hAnsi="Verdana"/>
                <w:sz w:val="14"/>
                <w:szCs w:val="14"/>
              </w:rPr>
            </w:pPr>
            <w:proofErr w:type="gramStart"/>
            <w:r w:rsidRPr="002E196C">
              <w:rPr>
                <w:rFonts w:ascii="Verdana" w:hAnsi="Verdana"/>
                <w:sz w:val="14"/>
                <w:szCs w:val="14"/>
              </w:rPr>
              <w:t>Actividad a subcontratar</w:t>
            </w:r>
            <w:proofErr w:type="gramEnd"/>
          </w:p>
        </w:tc>
        <w:tc>
          <w:tcPr>
            <w:tcW w:w="1559" w:type="dxa"/>
            <w:vAlign w:val="center"/>
          </w:tcPr>
          <w:p w14:paraId="160DE5C6" w14:textId="7EC276B1" w:rsidR="006D78C6" w:rsidRPr="002E196C" w:rsidRDefault="006D78C6" w:rsidP="004F6D70">
            <w:pPr>
              <w:jc w:val="center"/>
              <w:rPr>
                <w:rFonts w:ascii="Verdana" w:hAnsi="Verdana"/>
                <w:sz w:val="14"/>
                <w:szCs w:val="14"/>
              </w:rPr>
            </w:pPr>
            <w:r w:rsidRPr="002E196C">
              <w:rPr>
                <w:rFonts w:ascii="Verdana" w:hAnsi="Verdana"/>
                <w:sz w:val="14"/>
                <w:szCs w:val="14"/>
              </w:rPr>
              <w:t>Importe (€)</w:t>
            </w:r>
          </w:p>
        </w:tc>
      </w:tr>
      <w:tr w:rsidR="002E196C" w:rsidRPr="002E196C" w14:paraId="0B7BD379" w14:textId="77777777" w:rsidTr="004F6D70">
        <w:trPr>
          <w:jc w:val="right"/>
        </w:trPr>
        <w:tc>
          <w:tcPr>
            <w:tcW w:w="2975" w:type="dxa"/>
            <w:shd w:val="clear" w:color="auto" w:fill="F2F2F2"/>
          </w:tcPr>
          <w:p w14:paraId="331E85BD" w14:textId="77777777" w:rsidR="006D78C6" w:rsidRPr="002E196C" w:rsidRDefault="006D78C6" w:rsidP="004F6D70">
            <w:pPr>
              <w:rPr>
                <w:rFonts w:ascii="Verdana" w:hAnsi="Verdana"/>
                <w:sz w:val="14"/>
                <w:szCs w:val="14"/>
              </w:rPr>
            </w:pPr>
            <w:r w:rsidRPr="002E196C">
              <w:rPr>
                <w:rFonts w:ascii="Verdana" w:hAnsi="Verdana"/>
                <w:sz w:val="14"/>
                <w:szCs w:val="14"/>
              </w:rPr>
              <w:fldChar w:fldCharType="begin">
                <w:ffData>
                  <w:name w:val="Texto280"/>
                  <w:enabled/>
                  <w:calcOnExit w:val="0"/>
                  <w:textInput/>
                </w:ffData>
              </w:fldChar>
            </w:r>
            <w:r w:rsidRPr="002E196C">
              <w:rPr>
                <w:rFonts w:ascii="Verdana" w:hAnsi="Verdana"/>
                <w:sz w:val="14"/>
                <w:szCs w:val="14"/>
              </w:rPr>
              <w:instrText xml:space="preserve"> FORMTEXT </w:instrText>
            </w:r>
            <w:r w:rsidRPr="002E196C">
              <w:rPr>
                <w:rFonts w:ascii="Verdana" w:hAnsi="Verdana"/>
                <w:sz w:val="14"/>
                <w:szCs w:val="14"/>
              </w:rPr>
            </w:r>
            <w:r w:rsidRPr="002E196C">
              <w:rPr>
                <w:rFonts w:ascii="Verdana" w:hAnsi="Verdana"/>
                <w:sz w:val="14"/>
                <w:szCs w:val="14"/>
              </w:rPr>
              <w:fldChar w:fldCharType="separate"/>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sz w:val="14"/>
                <w:szCs w:val="14"/>
              </w:rPr>
              <w:fldChar w:fldCharType="end"/>
            </w:r>
          </w:p>
        </w:tc>
        <w:tc>
          <w:tcPr>
            <w:tcW w:w="1134" w:type="dxa"/>
            <w:shd w:val="clear" w:color="auto" w:fill="F2F2F2"/>
            <w:vAlign w:val="center"/>
          </w:tcPr>
          <w:p w14:paraId="34FD618D" w14:textId="77777777" w:rsidR="006D78C6" w:rsidRPr="002E196C" w:rsidRDefault="006D78C6" w:rsidP="004F6D70">
            <w:pPr>
              <w:rPr>
                <w:rFonts w:ascii="Verdana" w:hAnsi="Verdana"/>
                <w:sz w:val="14"/>
                <w:szCs w:val="14"/>
              </w:rPr>
            </w:pPr>
            <w:r w:rsidRPr="002E196C">
              <w:rPr>
                <w:rFonts w:ascii="Verdana" w:hAnsi="Verdana"/>
                <w:sz w:val="14"/>
                <w:szCs w:val="14"/>
              </w:rPr>
              <w:fldChar w:fldCharType="begin">
                <w:ffData>
                  <w:name w:val=""/>
                  <w:enabled/>
                  <w:calcOnExit w:val="0"/>
                  <w:textInput/>
                </w:ffData>
              </w:fldChar>
            </w:r>
            <w:r w:rsidRPr="002E196C">
              <w:rPr>
                <w:rFonts w:ascii="Verdana" w:hAnsi="Verdana"/>
                <w:sz w:val="14"/>
                <w:szCs w:val="14"/>
              </w:rPr>
              <w:instrText xml:space="preserve"> FORMTEXT </w:instrText>
            </w:r>
            <w:r w:rsidRPr="002E196C">
              <w:rPr>
                <w:rFonts w:ascii="Verdana" w:hAnsi="Verdana"/>
                <w:sz w:val="14"/>
                <w:szCs w:val="14"/>
              </w:rPr>
            </w:r>
            <w:r w:rsidRPr="002E196C">
              <w:rPr>
                <w:rFonts w:ascii="Verdana" w:hAnsi="Verdana"/>
                <w:sz w:val="14"/>
                <w:szCs w:val="14"/>
              </w:rPr>
              <w:fldChar w:fldCharType="separate"/>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sz w:val="14"/>
                <w:szCs w:val="14"/>
              </w:rPr>
              <w:fldChar w:fldCharType="end"/>
            </w:r>
          </w:p>
        </w:tc>
        <w:tc>
          <w:tcPr>
            <w:tcW w:w="3794" w:type="dxa"/>
            <w:shd w:val="clear" w:color="auto" w:fill="F2F2F2"/>
            <w:vAlign w:val="center"/>
          </w:tcPr>
          <w:p w14:paraId="77943968" w14:textId="77777777" w:rsidR="006D78C6" w:rsidRPr="002E196C" w:rsidRDefault="006D78C6" w:rsidP="004F6D70">
            <w:pPr>
              <w:rPr>
                <w:rFonts w:ascii="Verdana" w:hAnsi="Verdana"/>
                <w:sz w:val="14"/>
                <w:szCs w:val="14"/>
              </w:rPr>
            </w:pPr>
            <w:r w:rsidRPr="002E196C">
              <w:rPr>
                <w:rFonts w:ascii="Verdana" w:hAnsi="Verdana"/>
                <w:sz w:val="14"/>
                <w:szCs w:val="14"/>
              </w:rPr>
              <w:fldChar w:fldCharType="begin">
                <w:ffData>
                  <w:name w:val=""/>
                  <w:enabled/>
                  <w:calcOnExit w:val="0"/>
                  <w:textInput/>
                </w:ffData>
              </w:fldChar>
            </w:r>
            <w:r w:rsidRPr="002E196C">
              <w:rPr>
                <w:rFonts w:ascii="Verdana" w:hAnsi="Verdana"/>
                <w:sz w:val="14"/>
                <w:szCs w:val="14"/>
              </w:rPr>
              <w:instrText xml:space="preserve"> FORMTEXT </w:instrText>
            </w:r>
            <w:r w:rsidRPr="002E196C">
              <w:rPr>
                <w:rFonts w:ascii="Verdana" w:hAnsi="Verdana"/>
                <w:sz w:val="14"/>
                <w:szCs w:val="14"/>
              </w:rPr>
            </w:r>
            <w:r w:rsidRPr="002E196C">
              <w:rPr>
                <w:rFonts w:ascii="Verdana" w:hAnsi="Verdana"/>
                <w:sz w:val="14"/>
                <w:szCs w:val="14"/>
              </w:rPr>
              <w:fldChar w:fldCharType="separate"/>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sz w:val="14"/>
                <w:szCs w:val="14"/>
              </w:rPr>
              <w:fldChar w:fldCharType="end"/>
            </w:r>
          </w:p>
        </w:tc>
        <w:tc>
          <w:tcPr>
            <w:tcW w:w="1559" w:type="dxa"/>
            <w:shd w:val="clear" w:color="auto" w:fill="F2F2F2"/>
            <w:vAlign w:val="center"/>
          </w:tcPr>
          <w:p w14:paraId="0C6B4D29" w14:textId="77777777" w:rsidR="006D78C6" w:rsidRPr="002E196C" w:rsidRDefault="006D78C6" w:rsidP="004F6D70">
            <w:pPr>
              <w:jc w:val="center"/>
              <w:rPr>
                <w:rFonts w:ascii="Verdana" w:hAnsi="Verdana"/>
                <w:sz w:val="14"/>
                <w:szCs w:val="14"/>
              </w:rPr>
            </w:pPr>
            <w:r w:rsidRPr="002E196C">
              <w:rPr>
                <w:rFonts w:ascii="Verdana" w:hAnsi="Verdana"/>
                <w:sz w:val="14"/>
                <w:szCs w:val="14"/>
              </w:rPr>
              <w:fldChar w:fldCharType="begin">
                <w:ffData>
                  <w:name w:val=""/>
                  <w:enabled/>
                  <w:calcOnExit w:val="0"/>
                  <w:textInput/>
                </w:ffData>
              </w:fldChar>
            </w:r>
            <w:r w:rsidRPr="002E196C">
              <w:rPr>
                <w:rFonts w:ascii="Verdana" w:hAnsi="Verdana"/>
                <w:sz w:val="14"/>
                <w:szCs w:val="14"/>
              </w:rPr>
              <w:instrText xml:space="preserve"> FORMTEXT </w:instrText>
            </w:r>
            <w:r w:rsidRPr="002E196C">
              <w:rPr>
                <w:rFonts w:ascii="Verdana" w:hAnsi="Verdana"/>
                <w:sz w:val="14"/>
                <w:szCs w:val="14"/>
              </w:rPr>
            </w:r>
            <w:r w:rsidRPr="002E196C">
              <w:rPr>
                <w:rFonts w:ascii="Verdana" w:hAnsi="Verdana"/>
                <w:sz w:val="14"/>
                <w:szCs w:val="14"/>
              </w:rPr>
              <w:fldChar w:fldCharType="separate"/>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sz w:val="14"/>
                <w:szCs w:val="14"/>
              </w:rPr>
              <w:fldChar w:fldCharType="end"/>
            </w:r>
          </w:p>
        </w:tc>
      </w:tr>
      <w:tr w:rsidR="002E196C" w:rsidRPr="002E196C" w14:paraId="457FDF56" w14:textId="77777777" w:rsidTr="004F6D70">
        <w:trPr>
          <w:jc w:val="right"/>
        </w:trPr>
        <w:tc>
          <w:tcPr>
            <w:tcW w:w="2975" w:type="dxa"/>
            <w:shd w:val="clear" w:color="auto" w:fill="F2F2F2"/>
          </w:tcPr>
          <w:p w14:paraId="286C7790" w14:textId="77777777" w:rsidR="006D78C6" w:rsidRPr="002E196C" w:rsidRDefault="006D78C6" w:rsidP="004F6D70">
            <w:pPr>
              <w:rPr>
                <w:rFonts w:ascii="Verdana" w:hAnsi="Verdana"/>
                <w:sz w:val="14"/>
                <w:szCs w:val="14"/>
              </w:rPr>
            </w:pPr>
            <w:r w:rsidRPr="002E196C">
              <w:rPr>
                <w:rFonts w:ascii="Verdana" w:hAnsi="Verdana"/>
                <w:sz w:val="14"/>
                <w:szCs w:val="14"/>
              </w:rPr>
              <w:fldChar w:fldCharType="begin">
                <w:ffData>
                  <w:name w:val="Texto284"/>
                  <w:enabled/>
                  <w:calcOnExit w:val="0"/>
                  <w:textInput/>
                </w:ffData>
              </w:fldChar>
            </w:r>
            <w:r w:rsidRPr="002E196C">
              <w:rPr>
                <w:rFonts w:ascii="Verdana" w:hAnsi="Verdana"/>
                <w:sz w:val="14"/>
                <w:szCs w:val="14"/>
              </w:rPr>
              <w:instrText xml:space="preserve"> FORMTEXT </w:instrText>
            </w:r>
            <w:r w:rsidRPr="002E196C">
              <w:rPr>
                <w:rFonts w:ascii="Verdana" w:hAnsi="Verdana"/>
                <w:sz w:val="14"/>
                <w:szCs w:val="14"/>
              </w:rPr>
            </w:r>
            <w:r w:rsidRPr="002E196C">
              <w:rPr>
                <w:rFonts w:ascii="Verdana" w:hAnsi="Verdana"/>
                <w:sz w:val="14"/>
                <w:szCs w:val="14"/>
              </w:rPr>
              <w:fldChar w:fldCharType="separate"/>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sz w:val="14"/>
                <w:szCs w:val="14"/>
              </w:rPr>
              <w:fldChar w:fldCharType="end"/>
            </w:r>
          </w:p>
        </w:tc>
        <w:tc>
          <w:tcPr>
            <w:tcW w:w="1134" w:type="dxa"/>
            <w:shd w:val="clear" w:color="auto" w:fill="F2F2F2"/>
          </w:tcPr>
          <w:p w14:paraId="6433A866" w14:textId="77777777" w:rsidR="006D78C6" w:rsidRPr="002E196C" w:rsidRDefault="006D78C6" w:rsidP="004F6D70">
            <w:pPr>
              <w:rPr>
                <w:rFonts w:ascii="Verdana" w:hAnsi="Verdana"/>
                <w:sz w:val="14"/>
                <w:szCs w:val="14"/>
              </w:rPr>
            </w:pPr>
            <w:r w:rsidRPr="002E196C">
              <w:rPr>
                <w:rFonts w:ascii="Verdana" w:hAnsi="Verdana"/>
                <w:sz w:val="14"/>
                <w:szCs w:val="14"/>
              </w:rPr>
              <w:fldChar w:fldCharType="begin">
                <w:ffData>
                  <w:name w:val=""/>
                  <w:enabled/>
                  <w:calcOnExit w:val="0"/>
                  <w:textInput/>
                </w:ffData>
              </w:fldChar>
            </w:r>
            <w:r w:rsidRPr="002E196C">
              <w:rPr>
                <w:rFonts w:ascii="Verdana" w:hAnsi="Verdana"/>
                <w:sz w:val="14"/>
                <w:szCs w:val="14"/>
              </w:rPr>
              <w:instrText xml:space="preserve"> FORMTEXT </w:instrText>
            </w:r>
            <w:r w:rsidRPr="002E196C">
              <w:rPr>
                <w:rFonts w:ascii="Verdana" w:hAnsi="Verdana"/>
                <w:sz w:val="14"/>
                <w:szCs w:val="14"/>
              </w:rPr>
            </w:r>
            <w:r w:rsidRPr="002E196C">
              <w:rPr>
                <w:rFonts w:ascii="Verdana" w:hAnsi="Verdana"/>
                <w:sz w:val="14"/>
                <w:szCs w:val="14"/>
              </w:rPr>
              <w:fldChar w:fldCharType="separate"/>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sz w:val="14"/>
                <w:szCs w:val="14"/>
              </w:rPr>
              <w:fldChar w:fldCharType="end"/>
            </w:r>
          </w:p>
        </w:tc>
        <w:tc>
          <w:tcPr>
            <w:tcW w:w="3794" w:type="dxa"/>
            <w:shd w:val="clear" w:color="auto" w:fill="F2F2F2"/>
            <w:vAlign w:val="center"/>
          </w:tcPr>
          <w:p w14:paraId="2CD05022" w14:textId="77777777" w:rsidR="006D78C6" w:rsidRPr="002E196C" w:rsidRDefault="006D78C6" w:rsidP="004F6D70">
            <w:pPr>
              <w:rPr>
                <w:rFonts w:ascii="Verdana" w:hAnsi="Verdana"/>
                <w:sz w:val="14"/>
                <w:szCs w:val="14"/>
              </w:rPr>
            </w:pPr>
            <w:r w:rsidRPr="002E196C">
              <w:rPr>
                <w:rFonts w:ascii="Verdana" w:hAnsi="Verdana"/>
                <w:sz w:val="14"/>
                <w:szCs w:val="14"/>
              </w:rPr>
              <w:fldChar w:fldCharType="begin">
                <w:ffData>
                  <w:name w:val=""/>
                  <w:enabled/>
                  <w:calcOnExit w:val="0"/>
                  <w:textInput/>
                </w:ffData>
              </w:fldChar>
            </w:r>
            <w:r w:rsidRPr="002E196C">
              <w:rPr>
                <w:rFonts w:ascii="Verdana" w:hAnsi="Verdana"/>
                <w:sz w:val="14"/>
                <w:szCs w:val="14"/>
              </w:rPr>
              <w:instrText xml:space="preserve"> FORMTEXT </w:instrText>
            </w:r>
            <w:r w:rsidRPr="002E196C">
              <w:rPr>
                <w:rFonts w:ascii="Verdana" w:hAnsi="Verdana"/>
                <w:sz w:val="14"/>
                <w:szCs w:val="14"/>
              </w:rPr>
            </w:r>
            <w:r w:rsidRPr="002E196C">
              <w:rPr>
                <w:rFonts w:ascii="Verdana" w:hAnsi="Verdana"/>
                <w:sz w:val="14"/>
                <w:szCs w:val="14"/>
              </w:rPr>
              <w:fldChar w:fldCharType="separate"/>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sz w:val="14"/>
                <w:szCs w:val="14"/>
              </w:rPr>
              <w:fldChar w:fldCharType="end"/>
            </w:r>
          </w:p>
        </w:tc>
        <w:tc>
          <w:tcPr>
            <w:tcW w:w="1559" w:type="dxa"/>
            <w:shd w:val="clear" w:color="auto" w:fill="F2F2F2"/>
            <w:vAlign w:val="center"/>
          </w:tcPr>
          <w:p w14:paraId="4E9F0496" w14:textId="77777777" w:rsidR="006D78C6" w:rsidRPr="002E196C" w:rsidRDefault="006D78C6" w:rsidP="004F6D70">
            <w:pPr>
              <w:jc w:val="center"/>
              <w:rPr>
                <w:rFonts w:ascii="Verdana" w:hAnsi="Verdana"/>
                <w:sz w:val="14"/>
                <w:szCs w:val="14"/>
              </w:rPr>
            </w:pPr>
            <w:r w:rsidRPr="002E196C">
              <w:rPr>
                <w:rFonts w:ascii="Verdana" w:hAnsi="Verdana"/>
                <w:sz w:val="14"/>
                <w:szCs w:val="14"/>
              </w:rPr>
              <w:fldChar w:fldCharType="begin">
                <w:ffData>
                  <w:name w:val=""/>
                  <w:enabled/>
                  <w:calcOnExit w:val="0"/>
                  <w:textInput/>
                </w:ffData>
              </w:fldChar>
            </w:r>
            <w:r w:rsidRPr="002E196C">
              <w:rPr>
                <w:rFonts w:ascii="Verdana" w:hAnsi="Verdana"/>
                <w:sz w:val="14"/>
                <w:szCs w:val="14"/>
              </w:rPr>
              <w:instrText xml:space="preserve"> FORMTEXT </w:instrText>
            </w:r>
            <w:r w:rsidRPr="002E196C">
              <w:rPr>
                <w:rFonts w:ascii="Verdana" w:hAnsi="Verdana"/>
                <w:sz w:val="14"/>
                <w:szCs w:val="14"/>
              </w:rPr>
            </w:r>
            <w:r w:rsidRPr="002E196C">
              <w:rPr>
                <w:rFonts w:ascii="Verdana" w:hAnsi="Verdana"/>
                <w:sz w:val="14"/>
                <w:szCs w:val="14"/>
              </w:rPr>
              <w:fldChar w:fldCharType="separate"/>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sz w:val="14"/>
                <w:szCs w:val="14"/>
              </w:rPr>
              <w:fldChar w:fldCharType="end"/>
            </w:r>
          </w:p>
        </w:tc>
      </w:tr>
      <w:tr w:rsidR="002E196C" w:rsidRPr="002E196C" w14:paraId="1D2F13FA" w14:textId="77777777" w:rsidTr="004F6D70">
        <w:trPr>
          <w:jc w:val="right"/>
        </w:trPr>
        <w:tc>
          <w:tcPr>
            <w:tcW w:w="2975" w:type="dxa"/>
            <w:shd w:val="clear" w:color="auto" w:fill="F2F2F2"/>
          </w:tcPr>
          <w:p w14:paraId="55A7AED9" w14:textId="77777777" w:rsidR="006D78C6" w:rsidRPr="002E196C" w:rsidRDefault="006D78C6" w:rsidP="004F6D70">
            <w:pPr>
              <w:rPr>
                <w:rFonts w:ascii="Verdana" w:hAnsi="Verdana"/>
                <w:sz w:val="14"/>
                <w:szCs w:val="14"/>
              </w:rPr>
            </w:pPr>
            <w:r w:rsidRPr="002E196C">
              <w:rPr>
                <w:rFonts w:ascii="Verdana" w:hAnsi="Verdana"/>
                <w:sz w:val="14"/>
                <w:szCs w:val="14"/>
              </w:rPr>
              <w:fldChar w:fldCharType="begin">
                <w:ffData>
                  <w:name w:val="Texto292"/>
                  <w:enabled/>
                  <w:calcOnExit w:val="0"/>
                  <w:textInput/>
                </w:ffData>
              </w:fldChar>
            </w:r>
            <w:r w:rsidRPr="002E196C">
              <w:rPr>
                <w:rFonts w:ascii="Verdana" w:hAnsi="Verdana"/>
                <w:sz w:val="14"/>
                <w:szCs w:val="14"/>
              </w:rPr>
              <w:instrText xml:space="preserve"> FORMTEXT </w:instrText>
            </w:r>
            <w:r w:rsidRPr="002E196C">
              <w:rPr>
                <w:rFonts w:ascii="Verdana" w:hAnsi="Verdana"/>
                <w:sz w:val="14"/>
                <w:szCs w:val="14"/>
              </w:rPr>
            </w:r>
            <w:r w:rsidRPr="002E196C">
              <w:rPr>
                <w:rFonts w:ascii="Verdana" w:hAnsi="Verdana"/>
                <w:sz w:val="14"/>
                <w:szCs w:val="14"/>
              </w:rPr>
              <w:fldChar w:fldCharType="separate"/>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sz w:val="14"/>
                <w:szCs w:val="14"/>
              </w:rPr>
              <w:fldChar w:fldCharType="end"/>
            </w:r>
          </w:p>
        </w:tc>
        <w:tc>
          <w:tcPr>
            <w:tcW w:w="1134" w:type="dxa"/>
            <w:shd w:val="clear" w:color="auto" w:fill="F2F2F2"/>
          </w:tcPr>
          <w:p w14:paraId="1CEB950C" w14:textId="77777777" w:rsidR="006D78C6" w:rsidRPr="002E196C" w:rsidRDefault="006D78C6" w:rsidP="004F6D70">
            <w:pPr>
              <w:rPr>
                <w:rFonts w:ascii="Verdana" w:hAnsi="Verdana"/>
                <w:sz w:val="14"/>
                <w:szCs w:val="14"/>
              </w:rPr>
            </w:pPr>
            <w:r w:rsidRPr="002E196C">
              <w:rPr>
                <w:rFonts w:ascii="Verdana" w:hAnsi="Verdana"/>
                <w:sz w:val="14"/>
                <w:szCs w:val="14"/>
              </w:rPr>
              <w:fldChar w:fldCharType="begin">
                <w:ffData>
                  <w:name w:val=""/>
                  <w:enabled/>
                  <w:calcOnExit w:val="0"/>
                  <w:textInput/>
                </w:ffData>
              </w:fldChar>
            </w:r>
            <w:r w:rsidRPr="002E196C">
              <w:rPr>
                <w:rFonts w:ascii="Verdana" w:hAnsi="Verdana"/>
                <w:sz w:val="14"/>
                <w:szCs w:val="14"/>
              </w:rPr>
              <w:instrText xml:space="preserve"> FORMTEXT </w:instrText>
            </w:r>
            <w:r w:rsidRPr="002E196C">
              <w:rPr>
                <w:rFonts w:ascii="Verdana" w:hAnsi="Verdana"/>
                <w:sz w:val="14"/>
                <w:szCs w:val="14"/>
              </w:rPr>
            </w:r>
            <w:r w:rsidRPr="002E196C">
              <w:rPr>
                <w:rFonts w:ascii="Verdana" w:hAnsi="Verdana"/>
                <w:sz w:val="14"/>
                <w:szCs w:val="14"/>
              </w:rPr>
              <w:fldChar w:fldCharType="separate"/>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sz w:val="14"/>
                <w:szCs w:val="14"/>
              </w:rPr>
              <w:fldChar w:fldCharType="end"/>
            </w:r>
          </w:p>
        </w:tc>
        <w:tc>
          <w:tcPr>
            <w:tcW w:w="3794" w:type="dxa"/>
            <w:shd w:val="clear" w:color="auto" w:fill="F2F2F2"/>
            <w:vAlign w:val="center"/>
          </w:tcPr>
          <w:p w14:paraId="14C1BB83" w14:textId="77777777" w:rsidR="006D78C6" w:rsidRPr="002E196C" w:rsidRDefault="006D78C6" w:rsidP="004F6D70">
            <w:pPr>
              <w:rPr>
                <w:rFonts w:ascii="Verdana" w:hAnsi="Verdana"/>
                <w:sz w:val="14"/>
                <w:szCs w:val="14"/>
              </w:rPr>
            </w:pPr>
            <w:r w:rsidRPr="002E196C">
              <w:rPr>
                <w:rFonts w:ascii="Verdana" w:hAnsi="Verdana"/>
                <w:sz w:val="14"/>
                <w:szCs w:val="14"/>
              </w:rPr>
              <w:fldChar w:fldCharType="begin">
                <w:ffData>
                  <w:name w:val=""/>
                  <w:enabled/>
                  <w:calcOnExit w:val="0"/>
                  <w:textInput/>
                </w:ffData>
              </w:fldChar>
            </w:r>
            <w:r w:rsidRPr="002E196C">
              <w:rPr>
                <w:rFonts w:ascii="Verdana" w:hAnsi="Verdana"/>
                <w:sz w:val="14"/>
                <w:szCs w:val="14"/>
              </w:rPr>
              <w:instrText xml:space="preserve"> FORMTEXT </w:instrText>
            </w:r>
            <w:r w:rsidRPr="002E196C">
              <w:rPr>
                <w:rFonts w:ascii="Verdana" w:hAnsi="Verdana"/>
                <w:sz w:val="14"/>
                <w:szCs w:val="14"/>
              </w:rPr>
            </w:r>
            <w:r w:rsidRPr="002E196C">
              <w:rPr>
                <w:rFonts w:ascii="Verdana" w:hAnsi="Verdana"/>
                <w:sz w:val="14"/>
                <w:szCs w:val="14"/>
              </w:rPr>
              <w:fldChar w:fldCharType="separate"/>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sz w:val="14"/>
                <w:szCs w:val="14"/>
              </w:rPr>
              <w:fldChar w:fldCharType="end"/>
            </w:r>
          </w:p>
        </w:tc>
        <w:tc>
          <w:tcPr>
            <w:tcW w:w="1559" w:type="dxa"/>
            <w:shd w:val="clear" w:color="auto" w:fill="F2F2F2"/>
            <w:vAlign w:val="center"/>
          </w:tcPr>
          <w:p w14:paraId="6743555F" w14:textId="77777777" w:rsidR="006D78C6" w:rsidRPr="002E196C" w:rsidRDefault="006D78C6" w:rsidP="004F6D70">
            <w:pPr>
              <w:jc w:val="center"/>
              <w:rPr>
                <w:rFonts w:ascii="Verdana" w:hAnsi="Verdana"/>
                <w:sz w:val="14"/>
                <w:szCs w:val="14"/>
              </w:rPr>
            </w:pPr>
            <w:r w:rsidRPr="002E196C">
              <w:rPr>
                <w:rFonts w:ascii="Verdana" w:hAnsi="Verdana"/>
                <w:sz w:val="14"/>
                <w:szCs w:val="14"/>
              </w:rPr>
              <w:fldChar w:fldCharType="begin">
                <w:ffData>
                  <w:name w:val=""/>
                  <w:enabled/>
                  <w:calcOnExit w:val="0"/>
                  <w:textInput/>
                </w:ffData>
              </w:fldChar>
            </w:r>
            <w:r w:rsidRPr="002E196C">
              <w:rPr>
                <w:rFonts w:ascii="Verdana" w:hAnsi="Verdana"/>
                <w:sz w:val="14"/>
                <w:szCs w:val="14"/>
              </w:rPr>
              <w:instrText xml:space="preserve"> FORMTEXT </w:instrText>
            </w:r>
            <w:r w:rsidRPr="002E196C">
              <w:rPr>
                <w:rFonts w:ascii="Verdana" w:hAnsi="Verdana"/>
                <w:sz w:val="14"/>
                <w:szCs w:val="14"/>
              </w:rPr>
            </w:r>
            <w:r w:rsidRPr="002E196C">
              <w:rPr>
                <w:rFonts w:ascii="Verdana" w:hAnsi="Verdana"/>
                <w:sz w:val="14"/>
                <w:szCs w:val="14"/>
              </w:rPr>
              <w:fldChar w:fldCharType="separate"/>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noProof/>
                <w:sz w:val="14"/>
                <w:szCs w:val="14"/>
              </w:rPr>
              <w:t> </w:t>
            </w:r>
            <w:r w:rsidRPr="002E196C">
              <w:rPr>
                <w:rFonts w:ascii="Verdana" w:hAnsi="Verdana"/>
                <w:sz w:val="14"/>
                <w:szCs w:val="14"/>
              </w:rPr>
              <w:fldChar w:fldCharType="end"/>
            </w:r>
          </w:p>
        </w:tc>
      </w:tr>
    </w:tbl>
    <w:p w14:paraId="5C59585A" w14:textId="5B15B537" w:rsidR="00E54876" w:rsidRPr="004275CD" w:rsidRDefault="00E54876" w:rsidP="004275CD">
      <w:pPr>
        <w:spacing w:before="240" w:after="120"/>
        <w:rPr>
          <w:rFonts w:ascii="Verdana" w:hAnsi="Verdana"/>
          <w:b/>
          <w:bCs/>
          <w:sz w:val="18"/>
          <w:szCs w:val="18"/>
        </w:rPr>
      </w:pPr>
      <w:r w:rsidRPr="004275CD">
        <w:rPr>
          <w:rFonts w:ascii="Verdana" w:hAnsi="Verdana"/>
          <w:b/>
          <w:bCs/>
          <w:sz w:val="18"/>
          <w:szCs w:val="18"/>
        </w:rPr>
        <w:t>AUTORIZACIÓN PARA CONSULTAS</w:t>
      </w:r>
    </w:p>
    <w:p w14:paraId="33453C1D" w14:textId="77777777" w:rsidR="00E54876" w:rsidRPr="004275CD" w:rsidRDefault="00E54876" w:rsidP="00E54876">
      <w:pPr>
        <w:tabs>
          <w:tab w:val="left" w:pos="284"/>
        </w:tabs>
        <w:spacing w:before="120" w:after="120"/>
        <w:rPr>
          <w:rFonts w:ascii="Verdana" w:hAnsi="Verdana" w:cs="Open Sans"/>
          <w:sz w:val="16"/>
          <w:szCs w:val="16"/>
        </w:rPr>
      </w:pPr>
      <w:r w:rsidRPr="004275CD">
        <w:rPr>
          <w:rFonts w:ascii="Verdana" w:hAnsi="Verdana" w:cs="Open Sans"/>
          <w:sz w:val="16"/>
          <w:szCs w:val="16"/>
        </w:rPr>
        <w:t>Con la presentación de la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021FE700" w14:textId="77777777" w:rsidR="00E54876" w:rsidRPr="004275CD" w:rsidRDefault="00E54876" w:rsidP="00E54876">
      <w:pPr>
        <w:spacing w:before="120" w:after="120"/>
        <w:rPr>
          <w:rFonts w:ascii="Verdana" w:hAnsi="Verdana" w:cs="Open Sans"/>
          <w:sz w:val="16"/>
          <w:szCs w:val="16"/>
        </w:rPr>
      </w:pPr>
      <w:r w:rsidRPr="004275CD">
        <w:rPr>
          <w:rFonts w:ascii="Verdana" w:hAnsi="Verdana" w:cs="Open Sans"/>
          <w:sz w:val="16"/>
          <w:szCs w:val="16"/>
        </w:rPr>
        <w:t xml:space="preserve">En este sentido, la Agencia consultará, a través de las plataformas de intermediación de datos u otros sistemas electrónicos habilitados al efecto, los documentos necesarios para la resolución del procedimiento al que se refieran las solicitudes presentadas y que se citan a continuación: </w:t>
      </w:r>
    </w:p>
    <w:p w14:paraId="638F185D" w14:textId="77777777" w:rsidR="00E54876" w:rsidRPr="004275CD"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4275CD">
        <w:rPr>
          <w:rFonts w:ascii="Verdana" w:eastAsia="Times New Roman" w:hAnsi="Verdana" w:cs="Open Sans"/>
          <w:kern w:val="0"/>
          <w:sz w:val="16"/>
          <w:szCs w:val="16"/>
          <w:lang w:eastAsia="zh-CN"/>
          <w14:ligatures w14:val="none"/>
        </w:rPr>
        <w:t>Al Ministerio competente en materia de Notarías, la consulta de Subsistencia de Poderes Notariales.</w:t>
      </w:r>
    </w:p>
    <w:p w14:paraId="03A68B38" w14:textId="77777777" w:rsidR="00E54876" w:rsidRPr="004275CD"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4275CD">
        <w:rPr>
          <w:rFonts w:ascii="Verdana" w:eastAsia="Times New Roman" w:hAnsi="Verdana" w:cs="Open Sans"/>
          <w:kern w:val="0"/>
          <w:sz w:val="16"/>
          <w:szCs w:val="16"/>
          <w:lang w:eastAsia="zh-CN"/>
          <w14:ligatures w14:val="none"/>
        </w:rPr>
        <w:t>Al Ministerio competente en materia de Notarías, la consulta de Subsistencia de Administradores de una Sociedad.</w:t>
      </w:r>
    </w:p>
    <w:p w14:paraId="2737983F" w14:textId="77777777" w:rsidR="00E54876" w:rsidRPr="004275CD"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4275CD">
        <w:rPr>
          <w:rFonts w:ascii="Verdana" w:eastAsia="Times New Roman" w:hAnsi="Verdana" w:cs="Open Sans"/>
          <w:kern w:val="0"/>
          <w:sz w:val="16"/>
          <w:szCs w:val="16"/>
          <w:lang w:eastAsia="zh-CN"/>
          <w14:ligatures w14:val="none"/>
        </w:rPr>
        <w:t>Al Ministerio competente en materia de Notarías, la consulta de Copia Simple de Poderes Notariales.</w:t>
      </w:r>
    </w:p>
    <w:p w14:paraId="134A5152" w14:textId="77777777" w:rsidR="00194CA3" w:rsidRDefault="00E54876" w:rsidP="00194CA3">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4275CD">
        <w:rPr>
          <w:rFonts w:ascii="Verdana" w:eastAsia="Times New Roman" w:hAnsi="Verdana" w:cs="Open Sans"/>
          <w:kern w:val="0"/>
          <w:sz w:val="16"/>
          <w:szCs w:val="16"/>
          <w:lang w:eastAsia="zh-CN"/>
          <w14:ligatures w14:val="none"/>
        </w:rPr>
        <w:t>Al Ministerio competente en materia de Notarías, la consulta de datos de Notarios y Notarías.</w:t>
      </w:r>
    </w:p>
    <w:p w14:paraId="2805A42C" w14:textId="53BC92D5" w:rsidR="00194CA3" w:rsidRPr="002E196C" w:rsidRDefault="00194CA3" w:rsidP="00194CA3">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2E196C">
        <w:rPr>
          <w:rFonts w:ascii="Verdana" w:eastAsia="Times New Roman" w:hAnsi="Verdana" w:cs="Open Sans"/>
          <w:kern w:val="0"/>
          <w:sz w:val="16"/>
          <w:szCs w:val="16"/>
          <w:lang w:eastAsia="zh-CN"/>
          <w14:ligatures w14:val="none"/>
        </w:rPr>
        <w:t>A la Tesorería General de la Seguridad Social, la consulta de la Vida Laboral de la Empresa de, como máximo, un día de la semana previa a la fecha de presentación de la solicitud.</w:t>
      </w:r>
    </w:p>
    <w:p w14:paraId="7ABADDAD" w14:textId="77777777" w:rsidR="00E54876" w:rsidRPr="004275CD"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4275CD">
        <w:rPr>
          <w:rFonts w:ascii="Verdana" w:eastAsia="Times New Roman" w:hAnsi="Verdana" w:cs="Open Sans"/>
          <w:kern w:val="0"/>
          <w:sz w:val="16"/>
          <w:szCs w:val="16"/>
          <w:lang w:eastAsia="zh-CN"/>
          <w14:ligatures w14:val="none"/>
        </w:rPr>
        <w:t>A la Agencia Estatal de la Administración Tributaria, la validación del NIF del contribuyente.</w:t>
      </w:r>
    </w:p>
    <w:p w14:paraId="6DD7318D" w14:textId="77777777" w:rsidR="00E54876" w:rsidRPr="004275CD"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4275CD">
        <w:rPr>
          <w:rFonts w:ascii="Verdana" w:eastAsia="Times New Roman" w:hAnsi="Verdana" w:cs="Open Sans"/>
          <w:kern w:val="0"/>
          <w:sz w:val="16"/>
          <w:szCs w:val="16"/>
          <w:lang w:eastAsia="zh-CN"/>
          <w14:ligatures w14:val="none"/>
        </w:rPr>
        <w:t>A la Agencia Estatal de la Administración Tributaria, la consulta de hallarse al corriente en el cumplimiento de las obligaciones tributarias estatales.</w:t>
      </w:r>
    </w:p>
    <w:p w14:paraId="7394EA3A" w14:textId="77777777" w:rsidR="00E54876" w:rsidRPr="004275CD"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4275CD">
        <w:rPr>
          <w:rFonts w:ascii="Verdana" w:eastAsia="Times New Roman" w:hAnsi="Verdana" w:cs="Open Sans"/>
          <w:kern w:val="0"/>
          <w:sz w:val="16"/>
          <w:szCs w:val="16"/>
          <w:lang w:eastAsia="zh-CN"/>
          <w14:ligatures w14:val="none"/>
        </w:rPr>
        <w:t>Al Ente Público de Servicios Tributarios del Principado de Asturias, la consulta de no ser deudor de la Hacienda Pública del Principado de Asturias por deudas vencidas, líquidas y exigibles.</w:t>
      </w:r>
    </w:p>
    <w:p w14:paraId="32EAA496" w14:textId="77777777" w:rsidR="00E54876" w:rsidRPr="004275CD"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4275CD">
        <w:rPr>
          <w:rFonts w:ascii="Verdana" w:eastAsia="Times New Roman" w:hAnsi="Verdana" w:cs="Open Sans"/>
          <w:kern w:val="0"/>
          <w:sz w:val="16"/>
          <w:szCs w:val="16"/>
          <w:lang w:eastAsia="zh-CN"/>
          <w14:ligatures w14:val="none"/>
        </w:rPr>
        <w:t>A la Tesorería General de la Seguridad Social, la consulta de hallarse al corriente en el cumplimiento de las obligaciones frente a la Seguridad Social.</w:t>
      </w:r>
    </w:p>
    <w:p w14:paraId="6EB8EF86" w14:textId="77777777" w:rsidR="00E54876" w:rsidRPr="004275CD"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4275CD">
        <w:rPr>
          <w:rFonts w:ascii="Verdana" w:eastAsia="Times New Roman" w:hAnsi="Verdana" w:cs="Open Sans"/>
          <w:kern w:val="0"/>
          <w:sz w:val="16"/>
          <w:szCs w:val="16"/>
          <w:lang w:eastAsia="zh-CN"/>
          <w14:ligatures w14:val="none"/>
        </w:rPr>
        <w:lastRenderedPageBreak/>
        <w:t>Igualmente, se autoriza expresamente a la Agencia a verificar con las entidades financieras las cuentas bancarias suministradas con el fin de hacer efectiva la ayuda.</w:t>
      </w:r>
    </w:p>
    <w:p w14:paraId="47C9CA23" w14:textId="77777777" w:rsidR="00E54876" w:rsidRPr="004275CD" w:rsidRDefault="00E54876" w:rsidP="00E54876">
      <w:pPr>
        <w:spacing w:before="120" w:after="120"/>
        <w:rPr>
          <w:rFonts w:ascii="Verdana" w:hAnsi="Verdana" w:cs="Open Sans"/>
          <w:sz w:val="16"/>
          <w:szCs w:val="16"/>
        </w:rPr>
      </w:pPr>
      <w:r w:rsidRPr="004275CD">
        <w:rPr>
          <w:rFonts w:ascii="Verdana" w:hAnsi="Verdana" w:cs="Open Sans"/>
          <w:sz w:val="16"/>
          <w:szCs w:val="16"/>
        </w:rPr>
        <w:t xml:space="preserve">Las entidades solicitantes pueden ejercer su derecho de oposición aportando junto con su solicitud el formulario que podrán descargarse accediendo a </w:t>
      </w:r>
      <w:hyperlink r:id="rId21" w:history="1">
        <w:r w:rsidRPr="00F11932">
          <w:rPr>
            <w:rFonts w:ascii="Verdana" w:hAnsi="Verdana" w:cs="Open Sans"/>
            <w:color w:val="0000FF"/>
            <w:sz w:val="16"/>
            <w:szCs w:val="16"/>
            <w:u w:val="single"/>
          </w:rPr>
          <w:t>www.sekuens.es/modelos/derecho_oposicion.doc</w:t>
        </w:r>
      </w:hyperlink>
      <w:r w:rsidRPr="004275CD">
        <w:rPr>
          <w:rFonts w:ascii="Verdana" w:hAnsi="Verdana" w:cs="Open Sans"/>
          <w:sz w:val="16"/>
          <w:szCs w:val="16"/>
        </w:rPr>
        <w:t xml:space="preserve">. </w:t>
      </w:r>
    </w:p>
    <w:p w14:paraId="235C6E45" w14:textId="77777777" w:rsidR="00E54876" w:rsidRPr="004275CD" w:rsidRDefault="00E54876" w:rsidP="00E54876">
      <w:pPr>
        <w:spacing w:before="120" w:after="120"/>
        <w:rPr>
          <w:rFonts w:ascii="Verdana" w:hAnsi="Verdana" w:cs="Open Sans"/>
          <w:sz w:val="16"/>
          <w:szCs w:val="16"/>
        </w:rPr>
      </w:pPr>
      <w:r w:rsidRPr="004275CD">
        <w:rPr>
          <w:rFonts w:ascii="Verdana" w:hAnsi="Verdana" w:cs="Open Sans"/>
          <w:sz w:val="16"/>
          <w:szCs w:val="16"/>
        </w:rPr>
        <w:t>En todo caso, si se ejerce el derecho de oposición, las entidades solicitantes deberán aportar los siguientes documentos:</w:t>
      </w:r>
    </w:p>
    <w:p w14:paraId="54E12F1E" w14:textId="77777777" w:rsidR="00E54876" w:rsidRPr="004275CD"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4275CD">
        <w:rPr>
          <w:rFonts w:ascii="Verdana" w:eastAsia="Times New Roman" w:hAnsi="Verdana" w:cs="Open Sans"/>
          <w:kern w:val="0"/>
          <w:sz w:val="16"/>
          <w:szCs w:val="16"/>
          <w:lang w:eastAsia="zh-CN"/>
          <w14:ligatures w14:val="none"/>
        </w:rPr>
        <w:t>Certificado de estar al corriente en el cumplimiento de las obligaciones tributarias estatales con la Agencia Estatal de la Administración Tributaria.</w:t>
      </w:r>
    </w:p>
    <w:p w14:paraId="5DD9861C" w14:textId="77777777" w:rsidR="00E54876" w:rsidRPr="004275CD"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4275CD">
        <w:rPr>
          <w:rFonts w:ascii="Verdana" w:eastAsia="Times New Roman" w:hAnsi="Verdana" w:cs="Open Sans"/>
          <w:kern w:val="0"/>
          <w:sz w:val="16"/>
          <w:szCs w:val="16"/>
          <w:lang w:eastAsia="zh-CN"/>
          <w14:ligatures w14:val="none"/>
        </w:rPr>
        <w:t>Certificado de no ser deudor de la Hacienda Pública del Principado de Asturias por deudas vencidas, líquidas y exigibles con el Ente Público de Servicios Tributarios del Principado de Asturias.</w:t>
      </w:r>
    </w:p>
    <w:p w14:paraId="7CFAD5CE" w14:textId="77777777" w:rsidR="00E54876" w:rsidRPr="004275CD" w:rsidRDefault="00E54876" w:rsidP="00E54876">
      <w:pPr>
        <w:numPr>
          <w:ilvl w:val="0"/>
          <w:numId w:val="6"/>
        </w:numPr>
        <w:suppressAutoHyphens/>
        <w:spacing w:before="120" w:after="120"/>
        <w:ind w:left="284" w:hanging="284"/>
        <w:rPr>
          <w:rFonts w:ascii="Verdana" w:eastAsia="Times New Roman" w:hAnsi="Verdana" w:cs="Open Sans"/>
          <w:kern w:val="0"/>
          <w:sz w:val="16"/>
          <w:szCs w:val="16"/>
          <w:lang w:eastAsia="zh-CN"/>
          <w14:ligatures w14:val="none"/>
        </w:rPr>
      </w:pPr>
      <w:r w:rsidRPr="004275CD">
        <w:rPr>
          <w:rFonts w:ascii="Verdana" w:eastAsia="Times New Roman" w:hAnsi="Verdana" w:cs="Open Sans"/>
          <w:kern w:val="0"/>
          <w:sz w:val="16"/>
          <w:szCs w:val="16"/>
          <w:lang w:eastAsia="zh-CN"/>
          <w14:ligatures w14:val="none"/>
        </w:rPr>
        <w:t>Certificado de la Tesorería General de la Seguridad Social, de hallarse al corriente en el cumplimiento de las obligaciones frente a la Seguridad Social.</w:t>
      </w:r>
    </w:p>
    <w:p w14:paraId="2B955C96" w14:textId="2525218F" w:rsidR="00D031D6" w:rsidRPr="004275CD" w:rsidRDefault="001076C5" w:rsidP="001076C5">
      <w:pPr>
        <w:spacing w:after="360"/>
        <w:rPr>
          <w:rFonts w:ascii="Verdana" w:hAnsi="Verdana"/>
          <w:sz w:val="16"/>
          <w:szCs w:val="16"/>
        </w:rPr>
      </w:pPr>
      <w:r w:rsidRPr="004275CD">
        <w:rPr>
          <w:rFonts w:ascii="Verdana" w:hAnsi="Verdana"/>
          <w:sz w:val="16"/>
          <w:szCs w:val="16"/>
        </w:rPr>
        <w:t xml:space="preserve">Y para que conste, y a efectos de su presentación en </w:t>
      </w:r>
      <w:bookmarkStart w:id="6" w:name="_Hlk163822846"/>
      <w:r w:rsidRPr="004275CD">
        <w:rPr>
          <w:rFonts w:ascii="Verdana" w:hAnsi="Verdana"/>
          <w:sz w:val="16"/>
          <w:szCs w:val="16"/>
        </w:rPr>
        <w:t>la Agencia de Ciencia, Competitividad Empresarial e Innovación Asturiana</w:t>
      </w:r>
      <w:bookmarkEnd w:id="6"/>
      <w:r w:rsidRPr="004275CD">
        <w:rPr>
          <w:rFonts w:ascii="Verdana" w:hAnsi="Verdana"/>
          <w:sz w:val="16"/>
          <w:szCs w:val="16"/>
        </w:rPr>
        <w:t>, firmo la presente solicitud</w:t>
      </w:r>
      <w:r w:rsidR="00E54876" w:rsidRPr="004275CD">
        <w:rPr>
          <w:rFonts w:ascii="Verdana" w:hAnsi="Verdana"/>
          <w:sz w:val="16"/>
          <w:szCs w:val="16"/>
        </w:rPr>
        <w:t>.</w:t>
      </w:r>
    </w:p>
    <w:p w14:paraId="4AB47178" w14:textId="2BC5E6C0" w:rsidR="001076C5" w:rsidRPr="004275CD" w:rsidRDefault="001076C5" w:rsidP="001076C5">
      <w:pPr>
        <w:jc w:val="center"/>
        <w:rPr>
          <w:rFonts w:ascii="Verdana" w:hAnsi="Verdana"/>
          <w:sz w:val="16"/>
          <w:szCs w:val="16"/>
          <w:vertAlign w:val="superscript"/>
        </w:rPr>
      </w:pPr>
      <w:r w:rsidRPr="004275CD">
        <w:rPr>
          <w:rFonts w:ascii="Verdana" w:hAnsi="Verdana"/>
          <w:sz w:val="16"/>
          <w:szCs w:val="16"/>
        </w:rPr>
        <w:t xml:space="preserve">Firma electrónica de la persona representante </w:t>
      </w:r>
      <w:r w:rsidR="00EC337D" w:rsidRPr="001D5734">
        <w:rPr>
          <w:sz w:val="16"/>
          <w:szCs w:val="16"/>
        </w:rPr>
        <w:t xml:space="preserve">legal </w:t>
      </w:r>
      <w:r w:rsidR="00EC337D" w:rsidRPr="001D5734">
        <w:rPr>
          <w:sz w:val="16"/>
          <w:szCs w:val="16"/>
          <w:vertAlign w:val="superscript"/>
        </w:rPr>
        <w:t>(</w:t>
      </w:r>
      <w:r w:rsidR="00EC337D" w:rsidRPr="001D5734">
        <w:rPr>
          <w:rStyle w:val="Refdenotaalpie"/>
          <w:sz w:val="16"/>
          <w:szCs w:val="16"/>
        </w:rPr>
        <w:footnoteReference w:id="1"/>
      </w:r>
      <w:r w:rsidR="00EC337D" w:rsidRPr="001D5734">
        <w:rPr>
          <w:sz w:val="16"/>
          <w:szCs w:val="16"/>
          <w:vertAlign w:val="superscript"/>
        </w:rPr>
        <w:t>)</w:t>
      </w:r>
    </w:p>
    <w:p w14:paraId="0771F47F" w14:textId="77777777" w:rsidR="001076C5" w:rsidRPr="004275CD" w:rsidRDefault="001076C5" w:rsidP="001076C5">
      <w:pPr>
        <w:spacing w:before="240"/>
        <w:rPr>
          <w:rFonts w:ascii="Verdana" w:hAnsi="Verdana"/>
          <w:b/>
          <w:sz w:val="16"/>
          <w:szCs w:val="16"/>
        </w:rPr>
      </w:pPr>
    </w:p>
    <w:p w14:paraId="488AED74" w14:textId="77777777" w:rsidR="001C1BCF" w:rsidRDefault="001C1BCF" w:rsidP="001C1BCF">
      <w:pPr>
        <w:rPr>
          <w:rFonts w:ascii="Verdana" w:hAnsi="Verdana"/>
          <w:b/>
          <w:sz w:val="16"/>
          <w:szCs w:val="16"/>
        </w:rPr>
      </w:pPr>
    </w:p>
    <w:p w14:paraId="36B2F296" w14:textId="77777777" w:rsidR="00C76732" w:rsidRPr="004275CD" w:rsidRDefault="00C76732" w:rsidP="001C1BCF">
      <w:pPr>
        <w:rPr>
          <w:rFonts w:ascii="Verdana" w:hAnsi="Verdana"/>
          <w:b/>
          <w:sz w:val="16"/>
          <w:szCs w:val="16"/>
        </w:rPr>
      </w:pPr>
    </w:p>
    <w:p w14:paraId="33810D81" w14:textId="7CFF8D78" w:rsidR="001F2224" w:rsidRDefault="001076C5" w:rsidP="001C1BCF">
      <w:pPr>
        <w:spacing w:before="240"/>
        <w:jc w:val="center"/>
        <w:rPr>
          <w:rFonts w:ascii="Verdana" w:hAnsi="Verdana"/>
          <w:b/>
          <w:bCs/>
          <w:sz w:val="16"/>
          <w:szCs w:val="16"/>
        </w:rPr>
      </w:pPr>
      <w:r w:rsidRPr="004275CD">
        <w:rPr>
          <w:rFonts w:ascii="Verdana" w:hAnsi="Verdana"/>
          <w:b/>
          <w:sz w:val="16"/>
          <w:szCs w:val="16"/>
        </w:rPr>
        <w:t xml:space="preserve">Sr. </w:t>
      </w:r>
      <w:proofErr w:type="gramStart"/>
      <w:r w:rsidRPr="004275CD">
        <w:rPr>
          <w:rFonts w:ascii="Verdana" w:hAnsi="Verdana"/>
          <w:b/>
          <w:sz w:val="16"/>
          <w:szCs w:val="16"/>
        </w:rPr>
        <w:t>Presidente</w:t>
      </w:r>
      <w:proofErr w:type="gramEnd"/>
      <w:r w:rsidRPr="004275CD">
        <w:rPr>
          <w:rFonts w:ascii="Verdana" w:hAnsi="Verdana"/>
          <w:b/>
          <w:sz w:val="16"/>
          <w:szCs w:val="16"/>
        </w:rPr>
        <w:t xml:space="preserve"> de </w:t>
      </w:r>
      <w:bookmarkStart w:id="7" w:name="_Hlk163822858"/>
      <w:r w:rsidRPr="004275CD">
        <w:rPr>
          <w:rFonts w:ascii="Verdana" w:hAnsi="Verdana"/>
          <w:b/>
          <w:bCs/>
          <w:sz w:val="16"/>
          <w:szCs w:val="16"/>
        </w:rPr>
        <w:t>la Agencia de Ciencia, Competitividad Empresarial e Innovación Asturia</w:t>
      </w:r>
      <w:bookmarkEnd w:id="7"/>
      <w:r w:rsidR="00C76732">
        <w:rPr>
          <w:rFonts w:ascii="Verdana" w:hAnsi="Verdana"/>
          <w:b/>
          <w:bCs/>
          <w:sz w:val="16"/>
          <w:szCs w:val="16"/>
        </w:rPr>
        <w:t>na</w:t>
      </w:r>
    </w:p>
    <w:p w14:paraId="199C11DF" w14:textId="77777777" w:rsidR="00EC337D" w:rsidRPr="00EC337D" w:rsidRDefault="00EC337D" w:rsidP="00EC337D">
      <w:pPr>
        <w:rPr>
          <w:rFonts w:ascii="Verdana" w:hAnsi="Verdana" w:cs="Open Sans"/>
          <w:sz w:val="16"/>
          <w:szCs w:val="16"/>
        </w:rPr>
      </w:pPr>
    </w:p>
    <w:p w14:paraId="55C133B6" w14:textId="77777777" w:rsidR="00EC337D" w:rsidRPr="00EC337D" w:rsidRDefault="00EC337D" w:rsidP="00EC337D">
      <w:pPr>
        <w:rPr>
          <w:rFonts w:ascii="Verdana" w:hAnsi="Verdana" w:cs="Open Sans"/>
          <w:sz w:val="16"/>
          <w:szCs w:val="16"/>
        </w:rPr>
      </w:pPr>
    </w:p>
    <w:p w14:paraId="7396E113" w14:textId="77777777" w:rsidR="00EC337D" w:rsidRPr="00EC337D" w:rsidRDefault="00EC337D" w:rsidP="00EC337D">
      <w:pPr>
        <w:rPr>
          <w:rFonts w:ascii="Verdana" w:hAnsi="Verdana" w:cs="Open Sans"/>
          <w:sz w:val="16"/>
          <w:szCs w:val="16"/>
        </w:rPr>
      </w:pPr>
    </w:p>
    <w:p w14:paraId="4EE71831" w14:textId="77777777" w:rsidR="00EC337D" w:rsidRPr="00EC337D" w:rsidRDefault="00EC337D" w:rsidP="00EC337D">
      <w:pPr>
        <w:rPr>
          <w:rFonts w:ascii="Verdana" w:hAnsi="Verdana" w:cs="Open Sans"/>
          <w:sz w:val="16"/>
          <w:szCs w:val="16"/>
        </w:rPr>
      </w:pPr>
    </w:p>
    <w:p w14:paraId="6B18B129" w14:textId="77777777" w:rsidR="00EC337D" w:rsidRPr="00EC337D" w:rsidRDefault="00EC337D" w:rsidP="00EC337D">
      <w:pPr>
        <w:rPr>
          <w:rFonts w:ascii="Verdana" w:hAnsi="Verdana" w:cs="Open Sans"/>
          <w:sz w:val="16"/>
          <w:szCs w:val="16"/>
        </w:rPr>
      </w:pPr>
    </w:p>
    <w:p w14:paraId="23ADB338" w14:textId="77777777" w:rsidR="00EC337D" w:rsidRPr="00EC337D" w:rsidRDefault="00EC337D" w:rsidP="00EC337D">
      <w:pPr>
        <w:rPr>
          <w:rFonts w:ascii="Verdana" w:hAnsi="Verdana" w:cs="Open Sans"/>
          <w:sz w:val="16"/>
          <w:szCs w:val="16"/>
        </w:rPr>
      </w:pPr>
    </w:p>
    <w:p w14:paraId="60D0CF92" w14:textId="77777777" w:rsidR="00EC337D" w:rsidRPr="00EC337D" w:rsidRDefault="00EC337D" w:rsidP="00EC337D">
      <w:pPr>
        <w:rPr>
          <w:rFonts w:ascii="Verdana" w:hAnsi="Verdana" w:cs="Open Sans"/>
          <w:sz w:val="16"/>
          <w:szCs w:val="16"/>
        </w:rPr>
      </w:pPr>
    </w:p>
    <w:p w14:paraId="4001D64F" w14:textId="77777777" w:rsidR="00EC337D" w:rsidRPr="00EC337D" w:rsidRDefault="00EC337D" w:rsidP="00EC337D">
      <w:pPr>
        <w:rPr>
          <w:rFonts w:ascii="Verdana" w:hAnsi="Verdana" w:cs="Open Sans"/>
          <w:sz w:val="16"/>
          <w:szCs w:val="16"/>
        </w:rPr>
      </w:pPr>
    </w:p>
    <w:p w14:paraId="65B67E23" w14:textId="77777777" w:rsidR="00EC337D" w:rsidRDefault="00EC337D" w:rsidP="00EC337D">
      <w:pPr>
        <w:rPr>
          <w:rFonts w:ascii="Verdana" w:hAnsi="Verdana"/>
          <w:b/>
          <w:bCs/>
          <w:sz w:val="16"/>
          <w:szCs w:val="16"/>
        </w:rPr>
      </w:pPr>
    </w:p>
    <w:p w14:paraId="3B798967" w14:textId="409907E3" w:rsidR="00EC337D" w:rsidRPr="00EC337D" w:rsidRDefault="00EC337D" w:rsidP="00EC337D">
      <w:pPr>
        <w:tabs>
          <w:tab w:val="left" w:pos="5380"/>
        </w:tabs>
        <w:rPr>
          <w:rFonts w:ascii="Verdana" w:hAnsi="Verdana" w:cs="Open Sans"/>
          <w:sz w:val="16"/>
          <w:szCs w:val="16"/>
        </w:rPr>
      </w:pPr>
      <w:r>
        <w:rPr>
          <w:rFonts w:ascii="Verdana" w:hAnsi="Verdana" w:cs="Open Sans"/>
          <w:sz w:val="16"/>
          <w:szCs w:val="16"/>
        </w:rPr>
        <w:tab/>
      </w:r>
    </w:p>
    <w:sectPr w:rsidR="00EC337D" w:rsidRPr="00EC337D" w:rsidSect="002C40AE">
      <w:headerReference w:type="default" r:id="rId22"/>
      <w:footerReference w:type="default" r:id="rId23"/>
      <w:pgSz w:w="11906" w:h="16838"/>
      <w:pgMar w:top="964" w:right="1134" w:bottom="907" w:left="1134"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E00D" w14:textId="77777777" w:rsidR="006644B6" w:rsidRDefault="006644B6" w:rsidP="000E5140">
      <w:r>
        <w:separator/>
      </w:r>
    </w:p>
  </w:endnote>
  <w:endnote w:type="continuationSeparator" w:id="0">
    <w:p w14:paraId="767A4F3F" w14:textId="77777777" w:rsidR="006644B6" w:rsidRDefault="006644B6" w:rsidP="000E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86"/>
      <w:gridCol w:w="2781"/>
    </w:tblGrid>
    <w:tr w:rsidR="00BC3B07" w14:paraId="6BFE7595" w14:textId="77777777" w:rsidTr="00BC3B07">
      <w:tc>
        <w:tcPr>
          <w:tcW w:w="6786" w:type="dxa"/>
        </w:tcPr>
        <w:p w14:paraId="37A3EE64" w14:textId="12E7E339" w:rsidR="00BC3B07" w:rsidRDefault="00BC3B07">
          <w:pPr>
            <w:pStyle w:val="Piedepgina"/>
          </w:pPr>
          <w:r w:rsidRPr="00B139AD">
            <w:rPr>
              <w:b/>
              <w:noProof/>
              <w:sz w:val="16"/>
              <w:szCs w:val="16"/>
              <w:lang w:eastAsia="es-ES"/>
            </w:rPr>
            <w:drawing>
              <wp:inline distT="0" distB="0" distL="0" distR="0" wp14:anchorId="6504B2DC" wp14:editId="004E81C2">
                <wp:extent cx="4171950" cy="504825"/>
                <wp:effectExtent l="0" t="0" r="0" b="9525"/>
                <wp:docPr id="9181434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inline>
            </w:drawing>
          </w:r>
        </w:p>
      </w:tc>
      <w:tc>
        <w:tcPr>
          <w:tcW w:w="2781" w:type="dxa"/>
          <w:vAlign w:val="center"/>
        </w:tcPr>
        <w:p w14:paraId="4639D3FF" w14:textId="767888C4" w:rsidR="00BC3B07" w:rsidRPr="00BC3B07" w:rsidRDefault="00BC3B07" w:rsidP="00BC3B07">
          <w:pPr>
            <w:pStyle w:val="Piedepgina"/>
            <w:jc w:val="center"/>
            <w:rPr>
              <w:rFonts w:ascii="Verdana" w:hAnsi="Verdana"/>
              <w:b/>
              <w:bCs/>
              <w:i/>
              <w:iCs/>
              <w:sz w:val="14"/>
              <w:szCs w:val="14"/>
            </w:rPr>
          </w:pPr>
          <w:r w:rsidRPr="00BC3B07">
            <w:rPr>
              <w:rFonts w:ascii="Verdana" w:hAnsi="Verdana"/>
              <w:b/>
              <w:bCs/>
              <w:i/>
              <w:iCs/>
              <w:sz w:val="14"/>
              <w:szCs w:val="14"/>
            </w:rPr>
            <w:t xml:space="preserve">Convocatoria Misiones </w:t>
          </w:r>
          <w:r>
            <w:rPr>
              <w:rFonts w:ascii="Verdana" w:hAnsi="Verdana"/>
              <w:b/>
              <w:bCs/>
              <w:i/>
              <w:iCs/>
              <w:sz w:val="14"/>
              <w:szCs w:val="14"/>
            </w:rPr>
            <w:t>C</w:t>
          </w:r>
          <w:r w:rsidRPr="00BC3B07">
            <w:rPr>
              <w:rFonts w:ascii="Verdana" w:hAnsi="Verdana"/>
              <w:b/>
              <w:bCs/>
              <w:i/>
              <w:iCs/>
              <w:sz w:val="14"/>
              <w:szCs w:val="14"/>
            </w:rPr>
            <w:t>ientíficas 2026</w:t>
          </w:r>
        </w:p>
        <w:p w14:paraId="5D5A4B0F" w14:textId="78F5BA37" w:rsidR="00BC3B07" w:rsidRPr="00BC3B07" w:rsidRDefault="00BC3B07" w:rsidP="00BC3B07">
          <w:pPr>
            <w:pStyle w:val="Piedepgina"/>
            <w:jc w:val="center"/>
            <w:rPr>
              <w:rFonts w:ascii="Verdana" w:hAnsi="Verdana"/>
              <w:b/>
              <w:bCs/>
              <w:i/>
              <w:iCs/>
              <w:sz w:val="14"/>
              <w:szCs w:val="14"/>
            </w:rPr>
          </w:pPr>
          <w:r w:rsidRPr="00BC3B07">
            <w:rPr>
              <w:rFonts w:ascii="Verdana" w:hAnsi="Verdana"/>
              <w:b/>
              <w:bCs/>
              <w:i/>
              <w:iCs/>
              <w:sz w:val="14"/>
              <w:szCs w:val="14"/>
            </w:rPr>
            <w:t xml:space="preserve">Página </w:t>
          </w:r>
          <w:r w:rsidRPr="00BC3B07">
            <w:rPr>
              <w:rFonts w:ascii="Verdana" w:hAnsi="Verdana"/>
              <w:b/>
              <w:bCs/>
              <w:i/>
              <w:iCs/>
              <w:sz w:val="14"/>
              <w:szCs w:val="14"/>
            </w:rPr>
            <w:fldChar w:fldCharType="begin"/>
          </w:r>
          <w:r w:rsidRPr="00BC3B07">
            <w:rPr>
              <w:rFonts w:ascii="Verdana" w:hAnsi="Verdana"/>
              <w:b/>
              <w:bCs/>
              <w:i/>
              <w:iCs/>
              <w:sz w:val="14"/>
              <w:szCs w:val="14"/>
            </w:rPr>
            <w:instrText>PAGE   \* MERGEFORMAT</w:instrText>
          </w:r>
          <w:r w:rsidRPr="00BC3B07">
            <w:rPr>
              <w:rFonts w:ascii="Verdana" w:hAnsi="Verdana"/>
              <w:b/>
              <w:bCs/>
              <w:i/>
              <w:iCs/>
              <w:sz w:val="14"/>
              <w:szCs w:val="14"/>
            </w:rPr>
            <w:fldChar w:fldCharType="separate"/>
          </w:r>
          <w:r w:rsidRPr="00BC3B07">
            <w:rPr>
              <w:rFonts w:ascii="Verdana" w:hAnsi="Verdana"/>
              <w:b/>
              <w:bCs/>
              <w:i/>
              <w:iCs/>
              <w:sz w:val="14"/>
              <w:szCs w:val="14"/>
            </w:rPr>
            <w:t>1</w:t>
          </w:r>
          <w:r w:rsidRPr="00BC3B07">
            <w:rPr>
              <w:rFonts w:ascii="Verdana" w:hAnsi="Verdana"/>
              <w:b/>
              <w:bCs/>
              <w:i/>
              <w:iCs/>
              <w:sz w:val="14"/>
              <w:szCs w:val="14"/>
            </w:rPr>
            <w:fldChar w:fldCharType="end"/>
          </w:r>
          <w:r w:rsidRPr="00BC3B07">
            <w:rPr>
              <w:rFonts w:ascii="Verdana" w:hAnsi="Verdana"/>
              <w:b/>
              <w:bCs/>
              <w:i/>
              <w:iCs/>
              <w:sz w:val="14"/>
              <w:szCs w:val="14"/>
            </w:rPr>
            <w:t xml:space="preserve"> de 3</w:t>
          </w:r>
        </w:p>
      </w:tc>
    </w:tr>
  </w:tbl>
  <w:p w14:paraId="7EAB58E1" w14:textId="7804D145" w:rsidR="008E4E9D" w:rsidRDefault="008E4E9D" w:rsidP="00D279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BA90" w14:textId="77777777" w:rsidR="006644B6" w:rsidRDefault="006644B6" w:rsidP="000E5140">
      <w:r>
        <w:separator/>
      </w:r>
    </w:p>
  </w:footnote>
  <w:footnote w:type="continuationSeparator" w:id="0">
    <w:p w14:paraId="208C0B35" w14:textId="77777777" w:rsidR="006644B6" w:rsidRDefault="006644B6" w:rsidP="000E5140">
      <w:r>
        <w:continuationSeparator/>
      </w:r>
    </w:p>
  </w:footnote>
  <w:footnote w:id="1">
    <w:p w14:paraId="62321935" w14:textId="728D2FC9" w:rsidR="00EC337D" w:rsidRPr="00F7344D" w:rsidRDefault="00EC337D" w:rsidP="00EC337D">
      <w:pPr>
        <w:tabs>
          <w:tab w:val="left" w:pos="142"/>
        </w:tabs>
        <w:spacing w:after="60"/>
        <w:ind w:left="142" w:hanging="142"/>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Pr>
          <w:sz w:val="14"/>
          <w:szCs w:val="14"/>
        </w:rPr>
        <w:tab/>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836"/>
      <w:gridCol w:w="3550"/>
      <w:gridCol w:w="3537"/>
    </w:tblGrid>
    <w:tr w:rsidR="00310C3D" w14:paraId="0D04333A" w14:textId="77777777" w:rsidTr="00CC73C2">
      <w:tc>
        <w:tcPr>
          <w:tcW w:w="2836" w:type="dxa"/>
          <w:tcBorders>
            <w:top w:val="single" w:sz="4" w:space="0" w:color="FFFFFF"/>
            <w:left w:val="single" w:sz="4" w:space="0" w:color="FFFFFF"/>
            <w:bottom w:val="single" w:sz="4" w:space="0" w:color="FFFFFF"/>
            <w:right w:val="single" w:sz="4" w:space="0" w:color="FFFFFF"/>
          </w:tcBorders>
          <w:vAlign w:val="center"/>
          <w:hideMark/>
        </w:tcPr>
        <w:p w14:paraId="3259BE5E" w14:textId="0C064F64" w:rsidR="00310C3D" w:rsidRPr="00CC73C2" w:rsidRDefault="00CA37EC" w:rsidP="000E5140">
          <w:pPr>
            <w:spacing w:after="60"/>
            <w:ind w:right="45"/>
            <w:rPr>
              <w:rFonts w:ascii="Verdana" w:hAnsi="Verdana" w:cs="Arial"/>
              <w:b/>
              <w:color w:val="0000FF"/>
              <w:sz w:val="24"/>
              <w:szCs w:val="24"/>
            </w:rPr>
          </w:pPr>
          <w:bookmarkStart w:id="8" w:name="_Hlk162363630"/>
          <w:bookmarkStart w:id="9" w:name="_Hlk172270676"/>
          <w:r w:rsidRPr="00CC73C2">
            <w:rPr>
              <w:rFonts w:ascii="Verdana" w:hAnsi="Verdana" w:cs="Arial"/>
              <w:b/>
              <w:color w:val="0000FF"/>
              <w:sz w:val="24"/>
              <w:szCs w:val="24"/>
            </w:rPr>
            <w:t>ANEXO-</w:t>
          </w:r>
          <w:r w:rsidR="00B15B3D" w:rsidRPr="00CC73C2">
            <w:rPr>
              <w:rFonts w:ascii="Verdana" w:hAnsi="Verdana" w:cs="Arial"/>
              <w:b/>
              <w:color w:val="0000FF"/>
              <w:sz w:val="24"/>
              <w:szCs w:val="24"/>
            </w:rPr>
            <w:t>SOLICITUD</w:t>
          </w:r>
        </w:p>
      </w:tc>
      <w:bookmarkEnd w:id="8"/>
      <w:tc>
        <w:tcPr>
          <w:tcW w:w="3550" w:type="dxa"/>
          <w:tcBorders>
            <w:top w:val="single" w:sz="4" w:space="0" w:color="FFFFFF"/>
            <w:left w:val="single" w:sz="4" w:space="0" w:color="FFFFFF"/>
            <w:bottom w:val="single" w:sz="4" w:space="0" w:color="FFFFFF"/>
            <w:right w:val="single" w:sz="4" w:space="0" w:color="FFFFFF"/>
          </w:tcBorders>
          <w:vAlign w:val="center"/>
        </w:tcPr>
        <w:p w14:paraId="6DDC1923" w14:textId="68A06967" w:rsidR="00310C3D" w:rsidRDefault="00310C3D" w:rsidP="000E5140">
          <w:pPr>
            <w:spacing w:after="60"/>
            <w:ind w:right="45"/>
            <w:rPr>
              <w:rFonts w:cs="Times New Roman"/>
              <w:b/>
              <w:color w:val="0033CC"/>
              <w:sz w:val="24"/>
              <w:szCs w:val="24"/>
            </w:rPr>
          </w:pPr>
          <w:r>
            <w:rPr>
              <w:rFonts w:ascii="Arial Narrow" w:hAnsi="Arial Narrow"/>
              <w:i/>
              <w:noProof/>
              <w:color w:val="0033CC"/>
              <w:sz w:val="15"/>
              <w:szCs w:val="15"/>
              <w:lang w:eastAsia="es-ES"/>
            </w:rPr>
            <w:drawing>
              <wp:inline distT="0" distB="0" distL="0" distR="0" wp14:anchorId="6CF8821C" wp14:editId="14A46961">
                <wp:extent cx="1828800" cy="590550"/>
                <wp:effectExtent l="0" t="0" r="0" b="0"/>
                <wp:docPr id="886725913"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537" w:type="dxa"/>
          <w:tcBorders>
            <w:top w:val="single" w:sz="4" w:space="0" w:color="FFFFFF"/>
            <w:left w:val="single" w:sz="4" w:space="0" w:color="FFFFFF"/>
            <w:bottom w:val="single" w:sz="4" w:space="0" w:color="FFFFFF"/>
            <w:right w:val="single" w:sz="4" w:space="0" w:color="FFFFFF"/>
          </w:tcBorders>
          <w:vAlign w:val="center"/>
          <w:hideMark/>
        </w:tcPr>
        <w:p w14:paraId="2FBD521F" w14:textId="60E51C90" w:rsidR="00310C3D" w:rsidRDefault="00310C3D" w:rsidP="00CC73C2">
          <w:pPr>
            <w:pStyle w:val="Encabezado"/>
            <w:spacing w:line="256" w:lineRule="auto"/>
            <w:jc w:val="right"/>
            <w:rPr>
              <w:sz w:val="20"/>
              <w:szCs w:val="24"/>
            </w:rPr>
          </w:pPr>
          <w:bookmarkStart w:id="10" w:name="_Hlk162363635"/>
          <w:r>
            <w:rPr>
              <w:noProof/>
            </w:rPr>
            <w:drawing>
              <wp:inline distT="0" distB="0" distL="0" distR="0" wp14:anchorId="70970D0A" wp14:editId="2D0CD8C7">
                <wp:extent cx="1914525" cy="723900"/>
                <wp:effectExtent l="0" t="0" r="9525" b="0"/>
                <wp:docPr id="9476763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7633" name="Imagen 1" descr="Texto&#10;&#10;Descripción generada automáticament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a:ln>
                          <a:noFill/>
                        </a:ln>
                      </pic:spPr>
                    </pic:pic>
                  </a:graphicData>
                </a:graphic>
              </wp:inline>
            </w:drawing>
          </w:r>
          <w:bookmarkEnd w:id="10"/>
        </w:p>
      </w:tc>
      <w:bookmarkEnd w:id="9"/>
    </w:tr>
  </w:tbl>
  <w:p w14:paraId="106F2675" w14:textId="77777777" w:rsidR="000E5140" w:rsidRPr="003C0B12" w:rsidRDefault="000E5140" w:rsidP="002C4AD3">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06257E8"/>
    <w:multiLevelType w:val="hybridMultilevel"/>
    <w:tmpl w:val="7A3EFA8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start w:val="1"/>
      <w:numFmt w:val="bullet"/>
      <w:lvlText w:val=""/>
      <w:lvlJc w:val="left"/>
      <w:pPr>
        <w:ind w:left="524" w:hanging="360"/>
      </w:pPr>
      <w:rPr>
        <w:rFonts w:ascii="Wingdings" w:hAnsi="Wingdings" w:hint="default"/>
      </w:rPr>
    </w:lvl>
    <w:lvl w:ilvl="3" w:tplc="FFFFFFFF">
      <w:start w:val="1"/>
      <w:numFmt w:val="bullet"/>
      <w:lvlText w:val=""/>
      <w:lvlJc w:val="left"/>
      <w:pPr>
        <w:ind w:left="1244" w:hanging="360"/>
      </w:pPr>
      <w:rPr>
        <w:rFonts w:ascii="Symbol" w:hAnsi="Symbol" w:hint="default"/>
      </w:rPr>
    </w:lvl>
    <w:lvl w:ilvl="4" w:tplc="FFFFFFFF">
      <w:start w:val="1"/>
      <w:numFmt w:val="bullet"/>
      <w:lvlText w:val="o"/>
      <w:lvlJc w:val="left"/>
      <w:pPr>
        <w:ind w:left="1964" w:hanging="360"/>
      </w:pPr>
      <w:rPr>
        <w:rFonts w:ascii="Courier New" w:hAnsi="Courier New" w:cs="Courier New" w:hint="default"/>
      </w:rPr>
    </w:lvl>
    <w:lvl w:ilvl="5" w:tplc="FFFFFFFF">
      <w:start w:val="1"/>
      <w:numFmt w:val="bullet"/>
      <w:lvlText w:val=""/>
      <w:lvlJc w:val="left"/>
      <w:pPr>
        <w:ind w:left="2684" w:hanging="360"/>
      </w:pPr>
      <w:rPr>
        <w:rFonts w:ascii="Wingdings" w:hAnsi="Wingdings" w:hint="default"/>
      </w:rPr>
    </w:lvl>
    <w:lvl w:ilvl="6" w:tplc="FFFFFFFF">
      <w:start w:val="1"/>
      <w:numFmt w:val="bullet"/>
      <w:lvlText w:val=""/>
      <w:lvlJc w:val="left"/>
      <w:pPr>
        <w:ind w:left="3404" w:hanging="360"/>
      </w:pPr>
      <w:rPr>
        <w:rFonts w:ascii="Symbol" w:hAnsi="Symbol" w:hint="default"/>
      </w:rPr>
    </w:lvl>
    <w:lvl w:ilvl="7" w:tplc="FFFFFFFF">
      <w:start w:val="1"/>
      <w:numFmt w:val="bullet"/>
      <w:lvlText w:val="o"/>
      <w:lvlJc w:val="left"/>
      <w:pPr>
        <w:ind w:left="4124" w:hanging="360"/>
      </w:pPr>
      <w:rPr>
        <w:rFonts w:ascii="Courier New" w:hAnsi="Courier New" w:cs="Courier New" w:hint="default"/>
      </w:rPr>
    </w:lvl>
    <w:lvl w:ilvl="8" w:tplc="FFFFFFFF">
      <w:start w:val="1"/>
      <w:numFmt w:val="bullet"/>
      <w:lvlText w:val=""/>
      <w:lvlJc w:val="left"/>
      <w:pPr>
        <w:ind w:left="4844" w:hanging="360"/>
      </w:pPr>
      <w:rPr>
        <w:rFonts w:ascii="Wingdings" w:hAnsi="Wingdings" w:hint="default"/>
      </w:rPr>
    </w:lvl>
  </w:abstractNum>
  <w:abstractNum w:abstractNumId="3" w15:restartNumberingAfterBreak="0">
    <w:nsid w:val="210C74E1"/>
    <w:multiLevelType w:val="hybridMultilevel"/>
    <w:tmpl w:val="35B2590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30D4FBE"/>
    <w:multiLevelType w:val="hybridMultilevel"/>
    <w:tmpl w:val="FA88F5E0"/>
    <w:lvl w:ilvl="0" w:tplc="3D4035EA">
      <w:start w:val="1"/>
      <w:numFmt w:val="ordin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6" w15:restartNumberingAfterBreak="0">
    <w:nsid w:val="2CA60E82"/>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30CB0A17"/>
    <w:multiLevelType w:val="hybridMultilevel"/>
    <w:tmpl w:val="136695EE"/>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8254631"/>
    <w:multiLevelType w:val="hybridMultilevel"/>
    <w:tmpl w:val="0AEA268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82B394C"/>
    <w:multiLevelType w:val="hybridMultilevel"/>
    <w:tmpl w:val="32F2DCE0"/>
    <w:lvl w:ilvl="0" w:tplc="0C0A000D">
      <w:start w:val="1"/>
      <w:numFmt w:val="bullet"/>
      <w:lvlText w:val=""/>
      <w:lvlJc w:val="left"/>
      <w:pPr>
        <w:ind w:left="720" w:hanging="360"/>
      </w:pPr>
      <w:rPr>
        <w:rFonts w:ascii="Wingdings" w:hAnsi="Wingdings" w:hint="default"/>
      </w:rPr>
    </w:lvl>
    <w:lvl w:ilvl="1" w:tplc="2796030C">
      <w:numFmt w:val="bullet"/>
      <w:lvlText w:val="•"/>
      <w:lvlJc w:val="left"/>
      <w:pPr>
        <w:ind w:left="1440" w:hanging="360"/>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0E613EE"/>
    <w:multiLevelType w:val="hybridMultilevel"/>
    <w:tmpl w:val="C750BD5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7E1415"/>
    <w:multiLevelType w:val="hybridMultilevel"/>
    <w:tmpl w:val="1B9E020E"/>
    <w:lvl w:ilvl="0" w:tplc="67083F5C">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3" w15:restartNumberingAfterBreak="0">
    <w:nsid w:val="6ECD7903"/>
    <w:multiLevelType w:val="hybridMultilevel"/>
    <w:tmpl w:val="B4D600C8"/>
    <w:lvl w:ilvl="0" w:tplc="B57E1792">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694597B"/>
    <w:multiLevelType w:val="hybridMultilevel"/>
    <w:tmpl w:val="2E446CB8"/>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15:restartNumberingAfterBreak="0">
    <w:nsid w:val="79700D97"/>
    <w:multiLevelType w:val="hybridMultilevel"/>
    <w:tmpl w:val="2D98A95A"/>
    <w:lvl w:ilvl="0" w:tplc="B68CC05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39123238">
    <w:abstractNumId w:val="14"/>
  </w:num>
  <w:num w:numId="2" w16cid:durableId="1861239525">
    <w:abstractNumId w:val="7"/>
  </w:num>
  <w:num w:numId="3" w16cid:durableId="721830136">
    <w:abstractNumId w:val="5"/>
  </w:num>
  <w:num w:numId="4" w16cid:durableId="2005427390">
    <w:abstractNumId w:val="8"/>
  </w:num>
  <w:num w:numId="5" w16cid:durableId="1130392637">
    <w:abstractNumId w:val="2"/>
  </w:num>
  <w:num w:numId="6" w16cid:durableId="1674642878">
    <w:abstractNumId w:val="11"/>
  </w:num>
  <w:num w:numId="7" w16cid:durableId="1617057326">
    <w:abstractNumId w:val="9"/>
  </w:num>
  <w:num w:numId="8" w16cid:durableId="1253969591">
    <w:abstractNumId w:val="4"/>
  </w:num>
  <w:num w:numId="9" w16cid:durableId="992031138">
    <w:abstractNumId w:val="12"/>
  </w:num>
  <w:num w:numId="10" w16cid:durableId="90323853">
    <w:abstractNumId w:val="0"/>
  </w:num>
  <w:num w:numId="11" w16cid:durableId="1363553759">
    <w:abstractNumId w:val="13"/>
  </w:num>
  <w:num w:numId="12" w16cid:durableId="906065695">
    <w:abstractNumId w:val="10"/>
  </w:num>
  <w:num w:numId="13" w16cid:durableId="1255086302">
    <w:abstractNumId w:val="3"/>
  </w:num>
  <w:num w:numId="14" w16cid:durableId="1285190549">
    <w:abstractNumId w:val="15"/>
  </w:num>
  <w:num w:numId="15" w16cid:durableId="1507477408">
    <w:abstractNumId w:val="6"/>
  </w:num>
  <w:num w:numId="16" w16cid:durableId="363407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71"/>
    <w:rsid w:val="00003FD8"/>
    <w:rsid w:val="00027255"/>
    <w:rsid w:val="00031F6D"/>
    <w:rsid w:val="0004328D"/>
    <w:rsid w:val="00046C4D"/>
    <w:rsid w:val="00065F59"/>
    <w:rsid w:val="00066FE1"/>
    <w:rsid w:val="00075B24"/>
    <w:rsid w:val="00082425"/>
    <w:rsid w:val="000859BF"/>
    <w:rsid w:val="00090C99"/>
    <w:rsid w:val="00093102"/>
    <w:rsid w:val="00094A01"/>
    <w:rsid w:val="000A17E0"/>
    <w:rsid w:val="000A67C5"/>
    <w:rsid w:val="000A718A"/>
    <w:rsid w:val="000B099A"/>
    <w:rsid w:val="000D44F0"/>
    <w:rsid w:val="000E5140"/>
    <w:rsid w:val="000F79F5"/>
    <w:rsid w:val="00104AA8"/>
    <w:rsid w:val="001076C5"/>
    <w:rsid w:val="0011298C"/>
    <w:rsid w:val="0012187B"/>
    <w:rsid w:val="00127194"/>
    <w:rsid w:val="00134E71"/>
    <w:rsid w:val="00140D5A"/>
    <w:rsid w:val="00153AFE"/>
    <w:rsid w:val="00157690"/>
    <w:rsid w:val="00160681"/>
    <w:rsid w:val="00183551"/>
    <w:rsid w:val="00194CA3"/>
    <w:rsid w:val="00196938"/>
    <w:rsid w:val="001A0E02"/>
    <w:rsid w:val="001A73C1"/>
    <w:rsid w:val="001B65FE"/>
    <w:rsid w:val="001C1BCF"/>
    <w:rsid w:val="001C7986"/>
    <w:rsid w:val="001E3CD7"/>
    <w:rsid w:val="001F2224"/>
    <w:rsid w:val="00210349"/>
    <w:rsid w:val="00225200"/>
    <w:rsid w:val="0022591E"/>
    <w:rsid w:val="00261313"/>
    <w:rsid w:val="00263B9D"/>
    <w:rsid w:val="00271171"/>
    <w:rsid w:val="00280E5D"/>
    <w:rsid w:val="002A7161"/>
    <w:rsid w:val="002B2A5C"/>
    <w:rsid w:val="002C40AE"/>
    <w:rsid w:val="002C4AD3"/>
    <w:rsid w:val="002C7EB6"/>
    <w:rsid w:val="002E06F6"/>
    <w:rsid w:val="002E196C"/>
    <w:rsid w:val="002E797A"/>
    <w:rsid w:val="002F24D9"/>
    <w:rsid w:val="002F3CAA"/>
    <w:rsid w:val="00310C3D"/>
    <w:rsid w:val="00313A44"/>
    <w:rsid w:val="00326B79"/>
    <w:rsid w:val="00335BEF"/>
    <w:rsid w:val="00345D55"/>
    <w:rsid w:val="00355538"/>
    <w:rsid w:val="00366500"/>
    <w:rsid w:val="00371F47"/>
    <w:rsid w:val="00374D7E"/>
    <w:rsid w:val="00377298"/>
    <w:rsid w:val="00380EA5"/>
    <w:rsid w:val="003908B5"/>
    <w:rsid w:val="00390EE1"/>
    <w:rsid w:val="00395312"/>
    <w:rsid w:val="003B108E"/>
    <w:rsid w:val="003B449C"/>
    <w:rsid w:val="003B46F8"/>
    <w:rsid w:val="003C0B12"/>
    <w:rsid w:val="003D3A9B"/>
    <w:rsid w:val="003E3C8A"/>
    <w:rsid w:val="003E79E9"/>
    <w:rsid w:val="003F4D32"/>
    <w:rsid w:val="004040A7"/>
    <w:rsid w:val="00404322"/>
    <w:rsid w:val="004063BC"/>
    <w:rsid w:val="00412971"/>
    <w:rsid w:val="004275CD"/>
    <w:rsid w:val="004402B1"/>
    <w:rsid w:val="0045109C"/>
    <w:rsid w:val="0045324F"/>
    <w:rsid w:val="004854F4"/>
    <w:rsid w:val="004939CE"/>
    <w:rsid w:val="004D04F9"/>
    <w:rsid w:val="004D4BEB"/>
    <w:rsid w:val="004D6CEE"/>
    <w:rsid w:val="004E200F"/>
    <w:rsid w:val="004E6055"/>
    <w:rsid w:val="004F1EDF"/>
    <w:rsid w:val="004F26DB"/>
    <w:rsid w:val="004F4991"/>
    <w:rsid w:val="004F551B"/>
    <w:rsid w:val="004F669E"/>
    <w:rsid w:val="00505A0C"/>
    <w:rsid w:val="00507444"/>
    <w:rsid w:val="00536B74"/>
    <w:rsid w:val="00563449"/>
    <w:rsid w:val="00582253"/>
    <w:rsid w:val="005827B6"/>
    <w:rsid w:val="005A7EF5"/>
    <w:rsid w:val="005C0C06"/>
    <w:rsid w:val="005D5C65"/>
    <w:rsid w:val="00636DC9"/>
    <w:rsid w:val="00652FD2"/>
    <w:rsid w:val="006644B6"/>
    <w:rsid w:val="006801DB"/>
    <w:rsid w:val="006805EC"/>
    <w:rsid w:val="00682BBA"/>
    <w:rsid w:val="00684AEC"/>
    <w:rsid w:val="006961CB"/>
    <w:rsid w:val="0069697F"/>
    <w:rsid w:val="006A7B98"/>
    <w:rsid w:val="006C6EC4"/>
    <w:rsid w:val="006D50D2"/>
    <w:rsid w:val="006D78C6"/>
    <w:rsid w:val="006F1F0B"/>
    <w:rsid w:val="00715EB1"/>
    <w:rsid w:val="00725343"/>
    <w:rsid w:val="00725EB6"/>
    <w:rsid w:val="00732269"/>
    <w:rsid w:val="007445F9"/>
    <w:rsid w:val="0075146B"/>
    <w:rsid w:val="0075676F"/>
    <w:rsid w:val="00770807"/>
    <w:rsid w:val="007737C3"/>
    <w:rsid w:val="007B0163"/>
    <w:rsid w:val="007D679C"/>
    <w:rsid w:val="007E4AA0"/>
    <w:rsid w:val="007E6828"/>
    <w:rsid w:val="00825B7D"/>
    <w:rsid w:val="008306BC"/>
    <w:rsid w:val="0083537C"/>
    <w:rsid w:val="00845B93"/>
    <w:rsid w:val="00851F91"/>
    <w:rsid w:val="0085354A"/>
    <w:rsid w:val="008B0EAD"/>
    <w:rsid w:val="008B24BD"/>
    <w:rsid w:val="008C30C3"/>
    <w:rsid w:val="008D3841"/>
    <w:rsid w:val="008E14FC"/>
    <w:rsid w:val="008E4E9D"/>
    <w:rsid w:val="008F6039"/>
    <w:rsid w:val="009104E3"/>
    <w:rsid w:val="00916F96"/>
    <w:rsid w:val="00921B90"/>
    <w:rsid w:val="00941DC3"/>
    <w:rsid w:val="009606CE"/>
    <w:rsid w:val="00996D89"/>
    <w:rsid w:val="00997581"/>
    <w:rsid w:val="009A5D3E"/>
    <w:rsid w:val="009B263F"/>
    <w:rsid w:val="009B5BB3"/>
    <w:rsid w:val="009B7091"/>
    <w:rsid w:val="009C3EE1"/>
    <w:rsid w:val="009C52F3"/>
    <w:rsid w:val="009D09CA"/>
    <w:rsid w:val="009D567D"/>
    <w:rsid w:val="009D616A"/>
    <w:rsid w:val="009E2A3B"/>
    <w:rsid w:val="009E5C78"/>
    <w:rsid w:val="009F37A2"/>
    <w:rsid w:val="00A13218"/>
    <w:rsid w:val="00A234E1"/>
    <w:rsid w:val="00A369BE"/>
    <w:rsid w:val="00A37924"/>
    <w:rsid w:val="00A523CB"/>
    <w:rsid w:val="00A55CD8"/>
    <w:rsid w:val="00A86580"/>
    <w:rsid w:val="00AC3285"/>
    <w:rsid w:val="00AC53A3"/>
    <w:rsid w:val="00AC5FC5"/>
    <w:rsid w:val="00AE028A"/>
    <w:rsid w:val="00AE6BF1"/>
    <w:rsid w:val="00B129D7"/>
    <w:rsid w:val="00B15B3D"/>
    <w:rsid w:val="00B2373A"/>
    <w:rsid w:val="00B30A73"/>
    <w:rsid w:val="00B331E9"/>
    <w:rsid w:val="00B33856"/>
    <w:rsid w:val="00B46096"/>
    <w:rsid w:val="00B655B2"/>
    <w:rsid w:val="00B712BF"/>
    <w:rsid w:val="00B74FF5"/>
    <w:rsid w:val="00B91B62"/>
    <w:rsid w:val="00BB6A8D"/>
    <w:rsid w:val="00BC3B07"/>
    <w:rsid w:val="00BE26FB"/>
    <w:rsid w:val="00BE46FA"/>
    <w:rsid w:val="00C06430"/>
    <w:rsid w:val="00C07593"/>
    <w:rsid w:val="00C11815"/>
    <w:rsid w:val="00C15A02"/>
    <w:rsid w:val="00C233B1"/>
    <w:rsid w:val="00C2574A"/>
    <w:rsid w:val="00C2613B"/>
    <w:rsid w:val="00C31D2E"/>
    <w:rsid w:val="00C412A7"/>
    <w:rsid w:val="00C426EA"/>
    <w:rsid w:val="00C52610"/>
    <w:rsid w:val="00C6196A"/>
    <w:rsid w:val="00C63DF2"/>
    <w:rsid w:val="00C67974"/>
    <w:rsid w:val="00C76732"/>
    <w:rsid w:val="00C80111"/>
    <w:rsid w:val="00C84715"/>
    <w:rsid w:val="00C95BCB"/>
    <w:rsid w:val="00CA1229"/>
    <w:rsid w:val="00CA37EC"/>
    <w:rsid w:val="00CB0A4A"/>
    <w:rsid w:val="00CC73C2"/>
    <w:rsid w:val="00CD03EE"/>
    <w:rsid w:val="00CE4D5B"/>
    <w:rsid w:val="00CE4E48"/>
    <w:rsid w:val="00D031D6"/>
    <w:rsid w:val="00D06625"/>
    <w:rsid w:val="00D17F30"/>
    <w:rsid w:val="00D2794F"/>
    <w:rsid w:val="00D51EF9"/>
    <w:rsid w:val="00D5288D"/>
    <w:rsid w:val="00D5332C"/>
    <w:rsid w:val="00D57C52"/>
    <w:rsid w:val="00D57CBF"/>
    <w:rsid w:val="00D7113E"/>
    <w:rsid w:val="00D73115"/>
    <w:rsid w:val="00D9458B"/>
    <w:rsid w:val="00DC681C"/>
    <w:rsid w:val="00DD222D"/>
    <w:rsid w:val="00E05ADC"/>
    <w:rsid w:val="00E15951"/>
    <w:rsid w:val="00E17A26"/>
    <w:rsid w:val="00E232DA"/>
    <w:rsid w:val="00E27D06"/>
    <w:rsid w:val="00E31403"/>
    <w:rsid w:val="00E35DFB"/>
    <w:rsid w:val="00E44B47"/>
    <w:rsid w:val="00E54876"/>
    <w:rsid w:val="00E866DE"/>
    <w:rsid w:val="00E9588B"/>
    <w:rsid w:val="00EA1DFD"/>
    <w:rsid w:val="00EA56E8"/>
    <w:rsid w:val="00EA7F5C"/>
    <w:rsid w:val="00EB0A69"/>
    <w:rsid w:val="00EC2B23"/>
    <w:rsid w:val="00EC337D"/>
    <w:rsid w:val="00ED2300"/>
    <w:rsid w:val="00ED7AF5"/>
    <w:rsid w:val="00EF719E"/>
    <w:rsid w:val="00F11932"/>
    <w:rsid w:val="00F151D7"/>
    <w:rsid w:val="00F2046A"/>
    <w:rsid w:val="00F27936"/>
    <w:rsid w:val="00F4052C"/>
    <w:rsid w:val="00F5485C"/>
    <w:rsid w:val="00F615CF"/>
    <w:rsid w:val="00F62A6A"/>
    <w:rsid w:val="00F66666"/>
    <w:rsid w:val="00F76CF6"/>
    <w:rsid w:val="00F8375A"/>
    <w:rsid w:val="00F9497B"/>
    <w:rsid w:val="00F972FE"/>
    <w:rsid w:val="00FA1DEA"/>
    <w:rsid w:val="00FA4175"/>
    <w:rsid w:val="00FA4964"/>
    <w:rsid w:val="00FA7376"/>
    <w:rsid w:val="00FA765E"/>
    <w:rsid w:val="00FB153C"/>
    <w:rsid w:val="00FB7C2E"/>
    <w:rsid w:val="00FD7F3A"/>
    <w:rsid w:val="00FE0B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746A"/>
  <w15:chartTrackingRefBased/>
  <w15:docId w15:val="{D26B90C7-81FD-45A5-AF45-93285B4D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54A"/>
    <w:pPr>
      <w:spacing w:after="0" w:line="240" w:lineRule="auto"/>
      <w:jc w:val="both"/>
    </w:pPr>
    <w:rPr>
      <w:rFonts w:ascii="Calibri" w:hAnsi="Calibri" w:cs="Calibri"/>
    </w:rPr>
  </w:style>
  <w:style w:type="paragraph" w:styleId="Ttulo1">
    <w:name w:val="heading 1"/>
    <w:basedOn w:val="Normal"/>
    <w:next w:val="Normal"/>
    <w:link w:val="Ttulo1Car"/>
    <w:qFormat/>
    <w:rsid w:val="00507444"/>
    <w:pPr>
      <w:shd w:val="clear" w:color="auto" w:fill="D9E2F3" w:themeFill="accent1" w:themeFillTint="33"/>
      <w:spacing w:before="120" w:after="120"/>
      <w:ind w:left="284" w:hanging="426"/>
      <w:jc w:val="left"/>
      <w:outlineLvl w:val="0"/>
    </w:pPr>
    <w:rPr>
      <w:rFonts w:ascii="Verdana" w:eastAsia="Times New Roman" w:hAnsi="Verdana" w:cs="Times New Roman"/>
      <w:b/>
      <w:kern w:val="0"/>
      <w:sz w:val="28"/>
      <w:szCs w:val="2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7444"/>
    <w:rPr>
      <w:rFonts w:ascii="Verdana" w:eastAsia="Times New Roman" w:hAnsi="Verdana" w:cs="Times New Roman"/>
      <w:b/>
      <w:kern w:val="0"/>
      <w:sz w:val="28"/>
      <w:szCs w:val="28"/>
      <w:shd w:val="clear" w:color="auto" w:fill="D9E2F3" w:themeFill="accent1" w:themeFillTint="33"/>
      <w:lang w:eastAsia="es-ES"/>
      <w14:ligatures w14:val="none"/>
    </w:rPr>
  </w:style>
  <w:style w:type="paragraph" w:styleId="Textoindependiente2">
    <w:name w:val="Body Text 2"/>
    <w:basedOn w:val="Normal"/>
    <w:link w:val="Textoindependiente2Car"/>
    <w:uiPriority w:val="99"/>
    <w:semiHidden/>
    <w:rsid w:val="00507444"/>
    <w:pPr>
      <w:spacing w:after="120" w:line="480" w:lineRule="auto"/>
      <w:jc w:val="left"/>
    </w:pPr>
    <w:rPr>
      <w:rFonts w:ascii="Times New Roman" w:eastAsia="Times New Roman" w:hAnsi="Times New Roman" w:cs="Times New Roman"/>
      <w:kern w:val="0"/>
      <w:sz w:val="20"/>
      <w:szCs w:val="20"/>
      <w:lang w:val="es-ES_tradnl" w:eastAsia="es-ES"/>
      <w14:ligatures w14:val="none"/>
    </w:rPr>
  </w:style>
  <w:style w:type="character" w:customStyle="1" w:styleId="Textoindependiente2Car">
    <w:name w:val="Texto independiente 2 Car"/>
    <w:basedOn w:val="Fuentedeprrafopredeter"/>
    <w:link w:val="Textoindependiente2"/>
    <w:uiPriority w:val="99"/>
    <w:semiHidden/>
    <w:rsid w:val="00507444"/>
    <w:rPr>
      <w:rFonts w:ascii="Times New Roman" w:eastAsia="Times New Roman" w:hAnsi="Times New Roman" w:cs="Times New Roman"/>
      <w:kern w:val="0"/>
      <w:sz w:val="20"/>
      <w:szCs w:val="20"/>
      <w:lang w:val="es-ES_tradnl" w:eastAsia="es-ES"/>
      <w14:ligatures w14:val="none"/>
    </w:rPr>
  </w:style>
  <w:style w:type="paragraph" w:customStyle="1" w:styleId="JOSE">
    <w:name w:val="JOSE"/>
    <w:rsid w:val="00507444"/>
    <w:pPr>
      <w:spacing w:after="0" w:line="240" w:lineRule="auto"/>
      <w:jc w:val="both"/>
    </w:pPr>
    <w:rPr>
      <w:rFonts w:ascii="Geneva" w:eastAsia="Times New Roman" w:hAnsi="Geneva" w:cs="Times New Roman"/>
      <w:kern w:val="0"/>
      <w:sz w:val="20"/>
      <w:szCs w:val="20"/>
      <w:lang w:eastAsia="es-ES"/>
      <w14:ligatures w14:val="none"/>
    </w:rPr>
  </w:style>
  <w:style w:type="character" w:styleId="Textodelmarcadordeposicin">
    <w:name w:val="Placeholder Text"/>
    <w:basedOn w:val="Fuentedeprrafopredeter"/>
    <w:uiPriority w:val="99"/>
    <w:semiHidden/>
    <w:rsid w:val="00507444"/>
    <w:rPr>
      <w:color w:val="808080"/>
    </w:rPr>
  </w:style>
  <w:style w:type="character" w:customStyle="1" w:styleId="Estilo1">
    <w:name w:val="Estilo1"/>
    <w:basedOn w:val="Fuentedeprrafopredeter"/>
    <w:uiPriority w:val="1"/>
    <w:rsid w:val="00507444"/>
    <w:rPr>
      <w:rFonts w:asciiTheme="minorHAnsi" w:hAnsiTheme="minorHAnsi"/>
      <w:sz w:val="24"/>
    </w:rPr>
  </w:style>
  <w:style w:type="paragraph" w:styleId="Encabezado">
    <w:name w:val="header"/>
    <w:basedOn w:val="Normal"/>
    <w:link w:val="EncabezadoCar"/>
    <w:uiPriority w:val="99"/>
    <w:unhideWhenUsed/>
    <w:rsid w:val="000E5140"/>
    <w:pPr>
      <w:tabs>
        <w:tab w:val="center" w:pos="4252"/>
        <w:tab w:val="right" w:pos="8504"/>
      </w:tabs>
    </w:pPr>
  </w:style>
  <w:style w:type="character" w:customStyle="1" w:styleId="EncabezadoCar">
    <w:name w:val="Encabezado Car"/>
    <w:basedOn w:val="Fuentedeprrafopredeter"/>
    <w:link w:val="Encabezado"/>
    <w:uiPriority w:val="99"/>
    <w:rsid w:val="000E5140"/>
    <w:rPr>
      <w:rFonts w:ascii="Calibri" w:hAnsi="Calibri" w:cs="Calibri"/>
    </w:rPr>
  </w:style>
  <w:style w:type="paragraph" w:styleId="Piedepgina">
    <w:name w:val="footer"/>
    <w:basedOn w:val="Normal"/>
    <w:link w:val="PiedepginaCar"/>
    <w:uiPriority w:val="99"/>
    <w:unhideWhenUsed/>
    <w:rsid w:val="000E5140"/>
    <w:pPr>
      <w:tabs>
        <w:tab w:val="center" w:pos="4252"/>
        <w:tab w:val="right" w:pos="8504"/>
      </w:tabs>
    </w:pPr>
  </w:style>
  <w:style w:type="character" w:customStyle="1" w:styleId="PiedepginaCar">
    <w:name w:val="Pie de página Car"/>
    <w:basedOn w:val="Fuentedeprrafopredeter"/>
    <w:link w:val="Piedepgina"/>
    <w:uiPriority w:val="99"/>
    <w:rsid w:val="000E5140"/>
    <w:rPr>
      <w:rFonts w:ascii="Calibri" w:hAnsi="Calibri" w:cs="Calibri"/>
    </w:rPr>
  </w:style>
  <w:style w:type="character" w:styleId="Hipervnculo">
    <w:name w:val="Hyperlink"/>
    <w:unhideWhenUsed/>
    <w:rsid w:val="009B263F"/>
    <w:rPr>
      <w:rFonts w:ascii="Times New Roman" w:hAnsi="Times New Roman" w:cs="Times New Roman" w:hint="default"/>
      <w:color w:val="0000FF"/>
      <w:u w:val="single"/>
    </w:rPr>
  </w:style>
  <w:style w:type="paragraph" w:styleId="Textoindependiente3">
    <w:name w:val="Body Text 3"/>
    <w:basedOn w:val="Normal"/>
    <w:link w:val="Textoindependiente3Car"/>
    <w:semiHidden/>
    <w:unhideWhenUsed/>
    <w:rsid w:val="009B263F"/>
    <w:pPr>
      <w:spacing w:after="120" w:line="276" w:lineRule="auto"/>
      <w:jc w:val="left"/>
    </w:pPr>
    <w:rPr>
      <w:rFonts w:eastAsia="Times New Roman" w:cs="Times New Roman"/>
      <w:kern w:val="0"/>
      <w:sz w:val="16"/>
      <w:szCs w:val="16"/>
      <w14:ligatures w14:val="none"/>
    </w:rPr>
  </w:style>
  <w:style w:type="character" w:customStyle="1" w:styleId="Textoindependiente3Car">
    <w:name w:val="Texto independiente 3 Car"/>
    <w:basedOn w:val="Fuentedeprrafopredeter"/>
    <w:link w:val="Textoindependiente3"/>
    <w:semiHidden/>
    <w:rsid w:val="009B263F"/>
    <w:rPr>
      <w:rFonts w:ascii="Calibri" w:eastAsia="Times New Roman" w:hAnsi="Calibri" w:cs="Times New Roman"/>
      <w:kern w:val="0"/>
      <w:sz w:val="16"/>
      <w:szCs w:val="16"/>
      <w14:ligatures w14:val="none"/>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qFormat/>
    <w:locked/>
    <w:rsid w:val="009B263F"/>
    <w:rPr>
      <w:rFonts w:ascii="Calibri" w:eastAsia="Times New Roman" w:hAnsi="Calibri" w:cs="Times New Roman"/>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9B263F"/>
    <w:pPr>
      <w:spacing w:after="200" w:line="276" w:lineRule="auto"/>
      <w:ind w:left="720"/>
      <w:contextualSpacing/>
      <w:jc w:val="left"/>
    </w:pPr>
    <w:rPr>
      <w:rFonts w:eastAsia="Times New Roman" w:cs="Times New Roman"/>
    </w:rPr>
  </w:style>
  <w:style w:type="paragraph" w:styleId="Textoindependiente">
    <w:name w:val="Body Text"/>
    <w:basedOn w:val="Normal"/>
    <w:link w:val="TextoindependienteCar"/>
    <w:uiPriority w:val="99"/>
    <w:semiHidden/>
    <w:unhideWhenUsed/>
    <w:rsid w:val="004F551B"/>
    <w:pPr>
      <w:spacing w:after="120"/>
    </w:pPr>
  </w:style>
  <w:style w:type="character" w:customStyle="1" w:styleId="TextoindependienteCar">
    <w:name w:val="Texto independiente Car"/>
    <w:basedOn w:val="Fuentedeprrafopredeter"/>
    <w:link w:val="Textoindependiente"/>
    <w:uiPriority w:val="99"/>
    <w:semiHidden/>
    <w:rsid w:val="004F551B"/>
    <w:rPr>
      <w:rFonts w:ascii="Calibri" w:hAnsi="Calibri" w:cs="Calibri"/>
    </w:rPr>
  </w:style>
  <w:style w:type="table" w:styleId="Tablaconcuadrcula">
    <w:name w:val="Table Grid"/>
    <w:basedOn w:val="Tablanormal"/>
    <w:uiPriority w:val="39"/>
    <w:rsid w:val="00505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06430"/>
    <w:rPr>
      <w:sz w:val="16"/>
      <w:szCs w:val="16"/>
    </w:rPr>
  </w:style>
  <w:style w:type="paragraph" w:styleId="Textocomentario">
    <w:name w:val="annotation text"/>
    <w:basedOn w:val="Normal"/>
    <w:link w:val="TextocomentarioCar"/>
    <w:uiPriority w:val="99"/>
    <w:unhideWhenUsed/>
    <w:rsid w:val="00C06430"/>
    <w:rPr>
      <w:sz w:val="20"/>
      <w:szCs w:val="20"/>
    </w:rPr>
  </w:style>
  <w:style w:type="character" w:customStyle="1" w:styleId="TextocomentarioCar">
    <w:name w:val="Texto comentario Car"/>
    <w:basedOn w:val="Fuentedeprrafopredeter"/>
    <w:link w:val="Textocomentario"/>
    <w:uiPriority w:val="99"/>
    <w:rsid w:val="00C06430"/>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C06430"/>
    <w:rPr>
      <w:b/>
      <w:bCs/>
    </w:rPr>
  </w:style>
  <w:style w:type="character" w:customStyle="1" w:styleId="AsuntodelcomentarioCar">
    <w:name w:val="Asunto del comentario Car"/>
    <w:basedOn w:val="TextocomentarioCar"/>
    <w:link w:val="Asuntodelcomentario"/>
    <w:uiPriority w:val="99"/>
    <w:semiHidden/>
    <w:rsid w:val="00C06430"/>
    <w:rPr>
      <w:rFonts w:ascii="Calibri" w:hAnsi="Calibri" w:cs="Calibri"/>
      <w:b/>
      <w:bCs/>
      <w:sz w:val="20"/>
      <w:szCs w:val="20"/>
    </w:rPr>
  </w:style>
  <w:style w:type="table" w:customStyle="1" w:styleId="Tablaconcuadrcula1">
    <w:name w:val="Tabla con cuadrícula1"/>
    <w:basedOn w:val="Tablanormal"/>
    <w:next w:val="Tablaconcuadrcula"/>
    <w:rsid w:val="006A7B98"/>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C3B07"/>
    <w:rPr>
      <w:color w:val="605E5C"/>
      <w:shd w:val="clear" w:color="auto" w:fill="E1DFDD"/>
    </w:rPr>
  </w:style>
  <w:style w:type="character" w:styleId="Refdenotaalpie">
    <w:name w:val="footnote reference"/>
    <w:basedOn w:val="Fuentedeprrafopredeter"/>
    <w:uiPriority w:val="99"/>
    <w:rsid w:val="00EC33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7477">
      <w:bodyDiv w:val="1"/>
      <w:marLeft w:val="0"/>
      <w:marRight w:val="0"/>
      <w:marTop w:val="0"/>
      <w:marBottom w:val="0"/>
      <w:divBdr>
        <w:top w:val="none" w:sz="0" w:space="0" w:color="auto"/>
        <w:left w:val="none" w:sz="0" w:space="0" w:color="auto"/>
        <w:bottom w:val="none" w:sz="0" w:space="0" w:color="auto"/>
        <w:right w:val="none" w:sz="0" w:space="0" w:color="auto"/>
      </w:divBdr>
    </w:div>
    <w:div w:id="874851945">
      <w:bodyDiv w:val="1"/>
      <w:marLeft w:val="0"/>
      <w:marRight w:val="0"/>
      <w:marTop w:val="0"/>
      <w:marBottom w:val="0"/>
      <w:divBdr>
        <w:top w:val="none" w:sz="0" w:space="0" w:color="auto"/>
        <w:left w:val="none" w:sz="0" w:space="0" w:color="auto"/>
        <w:bottom w:val="none" w:sz="0" w:space="0" w:color="auto"/>
        <w:right w:val="none" w:sz="0" w:space="0" w:color="auto"/>
      </w:divBdr>
    </w:div>
    <w:div w:id="956302056">
      <w:bodyDiv w:val="1"/>
      <w:marLeft w:val="0"/>
      <w:marRight w:val="0"/>
      <w:marTop w:val="0"/>
      <w:marBottom w:val="0"/>
      <w:divBdr>
        <w:top w:val="none" w:sz="0" w:space="0" w:color="auto"/>
        <w:left w:val="none" w:sz="0" w:space="0" w:color="auto"/>
        <w:bottom w:val="none" w:sz="0" w:space="0" w:color="auto"/>
        <w:right w:val="none" w:sz="0" w:space="0" w:color="auto"/>
      </w:divBdr>
    </w:div>
    <w:div w:id="991640297">
      <w:bodyDiv w:val="1"/>
      <w:marLeft w:val="0"/>
      <w:marRight w:val="0"/>
      <w:marTop w:val="0"/>
      <w:marBottom w:val="0"/>
      <w:divBdr>
        <w:top w:val="none" w:sz="0" w:space="0" w:color="auto"/>
        <w:left w:val="none" w:sz="0" w:space="0" w:color="auto"/>
        <w:bottom w:val="none" w:sz="0" w:space="0" w:color="auto"/>
        <w:right w:val="none" w:sz="0" w:space="0" w:color="auto"/>
      </w:divBdr>
    </w:div>
    <w:div w:id="1030374189">
      <w:bodyDiv w:val="1"/>
      <w:marLeft w:val="0"/>
      <w:marRight w:val="0"/>
      <w:marTop w:val="0"/>
      <w:marBottom w:val="0"/>
      <w:divBdr>
        <w:top w:val="none" w:sz="0" w:space="0" w:color="auto"/>
        <w:left w:val="none" w:sz="0" w:space="0" w:color="auto"/>
        <w:bottom w:val="none" w:sz="0" w:space="0" w:color="auto"/>
        <w:right w:val="none" w:sz="0" w:space="0" w:color="auto"/>
      </w:divBdr>
    </w:div>
    <w:div w:id="1192569424">
      <w:bodyDiv w:val="1"/>
      <w:marLeft w:val="0"/>
      <w:marRight w:val="0"/>
      <w:marTop w:val="0"/>
      <w:marBottom w:val="0"/>
      <w:divBdr>
        <w:top w:val="none" w:sz="0" w:space="0" w:color="auto"/>
        <w:left w:val="none" w:sz="0" w:space="0" w:color="auto"/>
        <w:bottom w:val="none" w:sz="0" w:space="0" w:color="auto"/>
        <w:right w:val="none" w:sz="0" w:space="0" w:color="auto"/>
      </w:divBdr>
    </w:div>
    <w:div w:id="1317420905">
      <w:bodyDiv w:val="1"/>
      <w:marLeft w:val="0"/>
      <w:marRight w:val="0"/>
      <w:marTop w:val="0"/>
      <w:marBottom w:val="0"/>
      <w:divBdr>
        <w:top w:val="none" w:sz="0" w:space="0" w:color="auto"/>
        <w:left w:val="none" w:sz="0" w:space="0" w:color="auto"/>
        <w:bottom w:val="none" w:sz="0" w:space="0" w:color="auto"/>
        <w:right w:val="none" w:sz="0" w:space="0" w:color="auto"/>
      </w:divBdr>
    </w:div>
    <w:div w:id="1475247927">
      <w:bodyDiv w:val="1"/>
      <w:marLeft w:val="0"/>
      <w:marRight w:val="0"/>
      <w:marTop w:val="0"/>
      <w:marBottom w:val="0"/>
      <w:divBdr>
        <w:top w:val="none" w:sz="0" w:space="0" w:color="auto"/>
        <w:left w:val="none" w:sz="0" w:space="0" w:color="auto"/>
        <w:bottom w:val="none" w:sz="0" w:space="0" w:color="auto"/>
        <w:right w:val="none" w:sz="0" w:space="0" w:color="auto"/>
      </w:divBdr>
    </w:div>
    <w:div w:id="18012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e.es/diario_boe/txt.php?id=BOE-A-2011-9617" TargetMode="External"/><Relationship Id="rId18" Type="http://schemas.openxmlformats.org/officeDocument/2006/relationships/hyperlink" Target="http://eur-lex.europa.eu/legal-content/ES/TXT/PDF/?uri=CELEX:32014R0651&amp;qid=1413877487298&amp;from=EN" TargetMode="External"/><Relationship Id="rId3" Type="http://schemas.openxmlformats.org/officeDocument/2006/relationships/customXml" Target="../customXml/item3.xml"/><Relationship Id="rId21" Type="http://schemas.openxmlformats.org/officeDocument/2006/relationships/hyperlink" Target="http://www.sekuens.es/modelos/derecho_oposicion.doc" TargetMode="External"/><Relationship Id="rId7" Type="http://schemas.openxmlformats.org/officeDocument/2006/relationships/settings" Target="settings.xml"/><Relationship Id="rId12" Type="http://schemas.openxmlformats.org/officeDocument/2006/relationships/hyperlink" Target="http://www.boe.es/diario_boe/txt.php?id=BOE-A-2003-20977" TargetMode="External"/><Relationship Id="rId17" Type="http://schemas.openxmlformats.org/officeDocument/2006/relationships/hyperlink" Target="https://www.boe.es/buscar/doc.php?id=DOUE-L-2023-818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oe.es/buscar/doc.php?id=DOUE-L-2021-80893" TargetMode="External"/><Relationship Id="rId20" Type="http://schemas.openxmlformats.org/officeDocument/2006/relationships/hyperlink" Target="https://www.boe.es/diario_boe/txt.php?id=BOE-A-2006-133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diario_boe/txt.php?id=BOE-A-2021-513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oe.es/diario_boe/txt.php?id=BOE-A-2003-20977"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oe.es/diario_boe/txt.php?id=BOE-A-2003-2097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eli/es/lo/2018/12/05/3"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Users\Jos&#233;%20Angel\AppData\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Consorcios de Misiones Científicas</PROGRAMA>
    <MODELO xmlns="7c6d4841-1a6c-406e-8316-b1146790d304">FORMULARIO  SOLICITUD</MODELO>
    <N_x00ba__x0020_de_x0020_orden xmlns="7c6d4841-1a6c-406e-8316-b1146790d3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B0948-F49D-432B-AC0D-7B8925432F90}">
  <ds:schemaRefs>
    <ds:schemaRef ds:uri="http://schemas.openxmlformats.org/officeDocument/2006/bibliography"/>
  </ds:schemaRefs>
</ds:datastoreItem>
</file>

<file path=customXml/itemProps2.xml><?xml version="1.0" encoding="utf-8"?>
<ds:datastoreItem xmlns:ds="http://schemas.openxmlformats.org/officeDocument/2006/customXml" ds:itemID="{57B58F4B-FBD8-44F6-9FF7-C10A080D3726}">
  <ds:schemaRefs>
    <ds:schemaRef ds:uri="http://schemas.microsoft.com/office/2006/metadata/properties"/>
    <ds:schemaRef ds:uri="http://schemas.microsoft.com/office/infopath/2007/PartnerControls"/>
    <ds:schemaRef ds:uri="7c6d4841-1a6c-406e-8316-b1146790d304"/>
  </ds:schemaRefs>
</ds:datastoreItem>
</file>

<file path=customXml/itemProps3.xml><?xml version="1.0" encoding="utf-8"?>
<ds:datastoreItem xmlns:ds="http://schemas.openxmlformats.org/officeDocument/2006/customXml" ds:itemID="{D3AA754A-C924-4942-814A-3E153393075D}">
  <ds:schemaRefs>
    <ds:schemaRef ds:uri="http://schemas.microsoft.com/sharepoint/v3/contenttype/forms"/>
  </ds:schemaRefs>
</ds:datastoreItem>
</file>

<file path=customXml/itemProps4.xml><?xml version="1.0" encoding="utf-8"?>
<ds:datastoreItem xmlns:ds="http://schemas.openxmlformats.org/officeDocument/2006/customXml" ds:itemID="{445BE667-D6FD-45D7-B742-948096CAA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3156</Words>
  <Characters>17359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Angel González Pérez</dc:creator>
  <cp:keywords/>
  <dc:description/>
  <cp:lastModifiedBy>Mónica Torres Fernández</cp:lastModifiedBy>
  <cp:revision>2</cp:revision>
  <dcterms:created xsi:type="dcterms:W3CDTF">2026-05-12T07:38:00Z</dcterms:created>
  <dcterms:modified xsi:type="dcterms:W3CDTF">2026-05-12T07:38:00Z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