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EEAF" w14:textId="77777777" w:rsidR="00BF13A4" w:rsidRDefault="00BF13A4" w:rsidP="00BF13A4">
      <w:pPr>
        <w:spacing w:after="240"/>
        <w:rPr>
          <w:b/>
          <w:i/>
          <w:color w:val="0000FF"/>
          <w:sz w:val="16"/>
          <w:szCs w:val="16"/>
        </w:rPr>
      </w:pPr>
      <w:r w:rsidRPr="00170D32">
        <w:rPr>
          <w:b/>
          <w:i/>
          <w:color w:val="0000FF"/>
          <w:sz w:val="16"/>
          <w:szCs w:val="16"/>
        </w:rPr>
        <w:t xml:space="preserve">La evaluación técnica del proyecto se basará en la información contenida en </w:t>
      </w:r>
      <w:r>
        <w:rPr>
          <w:b/>
          <w:i/>
          <w:color w:val="0000FF"/>
          <w:sz w:val="16"/>
          <w:szCs w:val="16"/>
        </w:rPr>
        <w:t>la memoria</w:t>
      </w:r>
      <w:r w:rsidRPr="00170D32">
        <w:rPr>
          <w:b/>
          <w:i/>
          <w:color w:val="0000FF"/>
          <w:sz w:val="16"/>
          <w:szCs w:val="16"/>
        </w:rPr>
        <w:t xml:space="preserve">, </w:t>
      </w:r>
      <w:r>
        <w:rPr>
          <w:b/>
          <w:i/>
          <w:color w:val="0000FF"/>
          <w:sz w:val="16"/>
          <w:szCs w:val="16"/>
        </w:rPr>
        <w:t>en el documento Datos de Proyecto</w:t>
      </w:r>
      <w:r w:rsidRPr="00170D32">
        <w:rPr>
          <w:b/>
          <w:i/>
          <w:color w:val="0000FF"/>
          <w:sz w:val="16"/>
          <w:szCs w:val="16"/>
        </w:rPr>
        <w:t xml:space="preserve"> y </w:t>
      </w:r>
      <w:r>
        <w:rPr>
          <w:b/>
          <w:i/>
          <w:color w:val="0000FF"/>
          <w:sz w:val="16"/>
          <w:szCs w:val="16"/>
        </w:rPr>
        <w:t xml:space="preserve">en </w:t>
      </w:r>
      <w:r w:rsidRPr="00170D32">
        <w:rPr>
          <w:b/>
          <w:i/>
          <w:color w:val="0000FF"/>
          <w:sz w:val="16"/>
          <w:szCs w:val="16"/>
        </w:rPr>
        <w:t>el Informe del Estado de la Técnica</w:t>
      </w:r>
    </w:p>
    <w:p w14:paraId="63C54F0B" w14:textId="1A034FD0" w:rsidR="00BF13A4" w:rsidRPr="00170D32" w:rsidRDefault="00124F51" w:rsidP="00BF13A4">
      <w:pPr>
        <w:spacing w:after="240"/>
        <w:rPr>
          <w:b/>
          <w:i/>
          <w:color w:val="0000FF"/>
          <w:sz w:val="16"/>
          <w:szCs w:val="16"/>
        </w:rPr>
      </w:pPr>
      <w:r>
        <w:rPr>
          <w:b/>
          <w:i/>
          <w:color w:val="0000FF"/>
          <w:sz w:val="16"/>
          <w:szCs w:val="16"/>
        </w:rPr>
        <w:t>ESTE DOCUMENTO</w:t>
      </w:r>
      <w:r w:rsidR="00BF13A4" w:rsidRPr="00543C60">
        <w:rPr>
          <w:b/>
          <w:i/>
          <w:color w:val="0000FF"/>
          <w:sz w:val="16"/>
          <w:szCs w:val="16"/>
        </w:rPr>
        <w:t xml:space="preserve"> NO SERÁ</w:t>
      </w:r>
      <w:r w:rsidR="00BF13A4">
        <w:rPr>
          <w:b/>
          <w:i/>
          <w:color w:val="0000FF"/>
          <w:sz w:val="16"/>
          <w:szCs w:val="16"/>
        </w:rPr>
        <w:t xml:space="preserve"> SUBSANABLE a partir </w:t>
      </w:r>
      <w:r w:rsidR="003714F9" w:rsidRPr="003714F9">
        <w:rPr>
          <w:b/>
          <w:i/>
          <w:color w:val="0000FF"/>
          <w:sz w:val="16"/>
          <w:szCs w:val="16"/>
        </w:rPr>
        <w:t>de la finalización del plazo de presentación de solicitudes</w:t>
      </w:r>
    </w:p>
    <w:p w14:paraId="23763DEE" w14:textId="77777777" w:rsidR="00BF13A4" w:rsidRPr="00543C60" w:rsidRDefault="00BF13A4" w:rsidP="00BF13A4">
      <w:pPr>
        <w:spacing w:after="480"/>
        <w:rPr>
          <w:b/>
          <w:i/>
          <w:color w:val="0000FF"/>
          <w:sz w:val="16"/>
          <w:szCs w:val="16"/>
        </w:rPr>
      </w:pPr>
      <w:r w:rsidRPr="00543C60">
        <w:rPr>
          <w:b/>
          <w:i/>
          <w:color w:val="0000FF"/>
          <w:sz w:val="16"/>
          <w:szCs w:val="16"/>
        </w:rPr>
        <w:t>Se desarrollará según el índice que se propone a continuación y con una extensión máxima de 30 páginas</w:t>
      </w:r>
    </w:p>
    <w:p w14:paraId="11834BBF" w14:textId="6FCF9C60" w:rsidR="0000741D" w:rsidRPr="002E6412" w:rsidRDefault="0000741D" w:rsidP="002E6412">
      <w:pPr>
        <w:pStyle w:val="ParrafoGeneral"/>
        <w:spacing w:before="0"/>
        <w:rPr>
          <w:b/>
          <w:szCs w:val="18"/>
        </w:rPr>
      </w:pPr>
      <w:r w:rsidRPr="002E6412">
        <w:rPr>
          <w:b/>
          <w:szCs w:val="18"/>
        </w:rPr>
        <w:t xml:space="preserve">1. </w:t>
      </w:r>
      <w:r w:rsidR="00B340F0">
        <w:rPr>
          <w:b/>
          <w:szCs w:val="18"/>
        </w:rPr>
        <w:t>Información</w:t>
      </w:r>
      <w:r w:rsidRPr="002E6412">
        <w:rPr>
          <w:b/>
          <w:szCs w:val="18"/>
        </w:rPr>
        <w:t xml:space="preserve"> general del proyecto.</w:t>
      </w:r>
    </w:p>
    <w:p w14:paraId="4C324174" w14:textId="3C351E71" w:rsidR="001950ED" w:rsidRDefault="001950ED" w:rsidP="00330FE9">
      <w:pPr>
        <w:pStyle w:val="PG8"/>
        <w:spacing w:after="120"/>
        <w:ind w:left="284"/>
        <w:rPr>
          <w:szCs w:val="16"/>
        </w:rPr>
      </w:pPr>
      <w:r w:rsidRPr="001950ED">
        <w:rPr>
          <w:szCs w:val="16"/>
        </w:rPr>
        <w:t>Descripción general del proyecto</w:t>
      </w:r>
      <w:r>
        <w:rPr>
          <w:szCs w:val="16"/>
        </w:rPr>
        <w:t>.</w:t>
      </w:r>
      <w:r w:rsidRPr="001950ED">
        <w:rPr>
          <w:szCs w:val="16"/>
        </w:rPr>
        <w:t xml:space="preserve"> </w:t>
      </w:r>
      <w:r w:rsidR="0000741D" w:rsidRPr="002E6412">
        <w:rPr>
          <w:szCs w:val="16"/>
        </w:rPr>
        <w:t>Necesidad</w:t>
      </w:r>
      <w:r>
        <w:rPr>
          <w:szCs w:val="16"/>
        </w:rPr>
        <w:t>,</w:t>
      </w:r>
      <w:r w:rsidR="0000741D" w:rsidRPr="002E6412">
        <w:rPr>
          <w:szCs w:val="16"/>
        </w:rPr>
        <w:t xml:space="preserve"> </w:t>
      </w:r>
      <w:r>
        <w:rPr>
          <w:szCs w:val="16"/>
        </w:rPr>
        <w:t>m</w:t>
      </w:r>
      <w:r w:rsidR="0000741D" w:rsidRPr="002E6412">
        <w:rPr>
          <w:szCs w:val="16"/>
        </w:rPr>
        <w:t xml:space="preserve">otivación y antecedentes. </w:t>
      </w:r>
      <w:r w:rsidRPr="002E6412">
        <w:rPr>
          <w:szCs w:val="16"/>
        </w:rPr>
        <w:t>Objetivos fundamentales que se espera alcanzar.</w:t>
      </w:r>
      <w:r w:rsidR="004A3447" w:rsidRPr="004A3447">
        <w:t xml:space="preserve"> </w:t>
      </w:r>
      <w:r w:rsidR="004A3447">
        <w:t xml:space="preserve">Si procede, indicar si </w:t>
      </w:r>
      <w:r w:rsidR="004A3447" w:rsidRPr="004A3447">
        <w:rPr>
          <w:szCs w:val="16"/>
        </w:rPr>
        <w:t>aplica la perspectiva de género</w:t>
      </w:r>
      <w:r w:rsidR="004A3447">
        <w:rPr>
          <w:szCs w:val="16"/>
        </w:rPr>
        <w:t>.</w:t>
      </w:r>
    </w:p>
    <w:p w14:paraId="0E691FA8" w14:textId="64C15A51" w:rsidR="0000741D" w:rsidRPr="002E6412" w:rsidRDefault="00061957" w:rsidP="00B340F0">
      <w:pPr>
        <w:pStyle w:val="ParrafoGeneral"/>
        <w:spacing w:line="180" w:lineRule="exact"/>
        <w:rPr>
          <w:b/>
          <w:szCs w:val="18"/>
        </w:rPr>
      </w:pPr>
      <w:r>
        <w:rPr>
          <w:b/>
          <w:szCs w:val="18"/>
        </w:rPr>
        <w:t>2</w:t>
      </w:r>
      <w:r w:rsidR="0000741D" w:rsidRPr="002E6412">
        <w:rPr>
          <w:b/>
          <w:szCs w:val="18"/>
        </w:rPr>
        <w:t>. Descripción del proyecto</w:t>
      </w:r>
      <w:r w:rsidR="00B340F0">
        <w:rPr>
          <w:b/>
          <w:szCs w:val="18"/>
        </w:rPr>
        <w:t>.</w:t>
      </w:r>
    </w:p>
    <w:p w14:paraId="33D494C4" w14:textId="62014A1C" w:rsidR="00061957" w:rsidRPr="002E6412" w:rsidRDefault="008452D6" w:rsidP="00061957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061957" w:rsidRPr="002E6412">
        <w:rPr>
          <w:szCs w:val="18"/>
        </w:rPr>
        <w:t>.</w:t>
      </w:r>
      <w:r w:rsidR="00061957">
        <w:rPr>
          <w:szCs w:val="18"/>
        </w:rPr>
        <w:t>1</w:t>
      </w:r>
      <w:r w:rsidR="00061957" w:rsidRPr="002E6412">
        <w:rPr>
          <w:szCs w:val="18"/>
        </w:rPr>
        <w:t>.</w:t>
      </w:r>
      <w:r w:rsidR="00061957" w:rsidRPr="002E6412">
        <w:rPr>
          <w:szCs w:val="18"/>
        </w:rPr>
        <w:tab/>
        <w:t>Calendario. Hitos, objetivos y entregables</w:t>
      </w:r>
      <w:r w:rsidR="006215AC">
        <w:rPr>
          <w:szCs w:val="18"/>
        </w:rPr>
        <w:t>. Participantes</w:t>
      </w:r>
      <w:r w:rsidR="00061957" w:rsidRPr="002E6412">
        <w:rPr>
          <w:szCs w:val="18"/>
        </w:rPr>
        <w:t xml:space="preserve"> y distribución de tareas</w:t>
      </w:r>
    </w:p>
    <w:p w14:paraId="7D5BF984" w14:textId="729D56D6" w:rsidR="00061957" w:rsidRPr="00B6199A" w:rsidRDefault="001C6A5E" w:rsidP="00B6199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B6199A">
        <w:rPr>
          <w:sz w:val="16"/>
          <w:szCs w:val="16"/>
        </w:rPr>
        <w:t>Cronograma</w:t>
      </w:r>
      <w:r w:rsidR="00061957" w:rsidRPr="00B6199A">
        <w:rPr>
          <w:sz w:val="16"/>
          <w:szCs w:val="16"/>
        </w:rPr>
        <w:t xml:space="preserve"> del proyecto. </w:t>
      </w:r>
      <w:r w:rsidRPr="00B6199A">
        <w:rPr>
          <w:sz w:val="16"/>
          <w:szCs w:val="16"/>
        </w:rPr>
        <w:t xml:space="preserve">Descripción </w:t>
      </w:r>
      <w:r w:rsidR="00061957" w:rsidRPr="00B6199A">
        <w:rPr>
          <w:sz w:val="16"/>
          <w:szCs w:val="16"/>
        </w:rPr>
        <w:t>de las diferentes fases que lo integran y de las acciones a realizar en cada una.</w:t>
      </w:r>
      <w:r w:rsidR="00B6199A" w:rsidRPr="00B6199A">
        <w:rPr>
          <w:sz w:val="16"/>
          <w:szCs w:val="16"/>
        </w:rPr>
        <w:t xml:space="preserve"> </w:t>
      </w:r>
      <w:r w:rsidR="00B6199A">
        <w:rPr>
          <w:sz w:val="16"/>
          <w:szCs w:val="16"/>
        </w:rPr>
        <w:t>En su caso, indicar si se prevé i</w:t>
      </w:r>
      <w:r w:rsidR="00B6199A" w:rsidRPr="00B6199A">
        <w:rPr>
          <w:sz w:val="16"/>
          <w:szCs w:val="16"/>
        </w:rPr>
        <w:t>ncorpor</w:t>
      </w:r>
      <w:r w:rsidR="00B6199A">
        <w:rPr>
          <w:sz w:val="16"/>
          <w:szCs w:val="16"/>
        </w:rPr>
        <w:t>ar</w:t>
      </w:r>
      <w:r w:rsidR="00B6199A" w:rsidRPr="00B6199A">
        <w:rPr>
          <w:sz w:val="16"/>
          <w:szCs w:val="16"/>
        </w:rPr>
        <w:t xml:space="preserve"> alguna actuación de formación</w:t>
      </w:r>
      <w:r w:rsidR="00B6199A">
        <w:rPr>
          <w:sz w:val="16"/>
          <w:szCs w:val="16"/>
        </w:rPr>
        <w:t>.</w:t>
      </w:r>
    </w:p>
    <w:p w14:paraId="4C8046BF" w14:textId="77777777" w:rsidR="00061957" w:rsidRPr="002E6412" w:rsidRDefault="00061957" w:rsidP="00061957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Descripción detallada de los hitos, objetivos y entregables en cada fase que puedan servir como indicadores del desarrollo del proyecto.</w:t>
      </w:r>
    </w:p>
    <w:p w14:paraId="7026E8B9" w14:textId="27823A4E" w:rsidR="00061957" w:rsidRPr="002E6412" w:rsidRDefault="00230FB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>
        <w:rPr>
          <w:sz w:val="16"/>
          <w:szCs w:val="16"/>
        </w:rPr>
        <w:t>E</w:t>
      </w:r>
      <w:r w:rsidR="001B6AE8">
        <w:rPr>
          <w:sz w:val="16"/>
          <w:szCs w:val="16"/>
        </w:rPr>
        <w:t>mpresas participantes en el proyecto</w:t>
      </w:r>
      <w:r>
        <w:rPr>
          <w:sz w:val="16"/>
          <w:szCs w:val="16"/>
        </w:rPr>
        <w:t>. J</w:t>
      </w:r>
      <w:r w:rsidRPr="002F7624">
        <w:rPr>
          <w:sz w:val="16"/>
          <w:szCs w:val="16"/>
        </w:rPr>
        <w:t>ustificar</w:t>
      </w:r>
      <w:r>
        <w:rPr>
          <w:sz w:val="16"/>
          <w:szCs w:val="16"/>
        </w:rPr>
        <w:t xml:space="preserve"> el papel de cada una y las sinergias que se generan</w:t>
      </w:r>
      <w:r w:rsidRPr="002E6412">
        <w:rPr>
          <w:sz w:val="16"/>
          <w:szCs w:val="16"/>
        </w:rPr>
        <w:t>.</w:t>
      </w:r>
      <w:r>
        <w:rPr>
          <w:sz w:val="16"/>
          <w:szCs w:val="16"/>
        </w:rPr>
        <w:t xml:space="preserve"> Describir</w:t>
      </w:r>
      <w:r w:rsidR="001B6AE8">
        <w:rPr>
          <w:sz w:val="16"/>
          <w:szCs w:val="16"/>
        </w:rPr>
        <w:t xml:space="preserve"> la </w:t>
      </w:r>
      <w:r w:rsidR="001B6AE8" w:rsidRPr="002E6412">
        <w:rPr>
          <w:sz w:val="16"/>
          <w:szCs w:val="16"/>
        </w:rPr>
        <w:t xml:space="preserve">distribución de las tareas </w:t>
      </w:r>
      <w:r w:rsidR="001C6A5E">
        <w:rPr>
          <w:sz w:val="16"/>
          <w:szCs w:val="16"/>
        </w:rPr>
        <w:t>según</w:t>
      </w:r>
      <w:r w:rsidR="001C6A5E" w:rsidRPr="001B6AE8">
        <w:rPr>
          <w:sz w:val="16"/>
          <w:szCs w:val="16"/>
        </w:rPr>
        <w:t xml:space="preserve"> sus perfiles y capacidades</w:t>
      </w:r>
      <w:r>
        <w:rPr>
          <w:sz w:val="16"/>
          <w:szCs w:val="16"/>
        </w:rPr>
        <w:t>.</w:t>
      </w:r>
      <w:r w:rsidR="001C6A5E">
        <w:rPr>
          <w:sz w:val="16"/>
          <w:szCs w:val="16"/>
        </w:rPr>
        <w:t xml:space="preserve"> </w:t>
      </w:r>
    </w:p>
    <w:p w14:paraId="2364115A" w14:textId="0CB7BEAD" w:rsidR="0000741D" w:rsidRPr="002E6412" w:rsidRDefault="008452D6" w:rsidP="002E6412">
      <w:pPr>
        <w:pStyle w:val="PG8"/>
        <w:spacing w:after="120"/>
        <w:ind w:left="709" w:hanging="425"/>
        <w:rPr>
          <w:sz w:val="18"/>
        </w:rPr>
      </w:pPr>
      <w:r>
        <w:rPr>
          <w:sz w:val="18"/>
        </w:rPr>
        <w:t>2</w:t>
      </w:r>
      <w:r w:rsidR="0000741D" w:rsidRPr="002E6412">
        <w:rPr>
          <w:sz w:val="18"/>
        </w:rPr>
        <w:t>.</w:t>
      </w:r>
      <w:r w:rsidR="00061957">
        <w:rPr>
          <w:sz w:val="18"/>
        </w:rPr>
        <w:t>2</w:t>
      </w:r>
      <w:r w:rsidR="0000741D" w:rsidRPr="002E6412">
        <w:rPr>
          <w:sz w:val="18"/>
        </w:rPr>
        <w:t>.</w:t>
      </w:r>
      <w:r w:rsidR="0000741D" w:rsidRPr="002E6412">
        <w:rPr>
          <w:sz w:val="18"/>
        </w:rPr>
        <w:tab/>
      </w:r>
      <w:r w:rsidR="00DF024F" w:rsidRPr="002E6412">
        <w:rPr>
          <w:sz w:val="18"/>
        </w:rPr>
        <w:t xml:space="preserve">Propiedad industrial. </w:t>
      </w:r>
      <w:r w:rsidR="002E6412" w:rsidRPr="002E6412">
        <w:rPr>
          <w:sz w:val="18"/>
        </w:rPr>
        <w:t>Acuerdo de consorcio</w:t>
      </w:r>
    </w:p>
    <w:p w14:paraId="30C6A7CB" w14:textId="199C81DC" w:rsidR="0000741D" w:rsidRDefault="001B6AE8" w:rsidP="00061957">
      <w:pPr>
        <w:pStyle w:val="ParrafoGeneral"/>
        <w:numPr>
          <w:ilvl w:val="0"/>
          <w:numId w:val="4"/>
        </w:numPr>
        <w:spacing w:before="0" w:after="60"/>
        <w:ind w:left="992" w:hanging="283"/>
        <w:rPr>
          <w:sz w:val="16"/>
          <w:szCs w:val="16"/>
        </w:rPr>
      </w:pPr>
      <w:r>
        <w:rPr>
          <w:sz w:val="16"/>
          <w:szCs w:val="16"/>
        </w:rPr>
        <w:t>C</w:t>
      </w:r>
      <w:r w:rsidR="0000741D" w:rsidRPr="002E6412">
        <w:rPr>
          <w:sz w:val="16"/>
          <w:szCs w:val="16"/>
        </w:rPr>
        <w:t>ontenido previsto para el acuerdo de consorcio, tipo de acuerdos de confidencialidad, propiedad industrial, protección legal y divulgación de los resultados.</w:t>
      </w:r>
    </w:p>
    <w:p w14:paraId="1D1E35A9" w14:textId="21A655D0" w:rsidR="00061957" w:rsidRPr="00061957" w:rsidRDefault="00061957" w:rsidP="00061957">
      <w:pPr>
        <w:pStyle w:val="ParrafoGeneral"/>
        <w:numPr>
          <w:ilvl w:val="0"/>
          <w:numId w:val="4"/>
        </w:numPr>
        <w:spacing w:before="0"/>
        <w:ind w:left="993" w:hanging="283"/>
        <w:rPr>
          <w:sz w:val="16"/>
          <w:szCs w:val="16"/>
        </w:rPr>
      </w:pPr>
      <w:r w:rsidRPr="002E6412">
        <w:rPr>
          <w:sz w:val="16"/>
          <w:szCs w:val="16"/>
        </w:rPr>
        <w:t xml:space="preserve">Previsión de patentabilidad de los resultados o las tecnologías desarrolladas en el proyecto. </w:t>
      </w:r>
    </w:p>
    <w:p w14:paraId="28BC4FA5" w14:textId="05AE4193" w:rsidR="00357642" w:rsidRPr="002E6412" w:rsidRDefault="008452D6" w:rsidP="002E6412">
      <w:pPr>
        <w:pStyle w:val="ParrafoGeneral"/>
        <w:spacing w:before="0" w:line="180" w:lineRule="exact"/>
        <w:ind w:left="709" w:hanging="425"/>
        <w:rPr>
          <w:szCs w:val="18"/>
        </w:rPr>
      </w:pPr>
      <w:r>
        <w:rPr>
          <w:szCs w:val="18"/>
        </w:rPr>
        <w:t>2</w:t>
      </w:r>
      <w:r w:rsidR="00C53EC4" w:rsidRPr="002E6412">
        <w:rPr>
          <w:szCs w:val="18"/>
        </w:rPr>
        <w:t>.</w:t>
      </w:r>
      <w:r w:rsidR="00062E01">
        <w:rPr>
          <w:szCs w:val="18"/>
        </w:rPr>
        <w:t>3</w:t>
      </w:r>
      <w:r w:rsidR="00357642" w:rsidRPr="002E6412">
        <w:rPr>
          <w:szCs w:val="18"/>
        </w:rPr>
        <w:t>.</w:t>
      </w:r>
      <w:r w:rsidR="00C53EC4" w:rsidRPr="002E6412">
        <w:rPr>
          <w:szCs w:val="18"/>
        </w:rPr>
        <w:tab/>
      </w:r>
      <w:r w:rsidR="00B6199A">
        <w:rPr>
          <w:szCs w:val="18"/>
        </w:rPr>
        <w:t>Viabilidad</w:t>
      </w:r>
      <w:r w:rsidR="0054073A">
        <w:rPr>
          <w:szCs w:val="18"/>
        </w:rPr>
        <w:t xml:space="preserve"> y </w:t>
      </w:r>
      <w:proofErr w:type="spellStart"/>
      <w:r w:rsidR="0054073A">
        <w:rPr>
          <w:szCs w:val="18"/>
        </w:rPr>
        <w:t>tranferencia</w:t>
      </w:r>
      <w:proofErr w:type="spellEnd"/>
      <w:r w:rsidR="0054073A">
        <w:rPr>
          <w:szCs w:val="18"/>
        </w:rPr>
        <w:t xml:space="preserve"> de conocimiento</w:t>
      </w:r>
    </w:p>
    <w:p w14:paraId="66F17463" w14:textId="77777777" w:rsid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EB4DF1">
        <w:rPr>
          <w:sz w:val="16"/>
          <w:szCs w:val="16"/>
        </w:rPr>
        <w:t>A</w:t>
      </w:r>
      <w:r w:rsidR="001B6AE8" w:rsidRPr="00EB4DF1">
        <w:rPr>
          <w:sz w:val="16"/>
          <w:szCs w:val="16"/>
        </w:rPr>
        <w:t xml:space="preserve">nálisis </w:t>
      </w:r>
      <w:r w:rsidRPr="00EB4DF1">
        <w:rPr>
          <w:sz w:val="16"/>
          <w:szCs w:val="16"/>
        </w:rPr>
        <w:t>de</w:t>
      </w:r>
      <w:r w:rsidR="001B6AE8" w:rsidRPr="00EB4DF1">
        <w:rPr>
          <w:sz w:val="16"/>
          <w:szCs w:val="16"/>
        </w:rPr>
        <w:t xml:space="preserve"> la madurez y viabilidad técnica del proyecto</w:t>
      </w:r>
      <w:r w:rsidRPr="00EB4DF1">
        <w:rPr>
          <w:sz w:val="16"/>
          <w:szCs w:val="16"/>
        </w:rPr>
        <w:t xml:space="preserve">. </w:t>
      </w:r>
    </w:p>
    <w:p w14:paraId="0FBFC86A" w14:textId="580AD933" w:rsidR="001B6AE8" w:rsidRPr="00EB4DF1" w:rsidRDefault="00EB4DF1" w:rsidP="000F3D66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2E6412">
        <w:rPr>
          <w:sz w:val="16"/>
          <w:szCs w:val="16"/>
        </w:rPr>
        <w:t>Viabilidad económica del proyecto, en términos de rentabilidad esperada.</w:t>
      </w:r>
      <w:r>
        <w:rPr>
          <w:sz w:val="16"/>
          <w:szCs w:val="16"/>
        </w:rPr>
        <w:t xml:space="preserve"> P</w:t>
      </w:r>
      <w:r w:rsidR="001B6AE8" w:rsidRPr="00EB4DF1">
        <w:rPr>
          <w:sz w:val="16"/>
          <w:szCs w:val="16"/>
        </w:rPr>
        <w:t>royecciones económicas</w:t>
      </w:r>
      <w:r>
        <w:rPr>
          <w:sz w:val="16"/>
          <w:szCs w:val="16"/>
        </w:rPr>
        <w:t>.</w:t>
      </w:r>
    </w:p>
    <w:p w14:paraId="447D7E4C" w14:textId="6C16B0C3" w:rsidR="0039726B" w:rsidRPr="00F91251" w:rsidRDefault="00686113" w:rsidP="00330FE9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556673">
        <w:rPr>
          <w:sz w:val="16"/>
          <w:szCs w:val="16"/>
        </w:rPr>
        <w:t xml:space="preserve">En caso de que en el proyecto se cuente con la colaboración de Centros públicos de investigación o Centros Tecnológicos ubicados en el Principado de Asturias, justificación de que aportan al proyecto una transferencia de </w:t>
      </w:r>
      <w:r w:rsidRPr="00F91251">
        <w:rPr>
          <w:sz w:val="16"/>
          <w:szCs w:val="16"/>
        </w:rPr>
        <w:t>conocimiento no susceptible de ser ofrecida por empresas asturianas.</w:t>
      </w:r>
    </w:p>
    <w:p w14:paraId="5093BB8B" w14:textId="690E8202" w:rsidR="002134F8" w:rsidRPr="00F91251" w:rsidRDefault="002134F8" w:rsidP="002134F8">
      <w:pPr>
        <w:pStyle w:val="ParrafoGeneral"/>
        <w:spacing w:before="0" w:line="180" w:lineRule="exact"/>
        <w:ind w:firstLine="284"/>
        <w:rPr>
          <w:szCs w:val="18"/>
        </w:rPr>
      </w:pPr>
      <w:r w:rsidRPr="00F91251">
        <w:rPr>
          <w:szCs w:val="18"/>
        </w:rPr>
        <w:t>2.</w:t>
      </w:r>
      <w:r w:rsidR="000413A5" w:rsidRPr="00F91251">
        <w:rPr>
          <w:szCs w:val="18"/>
        </w:rPr>
        <w:t>4</w:t>
      </w:r>
      <w:r w:rsidRPr="00F91251">
        <w:rPr>
          <w:szCs w:val="18"/>
        </w:rPr>
        <w:t>.</w:t>
      </w:r>
      <w:r w:rsidRPr="00F91251">
        <w:rPr>
          <w:szCs w:val="18"/>
        </w:rPr>
        <w:tab/>
      </w:r>
      <w:r w:rsidR="000413A5" w:rsidRPr="00F91251">
        <w:rPr>
          <w:szCs w:val="18"/>
        </w:rPr>
        <w:t>Aspectos innovadores d</w:t>
      </w:r>
      <w:r w:rsidRPr="00F91251">
        <w:rPr>
          <w:szCs w:val="18"/>
        </w:rPr>
        <w:t>el proyecto</w:t>
      </w:r>
    </w:p>
    <w:p w14:paraId="5CC0E0C3" w14:textId="47657CCB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Indicar las tecnologías </w:t>
      </w:r>
      <w:r w:rsidR="000413A5" w:rsidRPr="00F91251">
        <w:rPr>
          <w:sz w:val="16"/>
          <w:szCs w:val="16"/>
        </w:rPr>
        <w:t>que constituyen el componente central del proyecto, justificando su aplicación innovadora y la relevancia que cada una de ellas tiene en su desarrollo</w:t>
      </w:r>
    </w:p>
    <w:p w14:paraId="6FD64994" w14:textId="557EF224" w:rsidR="002134F8" w:rsidRPr="00F91251" w:rsidRDefault="002134F8" w:rsidP="002134F8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sz w:val="16"/>
          <w:szCs w:val="16"/>
        </w:rPr>
      </w:pPr>
      <w:r w:rsidRPr="00F91251">
        <w:rPr>
          <w:sz w:val="16"/>
          <w:szCs w:val="16"/>
        </w:rPr>
        <w:t>Describir el/los sector/es de aplicación del proyecto</w:t>
      </w:r>
    </w:p>
    <w:p w14:paraId="2B05E378" w14:textId="2B3D585C" w:rsidR="00061957" w:rsidRPr="00F91251" w:rsidRDefault="00061957" w:rsidP="00B340F0">
      <w:pPr>
        <w:pStyle w:val="ParrafoGeneral"/>
        <w:spacing w:line="180" w:lineRule="exact"/>
        <w:rPr>
          <w:b/>
          <w:szCs w:val="18"/>
        </w:rPr>
      </w:pPr>
      <w:r w:rsidRPr="00F91251">
        <w:rPr>
          <w:b/>
          <w:szCs w:val="18"/>
        </w:rPr>
        <w:t>3. Impacto del proyecto.</w:t>
      </w:r>
    </w:p>
    <w:p w14:paraId="1BF44312" w14:textId="5404D7BA" w:rsidR="00061957" w:rsidRPr="00F91251" w:rsidRDefault="008452D6" w:rsidP="00061957">
      <w:pPr>
        <w:pStyle w:val="PG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57"/>
        </w:tabs>
        <w:spacing w:after="120"/>
        <w:ind w:left="709" w:hanging="425"/>
        <w:rPr>
          <w:sz w:val="18"/>
        </w:rPr>
      </w:pPr>
      <w:r w:rsidRPr="00F91251">
        <w:rPr>
          <w:sz w:val="18"/>
        </w:rPr>
        <w:t>3</w:t>
      </w:r>
      <w:r w:rsidR="00061957" w:rsidRPr="00F91251">
        <w:rPr>
          <w:sz w:val="18"/>
        </w:rPr>
        <w:t>.1.</w:t>
      </w:r>
      <w:r w:rsidR="00061957" w:rsidRPr="00F91251">
        <w:rPr>
          <w:sz w:val="18"/>
        </w:rPr>
        <w:tab/>
        <w:t>Impacto esperado del proyecto.</w:t>
      </w:r>
    </w:p>
    <w:p w14:paraId="6127CACC" w14:textId="51384910" w:rsidR="00EB4DF1" w:rsidRPr="00F91251" w:rsidRDefault="00C3113B" w:rsidP="00C3113B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Resultados previstos para el proyecto. </w:t>
      </w:r>
      <w:r w:rsidR="001B6AE8" w:rsidRPr="00F91251">
        <w:rPr>
          <w:sz w:val="16"/>
          <w:szCs w:val="16"/>
        </w:rPr>
        <w:t>Modo de explotación de los mismo</w:t>
      </w:r>
      <w:r w:rsidR="00EB4DF1" w:rsidRPr="00F91251">
        <w:rPr>
          <w:sz w:val="16"/>
          <w:szCs w:val="16"/>
        </w:rPr>
        <w:t>s</w:t>
      </w:r>
      <w:r w:rsidR="001B6AE8" w:rsidRPr="00F91251">
        <w:rPr>
          <w:sz w:val="16"/>
          <w:szCs w:val="16"/>
        </w:rPr>
        <w:t>.</w:t>
      </w:r>
    </w:p>
    <w:p w14:paraId="65075218" w14:textId="7D6D4DEF" w:rsidR="00E16E63" w:rsidRPr="00F91251" w:rsidRDefault="004B2676" w:rsidP="00C50B99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sz w:val="16"/>
          <w:szCs w:val="16"/>
        </w:rPr>
        <w:t xml:space="preserve">Estrategia de explotación comercial. </w:t>
      </w:r>
      <w:r w:rsidR="00E16E63" w:rsidRPr="00F91251">
        <w:rPr>
          <w:sz w:val="16"/>
          <w:szCs w:val="16"/>
        </w:rPr>
        <w:t>Tamaño y ámbito geográfico del mercado potencial al que se orienta</w:t>
      </w:r>
      <w:r w:rsidR="001B6AE8" w:rsidRPr="00F91251">
        <w:rPr>
          <w:sz w:val="16"/>
          <w:szCs w:val="16"/>
        </w:rPr>
        <w:t>n</w:t>
      </w:r>
      <w:r w:rsidR="00EB4DF1" w:rsidRPr="00F91251">
        <w:rPr>
          <w:sz w:val="16"/>
          <w:szCs w:val="16"/>
        </w:rPr>
        <w:t xml:space="preserve"> los resultados del proyecto</w:t>
      </w:r>
      <w:r w:rsidR="00E16E63" w:rsidRPr="00F91251">
        <w:rPr>
          <w:sz w:val="16"/>
          <w:szCs w:val="16"/>
        </w:rPr>
        <w:t xml:space="preserve">. </w:t>
      </w:r>
      <w:r w:rsidR="00EB4DF1" w:rsidRPr="00F91251">
        <w:rPr>
          <w:sz w:val="16"/>
          <w:szCs w:val="16"/>
        </w:rPr>
        <w:t xml:space="preserve">Previsión temporal para la </w:t>
      </w:r>
      <w:proofErr w:type="spellStart"/>
      <w:r w:rsidR="00EB4DF1" w:rsidRPr="00F91251">
        <w:rPr>
          <w:sz w:val="16"/>
          <w:szCs w:val="16"/>
        </w:rPr>
        <w:t>visibilización</w:t>
      </w:r>
      <w:proofErr w:type="spellEnd"/>
      <w:r w:rsidR="00EB4DF1" w:rsidRPr="00F91251">
        <w:rPr>
          <w:sz w:val="16"/>
          <w:szCs w:val="16"/>
        </w:rPr>
        <w:t xml:space="preserve"> en el mercado. </w:t>
      </w:r>
    </w:p>
    <w:p w14:paraId="5F2EBEFB" w14:textId="4C039CAD" w:rsidR="00B6199A" w:rsidRPr="00F91251" w:rsidRDefault="00061957" w:rsidP="00C44E3A">
      <w:pPr>
        <w:pStyle w:val="ParrafoGeneral"/>
        <w:numPr>
          <w:ilvl w:val="0"/>
          <w:numId w:val="4"/>
        </w:numPr>
        <w:spacing w:before="0" w:after="60"/>
        <w:ind w:left="993" w:hanging="284"/>
        <w:rPr>
          <w:color w:val="000000" w:themeColor="text1"/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Impacto previsible del proyecto en la competitividad de las empresas participantes referido su actividad, organización, procesos, productos, servicios, consumos, etc. </w:t>
      </w:r>
      <w:r w:rsidR="006215AC" w:rsidRPr="00F91251">
        <w:rPr>
          <w:color w:val="000000" w:themeColor="text1"/>
          <w:sz w:val="16"/>
          <w:szCs w:val="16"/>
        </w:rPr>
        <w:t xml:space="preserve">Si se </w:t>
      </w:r>
      <w:proofErr w:type="spellStart"/>
      <w:r w:rsidR="006215AC" w:rsidRPr="00F91251">
        <w:rPr>
          <w:color w:val="000000" w:themeColor="text1"/>
          <w:sz w:val="16"/>
          <w:szCs w:val="16"/>
        </w:rPr>
        <w:t>p</w:t>
      </w:r>
      <w:r w:rsidR="00B6199A" w:rsidRPr="00F91251">
        <w:rPr>
          <w:color w:val="000000" w:themeColor="text1"/>
          <w:sz w:val="16"/>
          <w:szCs w:val="16"/>
        </w:rPr>
        <w:t>rev</w:t>
      </w:r>
      <w:r w:rsidR="006215AC" w:rsidRPr="00F91251">
        <w:rPr>
          <w:color w:val="000000" w:themeColor="text1"/>
          <w:sz w:val="16"/>
          <w:szCs w:val="16"/>
        </w:rPr>
        <w:t>e</w:t>
      </w:r>
      <w:proofErr w:type="spellEnd"/>
      <w:r w:rsidR="00B6199A" w:rsidRPr="00F91251">
        <w:rPr>
          <w:color w:val="000000" w:themeColor="text1"/>
          <w:sz w:val="16"/>
          <w:szCs w:val="16"/>
        </w:rPr>
        <w:t xml:space="preserve"> </w:t>
      </w:r>
      <w:r w:rsidR="006215AC" w:rsidRPr="00F91251">
        <w:rPr>
          <w:color w:val="000000" w:themeColor="text1"/>
          <w:sz w:val="16"/>
          <w:szCs w:val="16"/>
        </w:rPr>
        <w:t>la</w:t>
      </w:r>
      <w:r w:rsidR="00B6199A" w:rsidRPr="00F91251">
        <w:rPr>
          <w:color w:val="000000" w:themeColor="text1"/>
          <w:sz w:val="16"/>
          <w:szCs w:val="16"/>
        </w:rPr>
        <w:t xml:space="preserve"> creación de empleo</w:t>
      </w:r>
      <w:r w:rsidR="006215AC" w:rsidRPr="00F91251">
        <w:rPr>
          <w:color w:val="000000" w:themeColor="text1"/>
          <w:sz w:val="16"/>
          <w:szCs w:val="16"/>
        </w:rPr>
        <w:t>, indicar número de p</w:t>
      </w:r>
      <w:r w:rsidR="007D5DB1" w:rsidRPr="00F91251">
        <w:rPr>
          <w:color w:val="000000" w:themeColor="text1"/>
          <w:sz w:val="16"/>
          <w:szCs w:val="16"/>
        </w:rPr>
        <w:t>u</w:t>
      </w:r>
      <w:r w:rsidR="006215AC" w:rsidRPr="00F91251">
        <w:rPr>
          <w:color w:val="000000" w:themeColor="text1"/>
          <w:sz w:val="16"/>
          <w:szCs w:val="16"/>
        </w:rPr>
        <w:t xml:space="preserve">estos de trabajo </w:t>
      </w:r>
      <w:r w:rsidR="007D5DB1" w:rsidRPr="00F91251">
        <w:rPr>
          <w:color w:val="000000" w:themeColor="text1"/>
          <w:sz w:val="16"/>
          <w:szCs w:val="16"/>
        </w:rPr>
        <w:t xml:space="preserve">(indicados en UTA, equivalente al trabajo que realiza una persona a tiempo completo a lo largo de un año) </w:t>
      </w:r>
      <w:r w:rsidR="006215AC" w:rsidRPr="00F91251">
        <w:rPr>
          <w:color w:val="000000" w:themeColor="text1"/>
          <w:sz w:val="16"/>
          <w:szCs w:val="16"/>
        </w:rPr>
        <w:t xml:space="preserve">y </w:t>
      </w:r>
      <w:r w:rsidR="007D5DB1" w:rsidRPr="00F91251">
        <w:rPr>
          <w:color w:val="000000" w:themeColor="text1"/>
          <w:sz w:val="16"/>
          <w:szCs w:val="16"/>
        </w:rPr>
        <w:t>características</w:t>
      </w:r>
      <w:r w:rsidR="00B6199A" w:rsidRPr="00F91251">
        <w:rPr>
          <w:color w:val="000000" w:themeColor="text1"/>
          <w:sz w:val="16"/>
          <w:szCs w:val="16"/>
        </w:rPr>
        <w:t>.</w:t>
      </w:r>
    </w:p>
    <w:p w14:paraId="4D2BB15D" w14:textId="536BCA16" w:rsidR="00B6199A" w:rsidRDefault="00061957" w:rsidP="00B6199A">
      <w:pPr>
        <w:pStyle w:val="ParrafoGeneral"/>
        <w:numPr>
          <w:ilvl w:val="0"/>
          <w:numId w:val="4"/>
        </w:numPr>
        <w:spacing w:before="0" w:after="60"/>
        <w:ind w:left="992" w:hanging="284"/>
        <w:rPr>
          <w:sz w:val="16"/>
          <w:szCs w:val="16"/>
        </w:rPr>
      </w:pPr>
      <w:r w:rsidRPr="00F91251">
        <w:rPr>
          <w:color w:val="000000" w:themeColor="text1"/>
          <w:sz w:val="16"/>
          <w:szCs w:val="16"/>
        </w:rPr>
        <w:t xml:space="preserve">Si procede, </w:t>
      </w:r>
      <w:r w:rsidR="00C3113B" w:rsidRPr="00F91251">
        <w:rPr>
          <w:color w:val="000000" w:themeColor="text1"/>
          <w:sz w:val="16"/>
          <w:szCs w:val="16"/>
        </w:rPr>
        <w:t>indicar el impacto de los resultados del proyecto sobre el tejido industrial de Asturias</w:t>
      </w:r>
      <w:r w:rsidR="001B6AE8" w:rsidRPr="00F91251">
        <w:rPr>
          <w:color w:val="000000" w:themeColor="text1"/>
          <w:sz w:val="16"/>
          <w:szCs w:val="16"/>
        </w:rPr>
        <w:t xml:space="preserve">, </w:t>
      </w:r>
      <w:r w:rsidR="00535B75" w:rsidRPr="00F91251">
        <w:rPr>
          <w:color w:val="000000" w:themeColor="text1"/>
          <w:sz w:val="16"/>
          <w:szCs w:val="16"/>
        </w:rPr>
        <w:t xml:space="preserve">y/o </w:t>
      </w:r>
      <w:r w:rsidR="001B6AE8" w:rsidRPr="00F91251">
        <w:rPr>
          <w:color w:val="000000" w:themeColor="text1"/>
          <w:sz w:val="16"/>
          <w:szCs w:val="16"/>
        </w:rPr>
        <w:t>si</w:t>
      </w:r>
      <w:r w:rsidR="001B6AE8" w:rsidRPr="00F91251">
        <w:rPr>
          <w:sz w:val="16"/>
          <w:szCs w:val="16"/>
        </w:rPr>
        <w:t xml:space="preserve"> puede suponer una mayor vinculación con la</w:t>
      </w:r>
      <w:r w:rsidR="001B6AE8" w:rsidRPr="001B6AE8">
        <w:rPr>
          <w:sz w:val="16"/>
          <w:szCs w:val="16"/>
        </w:rPr>
        <w:t xml:space="preserve"> cadena de valor existente en el territorio</w:t>
      </w:r>
      <w:r w:rsidR="001B6AE8">
        <w:rPr>
          <w:sz w:val="16"/>
          <w:szCs w:val="16"/>
        </w:rPr>
        <w:t xml:space="preserve">, </w:t>
      </w:r>
      <w:r w:rsidR="001B6AE8" w:rsidRPr="001B6AE8">
        <w:rPr>
          <w:sz w:val="16"/>
          <w:szCs w:val="16"/>
        </w:rPr>
        <w:t>una movilización de otros recursos del tejido industrial asturiano</w:t>
      </w:r>
      <w:r w:rsidR="001B6AE8">
        <w:rPr>
          <w:sz w:val="16"/>
          <w:szCs w:val="16"/>
        </w:rPr>
        <w:t xml:space="preserve"> o </w:t>
      </w:r>
      <w:r w:rsidR="001B6AE8" w:rsidRPr="001B6AE8">
        <w:rPr>
          <w:sz w:val="16"/>
          <w:szCs w:val="16"/>
        </w:rPr>
        <w:t>actuar como tractor de la I+D+i regional</w:t>
      </w:r>
      <w:r w:rsidR="001B6AE8">
        <w:rPr>
          <w:sz w:val="16"/>
          <w:szCs w:val="16"/>
        </w:rPr>
        <w:t>.</w:t>
      </w:r>
    </w:p>
    <w:p w14:paraId="2E5E3545" w14:textId="7891C371" w:rsidR="00061957" w:rsidRPr="00860D12" w:rsidRDefault="008452D6" w:rsidP="00860D12">
      <w:pPr>
        <w:pStyle w:val="ParrafoGeneral"/>
        <w:spacing w:before="0"/>
        <w:ind w:left="284"/>
      </w:pPr>
      <w:r>
        <w:t>3</w:t>
      </w:r>
      <w:r w:rsidR="00061957" w:rsidRPr="00860D12">
        <w:t>.2.</w:t>
      </w:r>
      <w:r w:rsidR="00061957" w:rsidRPr="00860D12">
        <w:tab/>
        <w:t>Aspectos ambientales.</w:t>
      </w:r>
    </w:p>
    <w:p w14:paraId="6F2E7054" w14:textId="429369ED" w:rsidR="00061957" w:rsidRPr="004A3447" w:rsidRDefault="00061957" w:rsidP="00061957">
      <w:pPr>
        <w:pStyle w:val="ParrafoGeneral"/>
        <w:numPr>
          <w:ilvl w:val="0"/>
          <w:numId w:val="4"/>
        </w:numPr>
        <w:spacing w:before="0"/>
        <w:ind w:left="993" w:hanging="284"/>
        <w:rPr>
          <w:sz w:val="16"/>
          <w:szCs w:val="16"/>
        </w:rPr>
      </w:pPr>
      <w:r w:rsidRPr="004A3447">
        <w:rPr>
          <w:sz w:val="16"/>
          <w:szCs w:val="16"/>
        </w:rPr>
        <w:t xml:space="preserve">Señalar si el objeto del proyecto guarda concordancia con las </w:t>
      </w:r>
      <w:hyperlink r:id="rId11" w:history="1">
        <w:r w:rsidRPr="004A3447">
          <w:rPr>
            <w:rStyle w:val="Hipervnculo"/>
            <w:sz w:val="16"/>
            <w:szCs w:val="16"/>
          </w:rPr>
          <w:t xml:space="preserve">directrices de </w:t>
        </w:r>
        <w:r w:rsidR="00B122E0" w:rsidRPr="00B122E0">
          <w:rPr>
            <w:rStyle w:val="Hipervnculo"/>
            <w:sz w:val="16"/>
            <w:szCs w:val="16"/>
          </w:rPr>
          <w:t>declaración ambiental estratégica del Programa del Fondo de Transición Justa de España 2021-2027</w:t>
        </w:r>
      </w:hyperlink>
      <w:r w:rsidRPr="004A3447">
        <w:rPr>
          <w:sz w:val="16"/>
          <w:szCs w:val="16"/>
        </w:rPr>
        <w:t>.</w:t>
      </w:r>
    </w:p>
    <w:p w14:paraId="01F2FB77" w14:textId="77777777" w:rsidR="003C2FC9" w:rsidRPr="003C2FC9" w:rsidRDefault="003C2FC9" w:rsidP="006215AC">
      <w:pPr>
        <w:pStyle w:val="ParrafoGeneral"/>
        <w:spacing w:before="0"/>
        <w:ind w:left="993"/>
        <w:rPr>
          <w:sz w:val="16"/>
          <w:szCs w:val="16"/>
        </w:rPr>
      </w:pPr>
    </w:p>
    <w:sectPr w:rsidR="003C2FC9" w:rsidRPr="003C2FC9" w:rsidSect="00FB29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134" w:bottom="1134" w:left="1134" w:header="709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B568" w14:textId="77777777" w:rsidR="006E6C92" w:rsidRDefault="006E6C92" w:rsidP="0000741D">
      <w:r>
        <w:separator/>
      </w:r>
    </w:p>
  </w:endnote>
  <w:endnote w:type="continuationSeparator" w:id="0">
    <w:p w14:paraId="6E6DC481" w14:textId="77777777" w:rsidR="006E6C92" w:rsidRDefault="006E6C92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5325" w14:textId="77777777" w:rsidR="00E97A6E" w:rsidRDefault="00E97A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ook w:val="04A0" w:firstRow="1" w:lastRow="0" w:firstColumn="1" w:lastColumn="0" w:noHBand="0" w:noVBand="1"/>
    </w:tblPr>
    <w:tblGrid>
      <w:gridCol w:w="9429"/>
    </w:tblGrid>
    <w:tr w:rsidR="002134F8" w14:paraId="5614EB27" w14:textId="77777777" w:rsidTr="00952DD0">
      <w:tc>
        <w:tcPr>
          <w:tcW w:w="9203" w:type="dxa"/>
        </w:tcPr>
        <w:p w14:paraId="04EEBEA8" w14:textId="77777777" w:rsidR="002134F8" w:rsidRPr="0062707D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3A4CB8C9" wp14:editId="2C59D595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134F8" w14:paraId="1477282B" w14:textId="77777777" w:rsidTr="00952DD0">
      <w:tc>
        <w:tcPr>
          <w:tcW w:w="9203" w:type="dxa"/>
        </w:tcPr>
        <w:p w14:paraId="7B8E12E0" w14:textId="147882C7" w:rsidR="002134F8" w:rsidRPr="001F0B30" w:rsidRDefault="002134F8" w:rsidP="002134F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bCs/>
              <w:sz w:val="15"/>
              <w:szCs w:val="15"/>
              <w:lang w:val="x-none" w:eastAsia="x-none"/>
            </w:rPr>
          </w:pP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Convocatoria </w:t>
          </w:r>
          <w:proofErr w:type="spellStart"/>
          <w:r w:rsidRPr="001F0B30">
            <w:rPr>
              <w:rStyle w:val="nfasis"/>
              <w:b/>
              <w:bCs/>
              <w:sz w:val="15"/>
              <w:szCs w:val="15"/>
              <w:lang w:eastAsia="x-none"/>
            </w:rPr>
            <w:t>Hiperautomatización</w:t>
          </w:r>
          <w:proofErr w:type="spellEnd"/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202</w:t>
          </w:r>
          <w:r w:rsidR="00E97A6E">
            <w:rPr>
              <w:rStyle w:val="nfasis"/>
              <w:b/>
              <w:bCs/>
              <w:sz w:val="15"/>
              <w:szCs w:val="15"/>
              <w:lang w:val="x-none" w:eastAsia="x-none"/>
            </w:rPr>
            <w:t>6</w:t>
          </w:r>
          <w:r w:rsidRPr="001F0B30">
            <w:rPr>
              <w:rStyle w:val="nfasis"/>
              <w:b/>
              <w:bCs/>
              <w:sz w:val="15"/>
              <w:szCs w:val="15"/>
              <w:lang w:eastAsia="x-none"/>
            </w:rPr>
            <w:t xml:space="preserve"> - 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Página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PAGE</w:instrTex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>14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 xml:space="preserve"> de 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begin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instrText>NUMPAGES</w:instrTex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separate"/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t>21</w:t>
          </w:r>
          <w:r w:rsidRPr="001F0B30">
            <w:rPr>
              <w:rStyle w:val="nfasis"/>
              <w:b/>
              <w:bCs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DD6A" w14:textId="77777777" w:rsidR="00E97A6E" w:rsidRDefault="00E97A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44C2" w14:textId="77777777" w:rsidR="006E6C92" w:rsidRDefault="006E6C92" w:rsidP="0000741D">
      <w:r>
        <w:separator/>
      </w:r>
    </w:p>
  </w:footnote>
  <w:footnote w:type="continuationSeparator" w:id="0">
    <w:p w14:paraId="19880AC1" w14:textId="77777777" w:rsidR="006E6C92" w:rsidRDefault="006E6C92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2AE7" w14:textId="77777777" w:rsidR="00E97A6E" w:rsidRDefault="00E97A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FB296E" w:rsidRPr="009D6691" w14:paraId="57245BAF" w14:textId="77777777" w:rsidTr="00F17836">
      <w:tc>
        <w:tcPr>
          <w:tcW w:w="3227" w:type="dxa"/>
          <w:vAlign w:val="center"/>
        </w:tcPr>
        <w:p w14:paraId="17A39DB1" w14:textId="77777777" w:rsidR="00FB296E" w:rsidRPr="00290160" w:rsidRDefault="00FB296E" w:rsidP="00FB296E">
          <w:pPr>
            <w:ind w:right="136"/>
            <w:rPr>
              <w:b/>
              <w:color w:val="0000FF"/>
              <w:sz w:val="24"/>
              <w:szCs w:val="24"/>
            </w:rPr>
          </w:pPr>
          <w:r w:rsidRPr="00290160">
            <w:rPr>
              <w:b/>
              <w:color w:val="0000FF"/>
              <w:sz w:val="24"/>
              <w:szCs w:val="24"/>
            </w:rPr>
            <w:t>MEMORIA</w:t>
          </w:r>
        </w:p>
      </w:tc>
      <w:tc>
        <w:tcPr>
          <w:tcW w:w="2977" w:type="dxa"/>
          <w:vAlign w:val="center"/>
        </w:tcPr>
        <w:p w14:paraId="7AE54E16" w14:textId="5CB078E6" w:rsidR="00FB296E" w:rsidRPr="009D6691" w:rsidRDefault="00FB296E" w:rsidP="00FB296E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49F1AA70" w14:textId="3339DE85" w:rsidR="00FB296E" w:rsidRPr="009D6691" w:rsidRDefault="00FB296E" w:rsidP="00FB296E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16AD7664" wp14:editId="5F8CAF9C">
                <wp:extent cx="1916430" cy="731520"/>
                <wp:effectExtent l="0" t="0" r="7620" b="0"/>
                <wp:docPr id="908863819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73A3" w14:textId="77777777" w:rsidR="00E97A6E" w:rsidRDefault="00E97A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518524">
    <w:abstractNumId w:val="7"/>
  </w:num>
  <w:num w:numId="2" w16cid:durableId="2023316169">
    <w:abstractNumId w:val="2"/>
  </w:num>
  <w:num w:numId="3" w16cid:durableId="2083016065">
    <w:abstractNumId w:val="0"/>
  </w:num>
  <w:num w:numId="4" w16cid:durableId="1076440689">
    <w:abstractNumId w:val="1"/>
  </w:num>
  <w:num w:numId="5" w16cid:durableId="171265029">
    <w:abstractNumId w:val="5"/>
  </w:num>
  <w:num w:numId="6" w16cid:durableId="141235007">
    <w:abstractNumId w:val="8"/>
  </w:num>
  <w:num w:numId="7" w16cid:durableId="188838001">
    <w:abstractNumId w:val="4"/>
  </w:num>
  <w:num w:numId="8" w16cid:durableId="685642573">
    <w:abstractNumId w:val="3"/>
  </w:num>
  <w:num w:numId="9" w16cid:durableId="1441950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D6B"/>
    <w:rsid w:val="00026FFC"/>
    <w:rsid w:val="000332DF"/>
    <w:rsid w:val="00035368"/>
    <w:rsid w:val="000413A5"/>
    <w:rsid w:val="00057000"/>
    <w:rsid w:val="00061957"/>
    <w:rsid w:val="00062E01"/>
    <w:rsid w:val="00074061"/>
    <w:rsid w:val="000803C7"/>
    <w:rsid w:val="00080FE5"/>
    <w:rsid w:val="000822A3"/>
    <w:rsid w:val="00085483"/>
    <w:rsid w:val="00085A63"/>
    <w:rsid w:val="0008691F"/>
    <w:rsid w:val="000A36A8"/>
    <w:rsid w:val="000A39F8"/>
    <w:rsid w:val="000B1758"/>
    <w:rsid w:val="000B77F6"/>
    <w:rsid w:val="000C4314"/>
    <w:rsid w:val="000C482A"/>
    <w:rsid w:val="000C76F8"/>
    <w:rsid w:val="000E0A53"/>
    <w:rsid w:val="000E4152"/>
    <w:rsid w:val="0011535C"/>
    <w:rsid w:val="00120F10"/>
    <w:rsid w:val="00124F51"/>
    <w:rsid w:val="00141BDC"/>
    <w:rsid w:val="00143311"/>
    <w:rsid w:val="00144172"/>
    <w:rsid w:val="00150691"/>
    <w:rsid w:val="0015220C"/>
    <w:rsid w:val="0016532D"/>
    <w:rsid w:val="00166DEE"/>
    <w:rsid w:val="001704B4"/>
    <w:rsid w:val="00171713"/>
    <w:rsid w:val="00175920"/>
    <w:rsid w:val="00193088"/>
    <w:rsid w:val="00194AB3"/>
    <w:rsid w:val="001950ED"/>
    <w:rsid w:val="001A262F"/>
    <w:rsid w:val="001A6D14"/>
    <w:rsid w:val="001B0052"/>
    <w:rsid w:val="001B4409"/>
    <w:rsid w:val="001B63A2"/>
    <w:rsid w:val="001B6AE8"/>
    <w:rsid w:val="001C5F00"/>
    <w:rsid w:val="001C69B6"/>
    <w:rsid w:val="001C6A5E"/>
    <w:rsid w:val="001D57F4"/>
    <w:rsid w:val="001E2361"/>
    <w:rsid w:val="001F0B30"/>
    <w:rsid w:val="0020280D"/>
    <w:rsid w:val="002073FB"/>
    <w:rsid w:val="002134F8"/>
    <w:rsid w:val="00215D83"/>
    <w:rsid w:val="00230FB7"/>
    <w:rsid w:val="002403A2"/>
    <w:rsid w:val="00254416"/>
    <w:rsid w:val="00261397"/>
    <w:rsid w:val="00273974"/>
    <w:rsid w:val="00281DAB"/>
    <w:rsid w:val="0028453D"/>
    <w:rsid w:val="002948B0"/>
    <w:rsid w:val="00295456"/>
    <w:rsid w:val="002A138A"/>
    <w:rsid w:val="002A49B2"/>
    <w:rsid w:val="002B5275"/>
    <w:rsid w:val="002C5628"/>
    <w:rsid w:val="002C7AD8"/>
    <w:rsid w:val="002D6B56"/>
    <w:rsid w:val="002E5018"/>
    <w:rsid w:val="002E6412"/>
    <w:rsid w:val="002F16AC"/>
    <w:rsid w:val="002F7624"/>
    <w:rsid w:val="00300DA0"/>
    <w:rsid w:val="00305A39"/>
    <w:rsid w:val="00305CD5"/>
    <w:rsid w:val="00312AA7"/>
    <w:rsid w:val="003273C2"/>
    <w:rsid w:val="00330FE9"/>
    <w:rsid w:val="00357642"/>
    <w:rsid w:val="003714F9"/>
    <w:rsid w:val="00377D65"/>
    <w:rsid w:val="003834AA"/>
    <w:rsid w:val="00390CA2"/>
    <w:rsid w:val="0039726B"/>
    <w:rsid w:val="003B2DEE"/>
    <w:rsid w:val="003C2FC9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3168"/>
    <w:rsid w:val="00457EA8"/>
    <w:rsid w:val="0047518C"/>
    <w:rsid w:val="00490CAB"/>
    <w:rsid w:val="00491E64"/>
    <w:rsid w:val="004976C0"/>
    <w:rsid w:val="004A0544"/>
    <w:rsid w:val="004A3447"/>
    <w:rsid w:val="004A5D74"/>
    <w:rsid w:val="004B2676"/>
    <w:rsid w:val="004B600E"/>
    <w:rsid w:val="004C0CE0"/>
    <w:rsid w:val="004D6A29"/>
    <w:rsid w:val="004E5F2D"/>
    <w:rsid w:val="004F7866"/>
    <w:rsid w:val="00505612"/>
    <w:rsid w:val="00512382"/>
    <w:rsid w:val="005223CE"/>
    <w:rsid w:val="00535B75"/>
    <w:rsid w:val="0054073A"/>
    <w:rsid w:val="00556673"/>
    <w:rsid w:val="00563868"/>
    <w:rsid w:val="00575FF7"/>
    <w:rsid w:val="00576D8C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17FE6"/>
    <w:rsid w:val="006215AC"/>
    <w:rsid w:val="006338A5"/>
    <w:rsid w:val="00645AF5"/>
    <w:rsid w:val="00654CB9"/>
    <w:rsid w:val="00670B7B"/>
    <w:rsid w:val="00686113"/>
    <w:rsid w:val="006A003B"/>
    <w:rsid w:val="006A5884"/>
    <w:rsid w:val="006A5BDD"/>
    <w:rsid w:val="006A6329"/>
    <w:rsid w:val="006C3318"/>
    <w:rsid w:val="006C6A36"/>
    <w:rsid w:val="006D2FB7"/>
    <w:rsid w:val="006D5D0B"/>
    <w:rsid w:val="006E6C92"/>
    <w:rsid w:val="00705618"/>
    <w:rsid w:val="00723ADF"/>
    <w:rsid w:val="0073010A"/>
    <w:rsid w:val="0076084C"/>
    <w:rsid w:val="007A5B08"/>
    <w:rsid w:val="007B599E"/>
    <w:rsid w:val="007C0656"/>
    <w:rsid w:val="007D26AD"/>
    <w:rsid w:val="007D43B8"/>
    <w:rsid w:val="007D5DB1"/>
    <w:rsid w:val="007D690D"/>
    <w:rsid w:val="007E52AA"/>
    <w:rsid w:val="00801104"/>
    <w:rsid w:val="00802E9A"/>
    <w:rsid w:val="00803A15"/>
    <w:rsid w:val="008077F8"/>
    <w:rsid w:val="00807A38"/>
    <w:rsid w:val="00824B78"/>
    <w:rsid w:val="00824C5C"/>
    <w:rsid w:val="00826145"/>
    <w:rsid w:val="008349E9"/>
    <w:rsid w:val="00835A58"/>
    <w:rsid w:val="00837A6F"/>
    <w:rsid w:val="008452D6"/>
    <w:rsid w:val="008520B7"/>
    <w:rsid w:val="00860D12"/>
    <w:rsid w:val="00866733"/>
    <w:rsid w:val="008739B9"/>
    <w:rsid w:val="0088067A"/>
    <w:rsid w:val="008827A7"/>
    <w:rsid w:val="008A0E05"/>
    <w:rsid w:val="008B3687"/>
    <w:rsid w:val="008C3804"/>
    <w:rsid w:val="008C450A"/>
    <w:rsid w:val="008C4CAC"/>
    <w:rsid w:val="008E4451"/>
    <w:rsid w:val="008F3FF0"/>
    <w:rsid w:val="009100FA"/>
    <w:rsid w:val="00927818"/>
    <w:rsid w:val="009355B8"/>
    <w:rsid w:val="00945D50"/>
    <w:rsid w:val="00952DD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D11CB"/>
    <w:rsid w:val="009D60E0"/>
    <w:rsid w:val="009E7C1C"/>
    <w:rsid w:val="009F2924"/>
    <w:rsid w:val="00A063C9"/>
    <w:rsid w:val="00A1535D"/>
    <w:rsid w:val="00A20584"/>
    <w:rsid w:val="00A22B71"/>
    <w:rsid w:val="00A2552D"/>
    <w:rsid w:val="00A33AA9"/>
    <w:rsid w:val="00A52930"/>
    <w:rsid w:val="00A5631A"/>
    <w:rsid w:val="00A66A2E"/>
    <w:rsid w:val="00A70915"/>
    <w:rsid w:val="00A715F2"/>
    <w:rsid w:val="00A73848"/>
    <w:rsid w:val="00A7709E"/>
    <w:rsid w:val="00A86E1C"/>
    <w:rsid w:val="00A9388B"/>
    <w:rsid w:val="00AB2741"/>
    <w:rsid w:val="00AB3C18"/>
    <w:rsid w:val="00AC35AE"/>
    <w:rsid w:val="00AD1B3B"/>
    <w:rsid w:val="00AD3184"/>
    <w:rsid w:val="00AE5581"/>
    <w:rsid w:val="00B06305"/>
    <w:rsid w:val="00B122E0"/>
    <w:rsid w:val="00B16617"/>
    <w:rsid w:val="00B26C05"/>
    <w:rsid w:val="00B33E29"/>
    <w:rsid w:val="00B340F0"/>
    <w:rsid w:val="00B34E9A"/>
    <w:rsid w:val="00B42A8D"/>
    <w:rsid w:val="00B47B2C"/>
    <w:rsid w:val="00B51562"/>
    <w:rsid w:val="00B5576A"/>
    <w:rsid w:val="00B6199A"/>
    <w:rsid w:val="00B64AF2"/>
    <w:rsid w:val="00B73336"/>
    <w:rsid w:val="00B7750D"/>
    <w:rsid w:val="00B81962"/>
    <w:rsid w:val="00B81BDC"/>
    <w:rsid w:val="00B83B5A"/>
    <w:rsid w:val="00B9161C"/>
    <w:rsid w:val="00B96B50"/>
    <w:rsid w:val="00BB2FFC"/>
    <w:rsid w:val="00BD7FCE"/>
    <w:rsid w:val="00BE6862"/>
    <w:rsid w:val="00BF03FB"/>
    <w:rsid w:val="00BF13A4"/>
    <w:rsid w:val="00BF3DAD"/>
    <w:rsid w:val="00C05FDF"/>
    <w:rsid w:val="00C1441C"/>
    <w:rsid w:val="00C21921"/>
    <w:rsid w:val="00C22A01"/>
    <w:rsid w:val="00C25185"/>
    <w:rsid w:val="00C3113B"/>
    <w:rsid w:val="00C3542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94DFC"/>
    <w:rsid w:val="00CA1644"/>
    <w:rsid w:val="00CB02A1"/>
    <w:rsid w:val="00CF32E9"/>
    <w:rsid w:val="00CF6F50"/>
    <w:rsid w:val="00D042FA"/>
    <w:rsid w:val="00D1025A"/>
    <w:rsid w:val="00D159CB"/>
    <w:rsid w:val="00D2416D"/>
    <w:rsid w:val="00D37C62"/>
    <w:rsid w:val="00D42B7A"/>
    <w:rsid w:val="00D42DCB"/>
    <w:rsid w:val="00D6018C"/>
    <w:rsid w:val="00D6323E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C676D"/>
    <w:rsid w:val="00DD1B0C"/>
    <w:rsid w:val="00DD6A3C"/>
    <w:rsid w:val="00DF024F"/>
    <w:rsid w:val="00E16E63"/>
    <w:rsid w:val="00E34A3C"/>
    <w:rsid w:val="00E35829"/>
    <w:rsid w:val="00E44623"/>
    <w:rsid w:val="00E70112"/>
    <w:rsid w:val="00E71A5E"/>
    <w:rsid w:val="00E878ED"/>
    <w:rsid w:val="00E918EE"/>
    <w:rsid w:val="00E97A6E"/>
    <w:rsid w:val="00EA0138"/>
    <w:rsid w:val="00EA5378"/>
    <w:rsid w:val="00EA7C42"/>
    <w:rsid w:val="00EB23C1"/>
    <w:rsid w:val="00EB4DF1"/>
    <w:rsid w:val="00EB6B67"/>
    <w:rsid w:val="00ED14A6"/>
    <w:rsid w:val="00EE0C6E"/>
    <w:rsid w:val="00EE16BF"/>
    <w:rsid w:val="00EE37E4"/>
    <w:rsid w:val="00F072CF"/>
    <w:rsid w:val="00F07D07"/>
    <w:rsid w:val="00F21B89"/>
    <w:rsid w:val="00F31857"/>
    <w:rsid w:val="00F34262"/>
    <w:rsid w:val="00F41C47"/>
    <w:rsid w:val="00F44178"/>
    <w:rsid w:val="00F50D16"/>
    <w:rsid w:val="00F71527"/>
    <w:rsid w:val="00F83371"/>
    <w:rsid w:val="00F86FA9"/>
    <w:rsid w:val="00F91251"/>
    <w:rsid w:val="00FA0224"/>
    <w:rsid w:val="00FA2FEE"/>
    <w:rsid w:val="00FB296E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6E1C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C22A01"/>
    <w:rPr>
      <w:rFonts w:ascii="CenturyGothic-Italic" w:hAnsi="CenturyGothic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2-2373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CDC6B-07F0-4990-99E4-7E919E91237B}">
  <ds:schemaRefs>
    <ds:schemaRef ds:uri="http://schemas.microsoft.com/office/2006/metadata/propertie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FC2C223E-21C9-47CB-8C90-2BA751EDE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Memoria</vt:lpstr>
    </vt:vector>
  </TitlesOfParts>
  <Company>IDEPA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Memoria</dc:title>
  <dc:subject/>
  <dc:creator>Mauricio del Cueto</dc:creator>
  <cp:keywords/>
  <dc:description/>
  <cp:lastModifiedBy>Rocío Maricel Medellin Blanco</cp:lastModifiedBy>
  <cp:revision>2</cp:revision>
  <cp:lastPrinted>2024-05-24T08:00:00Z</cp:lastPrinted>
  <dcterms:created xsi:type="dcterms:W3CDTF">2026-05-27T11:49:00Z</dcterms:created>
  <dcterms:modified xsi:type="dcterms:W3CDTF">2026-05-27T11:49:00Z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Memoria</vt:lpwstr>
  </property>
</Properties>
</file>