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39F33" w14:textId="77777777" w:rsidR="006776ED" w:rsidRDefault="006776ED" w:rsidP="008D253D">
      <w:pPr>
        <w:spacing w:after="0"/>
        <w:jc w:val="both"/>
      </w:pPr>
    </w:p>
    <w:p w14:paraId="38C22F31" w14:textId="1E5BDB36" w:rsidR="003302D3" w:rsidRPr="0011082E" w:rsidRDefault="003302D3" w:rsidP="002B2524">
      <w:pPr>
        <w:spacing w:after="0"/>
        <w:jc w:val="center"/>
        <w:rPr>
          <w:b/>
          <w:bCs/>
          <w:sz w:val="24"/>
          <w:szCs w:val="24"/>
        </w:rPr>
      </w:pPr>
      <w:r w:rsidRPr="0011082E">
        <w:rPr>
          <w:b/>
          <w:bCs/>
          <w:sz w:val="24"/>
          <w:szCs w:val="24"/>
        </w:rPr>
        <w:t>MEMORIA DEL PROYECTO</w:t>
      </w:r>
    </w:p>
    <w:p w14:paraId="03FF800D" w14:textId="77777777" w:rsidR="003302D3" w:rsidRPr="0011082E" w:rsidRDefault="003302D3" w:rsidP="008D253D">
      <w:pPr>
        <w:spacing w:after="0"/>
        <w:jc w:val="both"/>
        <w:rPr>
          <w:sz w:val="20"/>
          <w:szCs w:val="20"/>
        </w:rPr>
      </w:pPr>
    </w:p>
    <w:p w14:paraId="6DCC875A" w14:textId="77777777" w:rsidR="003302D3" w:rsidRPr="0011082E" w:rsidRDefault="003302D3" w:rsidP="008D253D">
      <w:pPr>
        <w:spacing w:after="0"/>
        <w:jc w:val="both"/>
        <w:rPr>
          <w:sz w:val="20"/>
          <w:szCs w:val="20"/>
        </w:rPr>
      </w:pPr>
    </w:p>
    <w:p w14:paraId="50913310" w14:textId="4AB38B24" w:rsidR="003302D3" w:rsidRPr="0011082E" w:rsidRDefault="007F4D04" w:rsidP="00E526AD">
      <w:pPr>
        <w:pStyle w:val="Prrafodelista"/>
        <w:numPr>
          <w:ilvl w:val="0"/>
          <w:numId w:val="22"/>
        </w:numPr>
        <w:spacing w:after="0"/>
        <w:jc w:val="both"/>
        <w:rPr>
          <w:b/>
          <w:bCs/>
        </w:rPr>
      </w:pPr>
      <w:r w:rsidRPr="0011082E">
        <w:rPr>
          <w:b/>
          <w:bCs/>
        </w:rPr>
        <w:t>Descripción general del proyecto</w:t>
      </w:r>
    </w:p>
    <w:p w14:paraId="7CF6E963" w14:textId="19247B6C" w:rsidR="003302D3" w:rsidRPr="0011082E" w:rsidRDefault="003302D3" w:rsidP="000D0452">
      <w:pPr>
        <w:spacing w:after="0"/>
        <w:ind w:left="426"/>
        <w:jc w:val="both"/>
        <w:rPr>
          <w:i/>
          <w:iCs/>
          <w:sz w:val="20"/>
          <w:szCs w:val="20"/>
        </w:rPr>
      </w:pPr>
      <w:r w:rsidRPr="0011082E">
        <w:rPr>
          <w:sz w:val="20"/>
          <w:szCs w:val="20"/>
        </w:rPr>
        <w:t>Descripción resumida del papel de la entidad dentro del proyecto AsDIH</w:t>
      </w:r>
      <w:r w:rsidR="008E4612" w:rsidRPr="0011082E">
        <w:rPr>
          <w:sz w:val="20"/>
          <w:szCs w:val="20"/>
        </w:rPr>
        <w:t>2.0</w:t>
      </w:r>
      <w:r w:rsidRPr="0011082E">
        <w:rPr>
          <w:sz w:val="20"/>
          <w:szCs w:val="20"/>
        </w:rPr>
        <w:t xml:space="preserve"> y de las actividades que desarrollará durante el periodo subvencionable.</w:t>
      </w:r>
      <w:r w:rsidR="000D0452" w:rsidRPr="0011082E">
        <w:rPr>
          <w:sz w:val="20"/>
          <w:szCs w:val="20"/>
        </w:rPr>
        <w:t xml:space="preserve"> </w:t>
      </w:r>
      <w:r w:rsidR="000D0452" w:rsidRPr="0011082E">
        <w:rPr>
          <w:i/>
          <w:iCs/>
          <w:sz w:val="20"/>
          <w:szCs w:val="20"/>
        </w:rPr>
        <w:t>(</w:t>
      </w:r>
      <w:r w:rsidRPr="0011082E">
        <w:rPr>
          <w:i/>
          <w:iCs/>
          <w:sz w:val="20"/>
          <w:szCs w:val="20"/>
        </w:rPr>
        <w:t>Extensión máxima recomendada: 1 página)</w:t>
      </w:r>
    </w:p>
    <w:p w14:paraId="48B94B0A" w14:textId="77777777" w:rsidR="003302D3" w:rsidRPr="0011082E" w:rsidRDefault="003302D3" w:rsidP="008D253D">
      <w:pPr>
        <w:spacing w:after="0"/>
        <w:jc w:val="both"/>
        <w:rPr>
          <w:sz w:val="20"/>
          <w:szCs w:val="20"/>
        </w:rPr>
      </w:pPr>
    </w:p>
    <w:p w14:paraId="4592DA1D" w14:textId="23CAD550" w:rsidR="003302D3" w:rsidRPr="0011082E" w:rsidRDefault="003302D3" w:rsidP="0011082E">
      <w:pPr>
        <w:pStyle w:val="Prrafodelista"/>
        <w:numPr>
          <w:ilvl w:val="0"/>
          <w:numId w:val="22"/>
        </w:numPr>
        <w:spacing w:after="0"/>
        <w:jc w:val="both"/>
        <w:rPr>
          <w:i/>
          <w:iCs/>
          <w:sz w:val="20"/>
          <w:szCs w:val="20"/>
        </w:rPr>
      </w:pPr>
      <w:r w:rsidRPr="0011082E">
        <w:rPr>
          <w:b/>
          <w:bCs/>
        </w:rPr>
        <w:t>Actuaciones previstas</w:t>
      </w:r>
      <w:r w:rsidR="00E526AD" w:rsidRPr="0011082E">
        <w:rPr>
          <w:b/>
          <w:bCs/>
        </w:rPr>
        <w:t xml:space="preserve"> breve descripción por paquete de trabajo y resultados previstos </w:t>
      </w:r>
      <w:r w:rsidR="00E526AD" w:rsidRPr="0011082E">
        <w:rPr>
          <w:i/>
          <w:iCs/>
          <w:sz w:val="20"/>
          <w:szCs w:val="20"/>
        </w:rPr>
        <w:t>(extensión máxima</w:t>
      </w:r>
      <w:r w:rsidR="008E4612" w:rsidRPr="0011082E">
        <w:rPr>
          <w:i/>
          <w:iCs/>
          <w:sz w:val="20"/>
          <w:szCs w:val="20"/>
        </w:rPr>
        <w:t xml:space="preserve"> recomendada</w:t>
      </w:r>
      <w:r w:rsidR="00E526AD" w:rsidRPr="0011082E">
        <w:rPr>
          <w:i/>
          <w:iCs/>
          <w:sz w:val="20"/>
          <w:szCs w:val="20"/>
        </w:rPr>
        <w:t xml:space="preserve">: </w:t>
      </w:r>
      <w:r w:rsidR="008E4612" w:rsidRPr="0011082E">
        <w:rPr>
          <w:i/>
          <w:iCs/>
          <w:sz w:val="20"/>
          <w:szCs w:val="20"/>
        </w:rPr>
        <w:t>2</w:t>
      </w:r>
      <w:r w:rsidR="00E526AD" w:rsidRPr="0011082E">
        <w:rPr>
          <w:i/>
          <w:iCs/>
          <w:sz w:val="20"/>
          <w:szCs w:val="20"/>
        </w:rPr>
        <w:t xml:space="preserve"> hojas)</w:t>
      </w:r>
    </w:p>
    <w:p w14:paraId="3A172914" w14:textId="77777777" w:rsidR="00E526AD" w:rsidRPr="0011082E" w:rsidRDefault="00E526AD" w:rsidP="00E526AD">
      <w:pPr>
        <w:pStyle w:val="Prrafodelista"/>
        <w:spacing w:after="0"/>
        <w:jc w:val="both"/>
        <w:rPr>
          <w:b/>
          <w:bCs/>
          <w:sz w:val="20"/>
          <w:szCs w:val="20"/>
        </w:rPr>
      </w:pPr>
    </w:p>
    <w:tbl>
      <w:tblPr>
        <w:tblStyle w:val="Tablaconcuadrcula"/>
        <w:tblW w:w="9355" w:type="dxa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E526AD" w:rsidRPr="0011082E" w14:paraId="119051D3" w14:textId="77777777" w:rsidTr="00D00D17">
        <w:tc>
          <w:tcPr>
            <w:tcW w:w="9355" w:type="dxa"/>
          </w:tcPr>
          <w:p w14:paraId="35F8F070" w14:textId="0E27B02E" w:rsidR="00E526AD" w:rsidRPr="0011082E" w:rsidRDefault="00FE056B" w:rsidP="00E526AD">
            <w:pPr>
              <w:jc w:val="both"/>
              <w:rPr>
                <w:sz w:val="20"/>
                <w:szCs w:val="20"/>
                <w:lang w:val="en-US"/>
              </w:rPr>
            </w:pPr>
            <w:sdt>
              <w:sdtPr>
                <w:rPr>
                  <w:rFonts w:ascii="MS Gothic" w:eastAsia="MS Gothic" w:hAnsi="MS Gothic"/>
                  <w:sz w:val="20"/>
                  <w:szCs w:val="20"/>
                  <w:lang w:val="en-US"/>
                </w:rPr>
                <w:id w:val="1909881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FC4" w:rsidRPr="0011082E">
                  <w:rPr>
                    <w:rFonts w:ascii="MS Gothic" w:eastAsia="MS Gothic" w:hAnsi="MS Gothic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E526AD" w:rsidRPr="0011082E">
              <w:rPr>
                <w:sz w:val="20"/>
                <w:szCs w:val="20"/>
                <w:lang w:val="en-US"/>
              </w:rPr>
              <w:t xml:space="preserve"> WP1 – Project Management, Partner Coordination and DIH Governance</w:t>
            </w:r>
          </w:p>
          <w:p w14:paraId="68BED16F" w14:textId="77777777" w:rsidR="00E526AD" w:rsidRPr="0011082E" w:rsidRDefault="00E526AD" w:rsidP="00E526AD">
            <w:pPr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  <w:p w14:paraId="363B0735" w14:textId="77777777" w:rsidR="00373C0E" w:rsidRPr="0011082E" w:rsidRDefault="00373C0E" w:rsidP="00E526AD">
            <w:pPr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E526AD" w:rsidRPr="0011082E" w14:paraId="55F249F3" w14:textId="77777777" w:rsidTr="00D00D17">
        <w:tc>
          <w:tcPr>
            <w:tcW w:w="9355" w:type="dxa"/>
          </w:tcPr>
          <w:p w14:paraId="07C56E80" w14:textId="5B924457" w:rsidR="00E526AD" w:rsidRPr="0011082E" w:rsidRDefault="00FE056B" w:rsidP="00E526AD">
            <w:pPr>
              <w:ind w:left="11" w:hanging="11"/>
              <w:jc w:val="both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US"/>
                </w:rPr>
                <w:id w:val="-9219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26AD" w:rsidRPr="0011082E">
                  <w:rPr>
                    <w:rFonts w:ascii="MS Gothic" w:eastAsia="MS Gothic" w:hAnsi="MS Gothic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E526AD" w:rsidRPr="0011082E">
              <w:rPr>
                <w:sz w:val="20"/>
                <w:szCs w:val="20"/>
                <w:lang w:val="en-US"/>
              </w:rPr>
              <w:t xml:space="preserve"> WP2 – Test Before Invest and Training Activities</w:t>
            </w:r>
          </w:p>
          <w:p w14:paraId="6604D740" w14:textId="77777777" w:rsidR="00E526AD" w:rsidRPr="0011082E" w:rsidRDefault="00E526AD" w:rsidP="00E526AD">
            <w:pPr>
              <w:pStyle w:val="Prrafodelista"/>
              <w:ind w:left="11" w:hanging="11"/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  <w:p w14:paraId="689FCFC3" w14:textId="77777777" w:rsidR="00373C0E" w:rsidRPr="0011082E" w:rsidRDefault="00373C0E" w:rsidP="00E526AD">
            <w:pPr>
              <w:pStyle w:val="Prrafodelista"/>
              <w:ind w:left="11" w:hanging="11"/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E526AD" w:rsidRPr="0011082E" w14:paraId="1EFE4C43" w14:textId="77777777" w:rsidTr="00D00D17">
        <w:tc>
          <w:tcPr>
            <w:tcW w:w="9355" w:type="dxa"/>
          </w:tcPr>
          <w:p w14:paraId="675AE373" w14:textId="679B0BDB" w:rsidR="00E526AD" w:rsidRPr="0011082E" w:rsidRDefault="00FE056B" w:rsidP="00E526AD">
            <w:pPr>
              <w:ind w:left="11" w:hanging="11"/>
              <w:jc w:val="both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US"/>
                </w:rPr>
                <w:id w:val="-681426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26AD" w:rsidRPr="0011082E">
                  <w:rPr>
                    <w:rFonts w:ascii="MS Gothic" w:eastAsia="MS Gothic" w:hAnsi="MS Gothic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E526AD" w:rsidRPr="0011082E">
              <w:rPr>
                <w:sz w:val="20"/>
                <w:szCs w:val="20"/>
                <w:lang w:val="en-US"/>
              </w:rPr>
              <w:t xml:space="preserve"> WP3 – Artificial Intelligence</w:t>
            </w:r>
          </w:p>
          <w:p w14:paraId="5F9E7C55" w14:textId="77777777" w:rsidR="00E526AD" w:rsidRPr="0011082E" w:rsidRDefault="00E526AD" w:rsidP="00E526AD">
            <w:pPr>
              <w:pStyle w:val="Prrafodelista"/>
              <w:ind w:left="11" w:hanging="11"/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  <w:p w14:paraId="4B0BCE83" w14:textId="77777777" w:rsidR="00373C0E" w:rsidRPr="0011082E" w:rsidRDefault="00373C0E" w:rsidP="00E526AD">
            <w:pPr>
              <w:pStyle w:val="Prrafodelista"/>
              <w:ind w:left="11" w:hanging="11"/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E526AD" w:rsidRPr="0011082E" w14:paraId="1BB827CA" w14:textId="77777777" w:rsidTr="00D00D17">
        <w:tc>
          <w:tcPr>
            <w:tcW w:w="9355" w:type="dxa"/>
          </w:tcPr>
          <w:p w14:paraId="38F48276" w14:textId="3FA8C3B4" w:rsidR="00E526AD" w:rsidRPr="0011082E" w:rsidRDefault="00FE056B" w:rsidP="00E526AD">
            <w:pPr>
              <w:ind w:left="11" w:hanging="11"/>
              <w:jc w:val="both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US"/>
                </w:rPr>
                <w:id w:val="-1063869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26AD" w:rsidRPr="0011082E">
                  <w:rPr>
                    <w:rFonts w:ascii="MS Gothic" w:eastAsia="MS Gothic" w:hAnsi="MS Gothic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E526AD" w:rsidRPr="0011082E">
              <w:rPr>
                <w:sz w:val="20"/>
                <w:szCs w:val="20"/>
                <w:lang w:val="en-US"/>
              </w:rPr>
              <w:t xml:space="preserve"> WP4 – Access to Funding Sources, Networking and Digital Ecosystem Buildup</w:t>
            </w:r>
          </w:p>
          <w:p w14:paraId="5AA76803" w14:textId="77777777" w:rsidR="00E526AD" w:rsidRPr="0011082E" w:rsidRDefault="00E526AD" w:rsidP="00E526AD">
            <w:pPr>
              <w:pStyle w:val="Prrafodelista"/>
              <w:ind w:left="11" w:hanging="11"/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  <w:p w14:paraId="1CC0638F" w14:textId="77777777" w:rsidR="00373C0E" w:rsidRPr="0011082E" w:rsidRDefault="00373C0E" w:rsidP="00E526AD">
            <w:pPr>
              <w:pStyle w:val="Prrafodelista"/>
              <w:ind w:left="11" w:hanging="11"/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E526AD" w:rsidRPr="0011082E" w14:paraId="2C1DFF0B" w14:textId="77777777" w:rsidTr="00D00D17">
        <w:tc>
          <w:tcPr>
            <w:tcW w:w="9355" w:type="dxa"/>
          </w:tcPr>
          <w:p w14:paraId="70283F0F" w14:textId="5D1A3B29" w:rsidR="00E526AD" w:rsidRPr="0011082E" w:rsidRDefault="00FE056B" w:rsidP="00E526AD">
            <w:pPr>
              <w:ind w:left="11" w:hanging="11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86881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26AD" w:rsidRPr="0011082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526AD" w:rsidRPr="0011082E">
              <w:rPr>
                <w:sz w:val="20"/>
                <w:szCs w:val="20"/>
              </w:rPr>
              <w:t xml:space="preserve"> WP5 – </w:t>
            </w:r>
            <w:proofErr w:type="spellStart"/>
            <w:r w:rsidR="00E526AD" w:rsidRPr="0011082E">
              <w:rPr>
                <w:sz w:val="20"/>
                <w:szCs w:val="20"/>
              </w:rPr>
              <w:t>Dissemination</w:t>
            </w:r>
            <w:proofErr w:type="spellEnd"/>
            <w:r w:rsidR="00E526AD" w:rsidRPr="0011082E">
              <w:rPr>
                <w:sz w:val="20"/>
                <w:szCs w:val="20"/>
              </w:rPr>
              <w:t xml:space="preserve"> and </w:t>
            </w:r>
            <w:proofErr w:type="spellStart"/>
            <w:r w:rsidR="00E526AD" w:rsidRPr="0011082E">
              <w:rPr>
                <w:sz w:val="20"/>
                <w:szCs w:val="20"/>
              </w:rPr>
              <w:t>Communication</w:t>
            </w:r>
            <w:proofErr w:type="spellEnd"/>
          </w:p>
          <w:p w14:paraId="473AAC7A" w14:textId="77777777" w:rsidR="00E526AD" w:rsidRPr="0011082E" w:rsidRDefault="00E526AD" w:rsidP="00E526AD">
            <w:pPr>
              <w:pStyle w:val="Prrafodelista"/>
              <w:ind w:left="11" w:hanging="11"/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  <w:p w14:paraId="02DB24C3" w14:textId="77777777" w:rsidR="00373C0E" w:rsidRPr="0011082E" w:rsidRDefault="00373C0E" w:rsidP="00E526AD">
            <w:pPr>
              <w:pStyle w:val="Prrafodelista"/>
              <w:ind w:left="11" w:hanging="11"/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</w:tbl>
    <w:p w14:paraId="30B75B4D" w14:textId="77777777" w:rsidR="00E526AD" w:rsidRPr="0011082E" w:rsidRDefault="00E526AD" w:rsidP="00E526AD">
      <w:pPr>
        <w:pStyle w:val="Prrafodelista"/>
        <w:spacing w:after="0"/>
        <w:jc w:val="both"/>
        <w:rPr>
          <w:b/>
          <w:bCs/>
          <w:sz w:val="20"/>
          <w:szCs w:val="20"/>
          <w:lang w:val="en-US"/>
        </w:rPr>
      </w:pPr>
    </w:p>
    <w:p w14:paraId="1570FB1C" w14:textId="77777777" w:rsidR="003302D3" w:rsidRPr="0011082E" w:rsidRDefault="003302D3" w:rsidP="003302D3">
      <w:pPr>
        <w:spacing w:after="0"/>
        <w:ind w:left="708"/>
        <w:jc w:val="both"/>
        <w:rPr>
          <w:sz w:val="20"/>
          <w:szCs w:val="20"/>
        </w:rPr>
      </w:pPr>
    </w:p>
    <w:p w14:paraId="77C38508" w14:textId="4B6B38FF" w:rsidR="003302D3" w:rsidRPr="0011082E" w:rsidRDefault="003302D3" w:rsidP="00E526AD">
      <w:pPr>
        <w:pStyle w:val="Prrafodelista"/>
        <w:numPr>
          <w:ilvl w:val="0"/>
          <w:numId w:val="22"/>
        </w:numPr>
        <w:spacing w:after="0"/>
        <w:jc w:val="both"/>
        <w:rPr>
          <w:b/>
          <w:bCs/>
        </w:rPr>
      </w:pPr>
      <w:r w:rsidRPr="0011082E">
        <w:rPr>
          <w:b/>
          <w:bCs/>
        </w:rPr>
        <w:t>Presupuesto global previsto</w:t>
      </w:r>
    </w:p>
    <w:p w14:paraId="114FF84A" w14:textId="0925163F" w:rsidR="00E526AD" w:rsidRPr="0011082E" w:rsidRDefault="00373C0E" w:rsidP="00A14714">
      <w:pPr>
        <w:spacing w:after="0"/>
        <w:ind w:left="360"/>
        <w:jc w:val="both"/>
        <w:rPr>
          <w:sz w:val="20"/>
          <w:szCs w:val="20"/>
        </w:rPr>
      </w:pPr>
      <w:r w:rsidRPr="0011082E">
        <w:rPr>
          <w:sz w:val="20"/>
          <w:szCs w:val="20"/>
        </w:rPr>
        <w:t xml:space="preserve">Importe total de los costes previstos vinculados a la participación de la entidad en el proyecto AsDIH durante el periodo </w:t>
      </w:r>
      <w:r w:rsidRPr="0011082E">
        <w:rPr>
          <w:b/>
          <w:bCs/>
          <w:sz w:val="20"/>
          <w:szCs w:val="20"/>
        </w:rPr>
        <w:t>2026-2028</w:t>
      </w:r>
      <w:r w:rsidRPr="0011082E">
        <w:rPr>
          <w:sz w:val="20"/>
          <w:szCs w:val="20"/>
        </w:rPr>
        <w:t xml:space="preserve">, </w:t>
      </w:r>
      <w:r w:rsidR="004A1A9B" w:rsidRPr="0011082E">
        <w:rPr>
          <w:sz w:val="20"/>
          <w:szCs w:val="20"/>
        </w:rPr>
        <w:t>cofinanciación europea:</w:t>
      </w:r>
    </w:p>
    <w:p w14:paraId="13F7B90C" w14:textId="77777777" w:rsidR="00373C0E" w:rsidRPr="0011082E" w:rsidRDefault="00373C0E" w:rsidP="00A14714">
      <w:pPr>
        <w:spacing w:after="0"/>
        <w:ind w:left="360"/>
        <w:jc w:val="both"/>
        <w:rPr>
          <w:sz w:val="20"/>
          <w:szCs w:val="20"/>
        </w:rPr>
      </w:pPr>
    </w:p>
    <w:tbl>
      <w:tblPr>
        <w:tblStyle w:val="Tablaconcuadrcula"/>
        <w:tblW w:w="9274" w:type="dxa"/>
        <w:tblInd w:w="360" w:type="dxa"/>
        <w:tblLook w:val="04A0" w:firstRow="1" w:lastRow="0" w:firstColumn="1" w:lastColumn="0" w:noHBand="0" w:noVBand="1"/>
      </w:tblPr>
      <w:tblGrid>
        <w:gridCol w:w="2754"/>
        <w:gridCol w:w="3544"/>
        <w:gridCol w:w="2976"/>
      </w:tblGrid>
      <w:tr w:rsidR="00A14714" w:rsidRPr="0011082E" w14:paraId="54381E44" w14:textId="310013D0" w:rsidTr="00D00D17">
        <w:tc>
          <w:tcPr>
            <w:tcW w:w="2754" w:type="dxa"/>
            <w:vAlign w:val="center"/>
          </w:tcPr>
          <w:p w14:paraId="40148045" w14:textId="1001DDDD" w:rsidR="00A14714" w:rsidRPr="0011082E" w:rsidRDefault="00A14714" w:rsidP="00D00D17">
            <w:pPr>
              <w:rPr>
                <w:b/>
                <w:bCs/>
                <w:sz w:val="20"/>
                <w:szCs w:val="20"/>
              </w:rPr>
            </w:pPr>
            <w:r w:rsidRPr="0011082E">
              <w:rPr>
                <w:b/>
                <w:bCs/>
                <w:sz w:val="20"/>
                <w:szCs w:val="20"/>
              </w:rPr>
              <w:t>Entidad</w:t>
            </w:r>
          </w:p>
        </w:tc>
        <w:tc>
          <w:tcPr>
            <w:tcW w:w="3544" w:type="dxa"/>
          </w:tcPr>
          <w:p w14:paraId="7BFBD395" w14:textId="77777777" w:rsidR="0011082E" w:rsidRDefault="00A14714" w:rsidP="00373C0E">
            <w:pPr>
              <w:jc w:val="center"/>
              <w:rPr>
                <w:b/>
                <w:bCs/>
                <w:sz w:val="20"/>
                <w:szCs w:val="20"/>
              </w:rPr>
            </w:pPr>
            <w:r w:rsidRPr="0011082E">
              <w:rPr>
                <w:b/>
                <w:bCs/>
                <w:sz w:val="20"/>
                <w:szCs w:val="20"/>
              </w:rPr>
              <w:t xml:space="preserve">Presupuesto total proyecto </w:t>
            </w:r>
          </w:p>
          <w:p w14:paraId="6D89A2D1" w14:textId="0D0460A2" w:rsidR="00A14714" w:rsidRPr="0011082E" w:rsidRDefault="00A14714" w:rsidP="00373C0E">
            <w:pPr>
              <w:jc w:val="center"/>
              <w:rPr>
                <w:b/>
                <w:bCs/>
                <w:sz w:val="20"/>
                <w:szCs w:val="20"/>
              </w:rPr>
            </w:pPr>
            <w:r w:rsidRPr="0011082E">
              <w:rPr>
                <w:b/>
                <w:bCs/>
                <w:sz w:val="20"/>
                <w:szCs w:val="20"/>
              </w:rPr>
              <w:t>2026-2028</w:t>
            </w:r>
          </w:p>
        </w:tc>
        <w:tc>
          <w:tcPr>
            <w:tcW w:w="2976" w:type="dxa"/>
          </w:tcPr>
          <w:p w14:paraId="1D478A36" w14:textId="69C0987B" w:rsidR="00373C0E" w:rsidRPr="0011082E" w:rsidRDefault="00373C0E" w:rsidP="00373C0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11082E">
              <w:rPr>
                <w:b/>
                <w:bCs/>
                <w:sz w:val="20"/>
                <w:szCs w:val="20"/>
                <w:lang w:val="en-US"/>
              </w:rPr>
              <w:t>Contribución UE</w:t>
            </w:r>
            <w:r w:rsidR="00A14714" w:rsidRPr="0011082E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11082E">
              <w:rPr>
                <w:b/>
                <w:bCs/>
                <w:sz w:val="20"/>
                <w:szCs w:val="20"/>
                <w:lang w:val="en-US"/>
              </w:rPr>
              <w:t>(50%)</w:t>
            </w:r>
          </w:p>
          <w:p w14:paraId="6B04EBE0" w14:textId="160D74D3" w:rsidR="00A14714" w:rsidRPr="0011082E" w:rsidRDefault="00A14714" w:rsidP="00373C0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11082E">
              <w:rPr>
                <w:b/>
                <w:bCs/>
                <w:sz w:val="20"/>
                <w:szCs w:val="20"/>
                <w:lang w:val="en-US"/>
              </w:rPr>
              <w:t>2026-2028</w:t>
            </w:r>
          </w:p>
        </w:tc>
      </w:tr>
      <w:tr w:rsidR="00A14714" w:rsidRPr="0011082E" w14:paraId="4359BE84" w14:textId="36D9DDFF" w:rsidTr="00D00D17">
        <w:trPr>
          <w:trHeight w:val="495"/>
        </w:trPr>
        <w:tc>
          <w:tcPr>
            <w:tcW w:w="2754" w:type="dxa"/>
            <w:vAlign w:val="center"/>
          </w:tcPr>
          <w:p w14:paraId="07EDF7BD" w14:textId="77777777" w:rsidR="00A14714" w:rsidRPr="0011082E" w:rsidRDefault="00A14714" w:rsidP="00A14714">
            <w:pPr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4F45C9C1" w14:textId="77777777" w:rsidR="00A14714" w:rsidRPr="0011082E" w:rsidRDefault="00A14714" w:rsidP="00D00D1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976" w:type="dxa"/>
            <w:vAlign w:val="center"/>
          </w:tcPr>
          <w:p w14:paraId="5F264F95" w14:textId="77777777" w:rsidR="00A14714" w:rsidRPr="0011082E" w:rsidRDefault="00A14714" w:rsidP="008E461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</w:tbl>
    <w:p w14:paraId="5171EF0B" w14:textId="77777777" w:rsidR="00A14714" w:rsidRPr="0011082E" w:rsidRDefault="00A14714" w:rsidP="00A14714">
      <w:pPr>
        <w:spacing w:after="0"/>
        <w:ind w:left="360"/>
        <w:jc w:val="both"/>
        <w:rPr>
          <w:b/>
          <w:bCs/>
          <w:sz w:val="20"/>
          <w:szCs w:val="20"/>
          <w:lang w:val="en-US"/>
        </w:rPr>
      </w:pPr>
    </w:p>
    <w:p w14:paraId="56818408" w14:textId="620F89C4" w:rsidR="00A14714" w:rsidRPr="0011082E" w:rsidRDefault="00A14714" w:rsidP="0011082E">
      <w:pPr>
        <w:pStyle w:val="NormalWeb"/>
        <w:spacing w:after="0" w:line="240" w:lineRule="auto"/>
        <w:ind w:left="284"/>
        <w:jc w:val="both"/>
        <w:rPr>
          <w:rFonts w:asciiTheme="minorHAnsi" w:hAnsiTheme="minorHAnsi" w:cstheme="minorBidi"/>
          <w:sz w:val="20"/>
          <w:szCs w:val="20"/>
        </w:rPr>
      </w:pPr>
      <w:r w:rsidRPr="0011082E">
        <w:rPr>
          <w:rFonts w:asciiTheme="minorHAnsi" w:hAnsiTheme="minorHAnsi" w:cstheme="minorBidi"/>
          <w:sz w:val="20"/>
          <w:szCs w:val="20"/>
        </w:rPr>
        <w:t>Importe total de costes previstos vinculados a la participación de la entidad en el proyecto AsDIH</w:t>
      </w:r>
      <w:r w:rsidR="008E4612" w:rsidRPr="0011082E">
        <w:rPr>
          <w:rFonts w:asciiTheme="minorHAnsi" w:hAnsiTheme="minorHAnsi" w:cstheme="minorBidi"/>
          <w:sz w:val="20"/>
          <w:szCs w:val="20"/>
        </w:rPr>
        <w:t xml:space="preserve">2.0 </w:t>
      </w:r>
      <w:r w:rsidR="00404FC4" w:rsidRPr="0011082E">
        <w:rPr>
          <w:rFonts w:asciiTheme="minorHAnsi" w:hAnsiTheme="minorHAnsi" w:cstheme="minorBidi"/>
          <w:b/>
          <w:bCs/>
          <w:sz w:val="20"/>
          <w:szCs w:val="20"/>
        </w:rPr>
        <w:t>anual</w:t>
      </w:r>
      <w:r w:rsidRPr="0011082E">
        <w:rPr>
          <w:rFonts w:asciiTheme="minorHAnsi" w:hAnsiTheme="minorHAnsi" w:cstheme="minorBidi"/>
          <w:sz w:val="20"/>
          <w:szCs w:val="20"/>
        </w:rPr>
        <w:t xml:space="preserve">, a excepción de los servicios de test </w:t>
      </w:r>
      <w:proofErr w:type="spellStart"/>
      <w:r w:rsidRPr="0011082E">
        <w:rPr>
          <w:rFonts w:asciiTheme="minorHAnsi" w:hAnsiTheme="minorHAnsi" w:cstheme="minorBidi"/>
          <w:sz w:val="20"/>
          <w:szCs w:val="20"/>
        </w:rPr>
        <w:t>before</w:t>
      </w:r>
      <w:proofErr w:type="spellEnd"/>
      <w:r w:rsidRPr="0011082E">
        <w:rPr>
          <w:rFonts w:asciiTheme="minorHAnsi" w:hAnsiTheme="minorHAnsi" w:cstheme="minorBidi"/>
          <w:sz w:val="20"/>
          <w:szCs w:val="20"/>
        </w:rPr>
        <w:t xml:space="preserve"> invest y formación especializada</w:t>
      </w:r>
      <w:r w:rsidR="008E4612" w:rsidRPr="0011082E">
        <w:rPr>
          <w:rFonts w:asciiTheme="minorHAnsi" w:hAnsiTheme="minorHAnsi" w:cstheme="minorBidi"/>
          <w:sz w:val="20"/>
          <w:szCs w:val="20"/>
        </w:rPr>
        <w:t>,</w:t>
      </w:r>
      <w:r w:rsidR="00373C0E" w:rsidRPr="0011082E">
        <w:rPr>
          <w:rFonts w:asciiTheme="minorHAnsi" w:hAnsiTheme="minorHAnsi" w:cstheme="minorBidi"/>
          <w:sz w:val="20"/>
          <w:szCs w:val="20"/>
        </w:rPr>
        <w:t xml:space="preserve"> e i</w:t>
      </w:r>
      <w:r w:rsidRPr="0011082E">
        <w:rPr>
          <w:rFonts w:asciiTheme="minorHAnsi" w:hAnsiTheme="minorHAnsi" w:cstheme="minorBidi"/>
          <w:sz w:val="20"/>
          <w:szCs w:val="20"/>
        </w:rPr>
        <w:t>mporte de subvención solicitado al amparo de la presente convocatoria:</w:t>
      </w:r>
    </w:p>
    <w:p w14:paraId="6ADF3EAB" w14:textId="77777777" w:rsidR="00A14714" w:rsidRPr="0011082E" w:rsidRDefault="00A14714" w:rsidP="00A14714">
      <w:pPr>
        <w:spacing w:after="0"/>
        <w:ind w:left="360"/>
        <w:jc w:val="both"/>
        <w:rPr>
          <w:b/>
          <w:bCs/>
          <w:sz w:val="20"/>
          <w:szCs w:val="20"/>
        </w:rPr>
      </w:pPr>
    </w:p>
    <w:tbl>
      <w:tblPr>
        <w:tblStyle w:val="Tablaconcuadrcula"/>
        <w:tblW w:w="9355" w:type="dxa"/>
        <w:tblInd w:w="279" w:type="dxa"/>
        <w:tblLook w:val="04A0" w:firstRow="1" w:lastRow="0" w:firstColumn="1" w:lastColumn="0" w:noHBand="0" w:noVBand="1"/>
      </w:tblPr>
      <w:tblGrid>
        <w:gridCol w:w="2835"/>
        <w:gridCol w:w="3544"/>
        <w:gridCol w:w="2976"/>
      </w:tblGrid>
      <w:tr w:rsidR="0011082E" w:rsidRPr="0011082E" w14:paraId="64BD7BCC" w14:textId="030AE409" w:rsidTr="00D00D17">
        <w:tc>
          <w:tcPr>
            <w:tcW w:w="2835" w:type="dxa"/>
            <w:vAlign w:val="center"/>
          </w:tcPr>
          <w:p w14:paraId="5BF9AC3F" w14:textId="77777777" w:rsidR="0011082E" w:rsidRPr="0011082E" w:rsidRDefault="0011082E" w:rsidP="00D00D17">
            <w:pPr>
              <w:rPr>
                <w:b/>
                <w:bCs/>
                <w:sz w:val="20"/>
                <w:szCs w:val="20"/>
              </w:rPr>
            </w:pPr>
            <w:r w:rsidRPr="0011082E">
              <w:rPr>
                <w:b/>
                <w:bCs/>
                <w:sz w:val="20"/>
                <w:szCs w:val="20"/>
              </w:rPr>
              <w:t>Entidad</w:t>
            </w:r>
          </w:p>
        </w:tc>
        <w:tc>
          <w:tcPr>
            <w:tcW w:w="3544" w:type="dxa"/>
          </w:tcPr>
          <w:p w14:paraId="511335C6" w14:textId="774A67D2" w:rsidR="0011082E" w:rsidRPr="0011082E" w:rsidRDefault="0011082E" w:rsidP="00A14714">
            <w:pPr>
              <w:jc w:val="center"/>
              <w:rPr>
                <w:b/>
                <w:bCs/>
                <w:sz w:val="20"/>
                <w:szCs w:val="20"/>
              </w:rPr>
            </w:pPr>
            <w:r w:rsidRPr="0011082E">
              <w:rPr>
                <w:b/>
                <w:bCs/>
                <w:sz w:val="20"/>
                <w:szCs w:val="20"/>
              </w:rPr>
              <w:t>Presupuesto  anual</w:t>
            </w:r>
            <w:r>
              <w:rPr>
                <w:b/>
                <w:bCs/>
                <w:sz w:val="20"/>
                <w:szCs w:val="20"/>
              </w:rPr>
              <w:t xml:space="preserve"> €</w:t>
            </w:r>
          </w:p>
          <w:p w14:paraId="1451D950" w14:textId="2A230A27" w:rsidR="0011082E" w:rsidRPr="0011082E" w:rsidRDefault="0011082E" w:rsidP="00A1471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1082E">
              <w:rPr>
                <w:i/>
                <w:iCs/>
                <w:sz w:val="16"/>
                <w:szCs w:val="16"/>
              </w:rPr>
              <w:t>excepto TBI y formación avanzada</w:t>
            </w:r>
          </w:p>
        </w:tc>
        <w:tc>
          <w:tcPr>
            <w:tcW w:w="2976" w:type="dxa"/>
          </w:tcPr>
          <w:p w14:paraId="5155C322" w14:textId="77777777" w:rsidR="0011082E" w:rsidRDefault="0011082E" w:rsidP="00373C0E">
            <w:pPr>
              <w:jc w:val="center"/>
              <w:rPr>
                <w:b/>
                <w:bCs/>
                <w:sz w:val="20"/>
                <w:szCs w:val="20"/>
              </w:rPr>
            </w:pPr>
            <w:r w:rsidRPr="0011082E">
              <w:rPr>
                <w:b/>
                <w:bCs/>
                <w:sz w:val="20"/>
                <w:szCs w:val="20"/>
              </w:rPr>
              <w:t>Importe financiación máxima</w:t>
            </w:r>
            <w:r w:rsidRPr="0011082E">
              <w:rPr>
                <w:b/>
                <w:bCs/>
                <w:sz w:val="20"/>
                <w:szCs w:val="20"/>
              </w:rPr>
              <w:t xml:space="preserve"> </w:t>
            </w:r>
          </w:p>
          <w:p w14:paraId="0059C5FF" w14:textId="7EEC7BC9" w:rsidR="0011082E" w:rsidRPr="0011082E" w:rsidRDefault="0011082E" w:rsidP="00373C0E">
            <w:pPr>
              <w:jc w:val="center"/>
              <w:rPr>
                <w:b/>
                <w:bCs/>
                <w:sz w:val="20"/>
                <w:szCs w:val="20"/>
              </w:rPr>
            </w:pPr>
            <w:r w:rsidRPr="0011082E">
              <w:rPr>
                <w:b/>
                <w:bCs/>
                <w:sz w:val="20"/>
                <w:szCs w:val="20"/>
              </w:rPr>
              <w:t>(50%</w:t>
            </w:r>
            <w:r w:rsidRPr="0011082E">
              <w:rPr>
                <w:b/>
                <w:bCs/>
                <w:sz w:val="20"/>
                <w:szCs w:val="20"/>
              </w:rPr>
              <w:t xml:space="preserve"> del gasto €</w:t>
            </w:r>
            <w:r w:rsidRPr="0011082E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11082E" w:rsidRPr="0011082E" w14:paraId="4C02B6B7" w14:textId="114E35A6" w:rsidTr="00D00D17">
        <w:trPr>
          <w:trHeight w:val="522"/>
        </w:trPr>
        <w:tc>
          <w:tcPr>
            <w:tcW w:w="2835" w:type="dxa"/>
            <w:vAlign w:val="center"/>
          </w:tcPr>
          <w:p w14:paraId="54431F85" w14:textId="77777777" w:rsidR="0011082E" w:rsidRPr="00D00D17" w:rsidRDefault="0011082E" w:rsidP="00732DF0">
            <w:pPr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2E1D0610" w14:textId="77777777" w:rsidR="0011082E" w:rsidRPr="00D00D17" w:rsidRDefault="0011082E" w:rsidP="00D00D1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976" w:type="dxa"/>
            <w:vAlign w:val="center"/>
          </w:tcPr>
          <w:p w14:paraId="0FFA1E96" w14:textId="77777777" w:rsidR="0011082E" w:rsidRPr="00D00D17" w:rsidRDefault="0011082E" w:rsidP="00D00D1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</w:tbl>
    <w:p w14:paraId="273841C2" w14:textId="77777777" w:rsidR="003302D3" w:rsidRPr="0011082E" w:rsidRDefault="003302D3" w:rsidP="008D253D">
      <w:pPr>
        <w:spacing w:after="0"/>
        <w:jc w:val="both"/>
        <w:rPr>
          <w:sz w:val="20"/>
          <w:szCs w:val="20"/>
        </w:rPr>
      </w:pPr>
    </w:p>
    <w:p w14:paraId="2835C1E0" w14:textId="315B6AB2" w:rsidR="0011082E" w:rsidRPr="0011082E" w:rsidRDefault="0011082E" w:rsidP="0011082E">
      <w:pPr>
        <w:tabs>
          <w:tab w:val="left" w:pos="3345"/>
        </w:tabs>
      </w:pPr>
      <w:r>
        <w:tab/>
      </w:r>
    </w:p>
    <w:sectPr w:rsidR="0011082E" w:rsidRPr="0011082E" w:rsidSect="00D00D17">
      <w:headerReference w:type="default" r:id="rId8"/>
      <w:footerReference w:type="default" r:id="rId9"/>
      <w:pgSz w:w="11906" w:h="16838"/>
      <w:pgMar w:top="720" w:right="1134" w:bottom="720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38DE9" w14:textId="77777777" w:rsidR="00FE056B" w:rsidRDefault="00FE056B" w:rsidP="002B2524">
      <w:pPr>
        <w:spacing w:after="0" w:line="240" w:lineRule="auto"/>
      </w:pPr>
      <w:r>
        <w:separator/>
      </w:r>
    </w:p>
  </w:endnote>
  <w:endnote w:type="continuationSeparator" w:id="0">
    <w:p w14:paraId="5322645A" w14:textId="77777777" w:rsidR="00FE056B" w:rsidRDefault="00FE056B" w:rsidP="002B2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E9B97" w14:textId="7D3A2C4E" w:rsidR="0011082E" w:rsidRPr="00F25B28" w:rsidRDefault="0011082E" w:rsidP="0011082E">
    <w:pPr>
      <w:jc w:val="right"/>
      <w:rPr>
        <w:b/>
        <w:i/>
        <w:color w:val="0033CC"/>
        <w:sz w:val="16"/>
        <w:szCs w:val="16"/>
      </w:rPr>
    </w:pPr>
    <w:r>
      <w:rPr>
        <w:b/>
        <w:i/>
        <w:color w:val="0033CC"/>
        <w:sz w:val="16"/>
        <w:szCs w:val="16"/>
      </w:rPr>
      <w:t>Ayuda Directa 202</w:t>
    </w:r>
    <w:r w:rsidR="00D00D17">
      <w:rPr>
        <w:b/>
        <w:i/>
        <w:color w:val="0033CC"/>
        <w:sz w:val="16"/>
        <w:szCs w:val="16"/>
      </w:rPr>
      <w:t>6</w:t>
    </w:r>
    <w:r>
      <w:rPr>
        <w:b/>
        <w:i/>
        <w:color w:val="0033CC"/>
        <w:sz w:val="16"/>
        <w:szCs w:val="16"/>
      </w:rPr>
      <w:t>.  AsDIH2.0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2CE32" w14:textId="77777777" w:rsidR="00FE056B" w:rsidRDefault="00FE056B" w:rsidP="002B2524">
      <w:pPr>
        <w:spacing w:after="0" w:line="240" w:lineRule="auto"/>
      </w:pPr>
      <w:r>
        <w:separator/>
      </w:r>
    </w:p>
  </w:footnote>
  <w:footnote w:type="continuationSeparator" w:id="0">
    <w:p w14:paraId="195688DE" w14:textId="77777777" w:rsidR="00FE056B" w:rsidRDefault="00FE056B" w:rsidP="002B2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EAF42" w14:textId="32B9A5E9" w:rsidR="000D0452" w:rsidRDefault="000D0452" w:rsidP="000D0452">
    <w:pPr>
      <w:pStyle w:val="Encabezado"/>
      <w:tabs>
        <w:tab w:val="clear" w:pos="4252"/>
      </w:tabs>
      <w:rPr>
        <w:b/>
        <w:color w:val="0033CC"/>
        <w:sz w:val="24"/>
        <w:szCs w:val="24"/>
      </w:rPr>
    </w:pPr>
    <w:r>
      <w:rPr>
        <w:b/>
        <w:color w:val="0033CC"/>
        <w:sz w:val="24"/>
        <w:szCs w:val="24"/>
      </w:rPr>
      <w:tab/>
    </w:r>
  </w:p>
  <w:tbl>
    <w:tblPr>
      <w:tblStyle w:val="Tablaconcuadrcul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103"/>
      <w:gridCol w:w="4536"/>
    </w:tblGrid>
    <w:tr w:rsidR="000D0452" w14:paraId="60BCE609" w14:textId="77777777" w:rsidTr="00D00D17">
      <w:tc>
        <w:tcPr>
          <w:tcW w:w="5103" w:type="dxa"/>
          <w:vAlign w:val="center"/>
        </w:tcPr>
        <w:p w14:paraId="0C5549B0" w14:textId="7F79745D" w:rsidR="000D0452" w:rsidRDefault="000D0452" w:rsidP="000D0452">
          <w:pPr>
            <w:pStyle w:val="Encabezado"/>
            <w:jc w:val="center"/>
          </w:pPr>
          <w:r>
            <w:rPr>
              <w:b/>
              <w:color w:val="0033CC"/>
              <w:sz w:val="24"/>
              <w:szCs w:val="24"/>
            </w:rPr>
            <w:t>INDICE MEMORIA DESCRIPTIVA</w:t>
          </w:r>
        </w:p>
      </w:tc>
      <w:tc>
        <w:tcPr>
          <w:tcW w:w="4536" w:type="dxa"/>
          <w:vAlign w:val="center"/>
        </w:tcPr>
        <w:p w14:paraId="3EF89019" w14:textId="171EB4BD" w:rsidR="000D0452" w:rsidRDefault="000D0452" w:rsidP="00D00D17">
          <w:pPr>
            <w:pStyle w:val="Encabezado"/>
            <w:ind w:left="708"/>
          </w:pPr>
          <w:r>
            <w:rPr>
              <w:b/>
              <w:noProof/>
              <w:color w:val="0033CC"/>
              <w:sz w:val="24"/>
              <w:szCs w:val="24"/>
            </w:rPr>
            <w:drawing>
              <wp:inline distT="0" distB="0" distL="0" distR="0" wp14:anchorId="7834607B" wp14:editId="47480EE4">
                <wp:extent cx="2352675" cy="1197610"/>
                <wp:effectExtent l="0" t="0" r="0" b="0"/>
                <wp:docPr id="54592300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8029602" name="Imagen 85802960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52675" cy="11976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6653102" w14:textId="77777777" w:rsidR="000D0452" w:rsidRDefault="000D045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75EC0"/>
    <w:multiLevelType w:val="hybridMultilevel"/>
    <w:tmpl w:val="50A88B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B4152"/>
    <w:multiLevelType w:val="hybridMultilevel"/>
    <w:tmpl w:val="514897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B280C"/>
    <w:multiLevelType w:val="hybridMultilevel"/>
    <w:tmpl w:val="B71C5522"/>
    <w:lvl w:ilvl="0" w:tplc="8CC27996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32BF8"/>
    <w:multiLevelType w:val="hybridMultilevel"/>
    <w:tmpl w:val="FD0C49BE"/>
    <w:lvl w:ilvl="0" w:tplc="0C0A0017">
      <w:start w:val="1"/>
      <w:numFmt w:val="lowerLetter"/>
      <w:lvlText w:val="%1)"/>
      <w:lvlJc w:val="left"/>
      <w:pPr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3B9423B"/>
    <w:multiLevelType w:val="hybridMultilevel"/>
    <w:tmpl w:val="B55ABD34"/>
    <w:lvl w:ilvl="0" w:tplc="37CE5F7C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1F45630A"/>
    <w:multiLevelType w:val="hybridMultilevel"/>
    <w:tmpl w:val="6362187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685F93"/>
    <w:multiLevelType w:val="hybridMultilevel"/>
    <w:tmpl w:val="6C86F1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93B74"/>
    <w:multiLevelType w:val="hybridMultilevel"/>
    <w:tmpl w:val="0ED41F8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EE63C2"/>
    <w:multiLevelType w:val="hybridMultilevel"/>
    <w:tmpl w:val="B38213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5F613E"/>
    <w:multiLevelType w:val="hybridMultilevel"/>
    <w:tmpl w:val="849028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690B83"/>
    <w:multiLevelType w:val="hybridMultilevel"/>
    <w:tmpl w:val="B4361C0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656B89"/>
    <w:multiLevelType w:val="hybridMultilevel"/>
    <w:tmpl w:val="650847A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DFB5C4D"/>
    <w:multiLevelType w:val="hybridMultilevel"/>
    <w:tmpl w:val="A816EED8"/>
    <w:lvl w:ilvl="0" w:tplc="4B684FE6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4586C26"/>
    <w:multiLevelType w:val="hybridMultilevel"/>
    <w:tmpl w:val="7BF26A4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C64288"/>
    <w:multiLevelType w:val="hybridMultilevel"/>
    <w:tmpl w:val="5A747A0E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E14FDF"/>
    <w:multiLevelType w:val="hybridMultilevel"/>
    <w:tmpl w:val="C20849F4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EF38AB"/>
    <w:multiLevelType w:val="hybridMultilevel"/>
    <w:tmpl w:val="84A668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C07373"/>
    <w:multiLevelType w:val="hybridMultilevel"/>
    <w:tmpl w:val="841E12E4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6AC54603"/>
    <w:multiLevelType w:val="hybridMultilevel"/>
    <w:tmpl w:val="5E625DF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A93E04"/>
    <w:multiLevelType w:val="hybridMultilevel"/>
    <w:tmpl w:val="03C60D2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EB55FC6"/>
    <w:multiLevelType w:val="hybridMultilevel"/>
    <w:tmpl w:val="12E2E27E"/>
    <w:lvl w:ilvl="0" w:tplc="A94A2E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5A691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352AE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75043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6626F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E7CBC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B9676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13CDC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92C4D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73B54205"/>
    <w:multiLevelType w:val="hybridMultilevel"/>
    <w:tmpl w:val="D8BAED9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5811816"/>
    <w:multiLevelType w:val="hybridMultilevel"/>
    <w:tmpl w:val="1CFC5DBE"/>
    <w:lvl w:ilvl="0" w:tplc="DD78CC22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666B51"/>
    <w:multiLevelType w:val="hybridMultilevel"/>
    <w:tmpl w:val="9052402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0728569">
    <w:abstractNumId w:val="13"/>
  </w:num>
  <w:num w:numId="2" w16cid:durableId="91974801">
    <w:abstractNumId w:val="9"/>
  </w:num>
  <w:num w:numId="3" w16cid:durableId="2106800685">
    <w:abstractNumId w:val="1"/>
  </w:num>
  <w:num w:numId="4" w16cid:durableId="1788235754">
    <w:abstractNumId w:val="4"/>
  </w:num>
  <w:num w:numId="5" w16cid:durableId="9962198">
    <w:abstractNumId w:val="0"/>
  </w:num>
  <w:num w:numId="6" w16cid:durableId="1380015208">
    <w:abstractNumId w:val="16"/>
  </w:num>
  <w:num w:numId="7" w16cid:durableId="1348096757">
    <w:abstractNumId w:val="2"/>
  </w:num>
  <w:num w:numId="8" w16cid:durableId="1227569031">
    <w:abstractNumId w:val="3"/>
  </w:num>
  <w:num w:numId="9" w16cid:durableId="1181748082">
    <w:abstractNumId w:val="23"/>
  </w:num>
  <w:num w:numId="10" w16cid:durableId="1346518579">
    <w:abstractNumId w:val="19"/>
  </w:num>
  <w:num w:numId="11" w16cid:durableId="2084335319">
    <w:abstractNumId w:val="18"/>
  </w:num>
  <w:num w:numId="12" w16cid:durableId="124854099">
    <w:abstractNumId w:val="17"/>
  </w:num>
  <w:num w:numId="13" w16cid:durableId="1948191098">
    <w:abstractNumId w:val="8"/>
  </w:num>
  <w:num w:numId="14" w16cid:durableId="938759078">
    <w:abstractNumId w:val="15"/>
  </w:num>
  <w:num w:numId="15" w16cid:durableId="1640844184">
    <w:abstractNumId w:val="11"/>
  </w:num>
  <w:num w:numId="16" w16cid:durableId="36660462">
    <w:abstractNumId w:val="10"/>
  </w:num>
  <w:num w:numId="17" w16cid:durableId="168722306">
    <w:abstractNumId w:val="20"/>
  </w:num>
  <w:num w:numId="18" w16cid:durableId="1173299869">
    <w:abstractNumId w:val="12"/>
  </w:num>
  <w:num w:numId="19" w16cid:durableId="1989312120">
    <w:abstractNumId w:val="6"/>
  </w:num>
  <w:num w:numId="20" w16cid:durableId="2142847482">
    <w:abstractNumId w:val="14"/>
  </w:num>
  <w:num w:numId="21" w16cid:durableId="191265120">
    <w:abstractNumId w:val="5"/>
  </w:num>
  <w:num w:numId="22" w16cid:durableId="413357614">
    <w:abstractNumId w:val="22"/>
  </w:num>
  <w:num w:numId="23" w16cid:durableId="352457679">
    <w:abstractNumId w:val="7"/>
  </w:num>
  <w:num w:numId="24" w16cid:durableId="22492057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B28"/>
    <w:rsid w:val="000122D0"/>
    <w:rsid w:val="00065202"/>
    <w:rsid w:val="00065FAF"/>
    <w:rsid w:val="000D0452"/>
    <w:rsid w:val="000D2B79"/>
    <w:rsid w:val="000D339E"/>
    <w:rsid w:val="0011082E"/>
    <w:rsid w:val="00124B28"/>
    <w:rsid w:val="00140B21"/>
    <w:rsid w:val="001415ED"/>
    <w:rsid w:val="0019736B"/>
    <w:rsid w:val="001A2F43"/>
    <w:rsid w:val="001B4503"/>
    <w:rsid w:val="001C24B0"/>
    <w:rsid w:val="001E7A22"/>
    <w:rsid w:val="001F3193"/>
    <w:rsid w:val="00251BFE"/>
    <w:rsid w:val="00267698"/>
    <w:rsid w:val="00270C26"/>
    <w:rsid w:val="002802D2"/>
    <w:rsid w:val="002857C7"/>
    <w:rsid w:val="00286396"/>
    <w:rsid w:val="00296DCF"/>
    <w:rsid w:val="00297EC4"/>
    <w:rsid w:val="002B2524"/>
    <w:rsid w:val="0030373A"/>
    <w:rsid w:val="003302D3"/>
    <w:rsid w:val="00364C05"/>
    <w:rsid w:val="00373C0E"/>
    <w:rsid w:val="003869AE"/>
    <w:rsid w:val="00404FC4"/>
    <w:rsid w:val="004430E7"/>
    <w:rsid w:val="00462DBD"/>
    <w:rsid w:val="004A1A9B"/>
    <w:rsid w:val="004C3A08"/>
    <w:rsid w:val="004C4AFE"/>
    <w:rsid w:val="004D6C3C"/>
    <w:rsid w:val="004E5B78"/>
    <w:rsid w:val="004E7D00"/>
    <w:rsid w:val="005322DC"/>
    <w:rsid w:val="00557C53"/>
    <w:rsid w:val="005A2FB5"/>
    <w:rsid w:val="005C71C7"/>
    <w:rsid w:val="00641DCD"/>
    <w:rsid w:val="00666120"/>
    <w:rsid w:val="006776ED"/>
    <w:rsid w:val="0069678B"/>
    <w:rsid w:val="006F2D57"/>
    <w:rsid w:val="00727996"/>
    <w:rsid w:val="00735D23"/>
    <w:rsid w:val="0074728B"/>
    <w:rsid w:val="007A4DAD"/>
    <w:rsid w:val="007E4150"/>
    <w:rsid w:val="007F4D04"/>
    <w:rsid w:val="00802350"/>
    <w:rsid w:val="00817183"/>
    <w:rsid w:val="00817196"/>
    <w:rsid w:val="00834197"/>
    <w:rsid w:val="008D253D"/>
    <w:rsid w:val="008E4612"/>
    <w:rsid w:val="00930371"/>
    <w:rsid w:val="00937386"/>
    <w:rsid w:val="00944FD6"/>
    <w:rsid w:val="00975C27"/>
    <w:rsid w:val="009A41BA"/>
    <w:rsid w:val="009E3502"/>
    <w:rsid w:val="009F3278"/>
    <w:rsid w:val="009F717F"/>
    <w:rsid w:val="00A140CC"/>
    <w:rsid w:val="00A14714"/>
    <w:rsid w:val="00A63BC5"/>
    <w:rsid w:val="00AA456A"/>
    <w:rsid w:val="00B02A1D"/>
    <w:rsid w:val="00B44D87"/>
    <w:rsid w:val="00B73D55"/>
    <w:rsid w:val="00BC142A"/>
    <w:rsid w:val="00C27030"/>
    <w:rsid w:val="00C311D5"/>
    <w:rsid w:val="00C44143"/>
    <w:rsid w:val="00C9321B"/>
    <w:rsid w:val="00D00D17"/>
    <w:rsid w:val="00D317DF"/>
    <w:rsid w:val="00D35EE7"/>
    <w:rsid w:val="00D61926"/>
    <w:rsid w:val="00E10B2F"/>
    <w:rsid w:val="00E427B3"/>
    <w:rsid w:val="00E526AD"/>
    <w:rsid w:val="00EA3124"/>
    <w:rsid w:val="00EC1ECD"/>
    <w:rsid w:val="00ED40DE"/>
    <w:rsid w:val="00EF5C5B"/>
    <w:rsid w:val="00F04882"/>
    <w:rsid w:val="00F37F96"/>
    <w:rsid w:val="00F9277A"/>
    <w:rsid w:val="00FA1C62"/>
    <w:rsid w:val="00FB1C96"/>
    <w:rsid w:val="00FE056B"/>
    <w:rsid w:val="00FE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DF71B8"/>
  <w15:chartTrackingRefBased/>
  <w15:docId w15:val="{B196EE76-CE57-4A79-9A9C-BC8C881CD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42A"/>
  </w:style>
  <w:style w:type="paragraph" w:styleId="Ttulo1">
    <w:name w:val="heading 1"/>
    <w:basedOn w:val="Normal"/>
    <w:next w:val="Normal"/>
    <w:link w:val="Ttulo1Car"/>
    <w:uiPriority w:val="9"/>
    <w:qFormat/>
    <w:rsid w:val="00124B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24B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24B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24B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24B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24B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24B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24B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24B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24B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124B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24B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24B2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24B2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24B2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24B2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24B2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24B2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24B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24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24B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24B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24B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24B2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24B2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24B2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24B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24B2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24B2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124B2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24B2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30371"/>
    <w:rPr>
      <w:rFonts w:ascii="Times New Roman" w:hAnsi="Times New Roman" w:cs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28639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8639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8639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8639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86396"/>
    <w:rPr>
      <w:b/>
      <w:bCs/>
      <w:sz w:val="20"/>
      <w:szCs w:val="20"/>
    </w:rPr>
  </w:style>
  <w:style w:type="character" w:styleId="Fuerte">
    <w:name w:val="Strong"/>
    <w:basedOn w:val="Fuentedeprrafopredeter"/>
    <w:uiPriority w:val="22"/>
    <w:qFormat/>
    <w:rsid w:val="003302D3"/>
    <w:rPr>
      <w:b/>
      <w:bCs/>
    </w:rPr>
  </w:style>
  <w:style w:type="table" w:styleId="Tablaconcuadrcula">
    <w:name w:val="Table Grid"/>
    <w:basedOn w:val="Tablanormal"/>
    <w:uiPriority w:val="39"/>
    <w:rsid w:val="00E52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2B25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2B2524"/>
  </w:style>
  <w:style w:type="paragraph" w:styleId="Piedepgina">
    <w:name w:val="footer"/>
    <w:basedOn w:val="Normal"/>
    <w:link w:val="PiedepginaCar"/>
    <w:uiPriority w:val="99"/>
    <w:unhideWhenUsed/>
    <w:rsid w:val="002B25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B25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2C6ED-0EEF-41E7-B2C4-2244730A4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202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García Veres</dc:creator>
  <cp:keywords/>
  <dc:description/>
  <cp:lastModifiedBy>Clara García Veres</cp:lastModifiedBy>
  <cp:revision>4</cp:revision>
  <dcterms:created xsi:type="dcterms:W3CDTF">2026-08-04T14:05:00Z</dcterms:created>
  <dcterms:modified xsi:type="dcterms:W3CDTF">2026-08-12T08:22:00Z</dcterms:modified>
</cp:coreProperties>
</file>