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1" w14:textId="16C5EFF2" w:rsidR="008C4A43" w:rsidRPr="0020417F" w:rsidRDefault="008C4A43" w:rsidP="008C4A43">
      <w:pPr>
        <w:numPr>
          <w:ilvl w:val="0"/>
          <w:numId w:val="13"/>
        </w:numPr>
        <w:spacing w:after="60"/>
        <w:ind w:left="425" w:hanging="425"/>
        <w:jc w:val="both"/>
        <w:rPr>
          <w:rStyle w:val="Hipervnculo"/>
          <w:color w:val="auto"/>
        </w:rPr>
      </w:pPr>
      <w:bookmarkStart w:id="0" w:name="MODELO"/>
      <w:bookmarkStart w:id="1" w:name="CUENTA"/>
      <w:bookmarkStart w:id="2" w:name="cuentajustificativa"/>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4FB803B6"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sidR="000A560E">
              <w:rPr>
                <w:rFonts w:ascii="Verdana" w:hAnsi="Verdana"/>
                <w:b/>
                <w:color w:val="0033CC"/>
              </w:rPr>
              <w:t>MOV</w:t>
            </w:r>
            <w:r w:rsidRPr="00E94744">
              <w:rPr>
                <w:rFonts w:ascii="Verdana" w:hAnsi="Verdana"/>
                <w:b/>
                <w:color w:val="0033CC"/>
              </w:rPr>
              <w:t xml:space="preserve">-IDEPA </w:t>
            </w:r>
            <w:r w:rsidR="000A560E">
              <w:rPr>
                <w:rFonts w:ascii="Verdana" w:hAnsi="Verdana"/>
                <w:b/>
                <w:color w:val="0033CC"/>
              </w:rPr>
              <w:t>movilidad de recur</w:t>
            </w:r>
            <w:r w:rsidR="000B02CE">
              <w:rPr>
                <w:rFonts w:ascii="Verdana" w:hAnsi="Verdana"/>
                <w:b/>
                <w:color w:val="0033CC"/>
              </w:rPr>
              <w:t>s</w:t>
            </w:r>
            <w:r w:rsidR="000A560E">
              <w:rPr>
                <w:rFonts w:ascii="Verdana" w:hAnsi="Verdana"/>
                <w:b/>
                <w:color w:val="0033CC"/>
              </w:rPr>
              <w:t>os humanos</w:t>
            </w:r>
            <w:r w:rsidR="00E625A0">
              <w:rPr>
                <w:rFonts w:ascii="Verdana" w:hAnsi="Verdana"/>
                <w:b/>
                <w:color w:val="0033CC"/>
              </w:rPr>
              <w:t xml:space="preserve"> </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6B34E1">
        <w:trPr>
          <w:trHeight w:val="340"/>
          <w:tblCellSpacing w:w="20" w:type="dxa"/>
          <w:jc w:val="center"/>
        </w:trPr>
        <w:tc>
          <w:tcPr>
            <w:tcW w:w="4958"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6B34E1">
        <w:trPr>
          <w:trHeight w:val="340"/>
          <w:tblCellSpacing w:w="20" w:type="dxa"/>
          <w:jc w:val="center"/>
        </w:trPr>
        <w:tc>
          <w:tcPr>
            <w:tcW w:w="28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6B34E1">
        <w:trPr>
          <w:trHeight w:val="340"/>
          <w:tblCellSpacing w:w="20" w:type="dxa"/>
          <w:jc w:val="center"/>
        </w:trPr>
        <w:tc>
          <w:tcPr>
            <w:tcW w:w="28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6B34E1">
        <w:trPr>
          <w:trHeight w:val="340"/>
          <w:tblCellSpacing w:w="20" w:type="dxa"/>
          <w:jc w:val="center"/>
        </w:trPr>
        <w:tc>
          <w:tcPr>
            <w:tcW w:w="4958"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6B34E1">
        <w:trPr>
          <w:trHeight w:val="340"/>
          <w:tblCellSpacing w:w="20" w:type="dxa"/>
          <w:jc w:val="center"/>
        </w:trPr>
        <w:tc>
          <w:tcPr>
            <w:tcW w:w="28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6B34E1">
        <w:trPr>
          <w:trHeight w:val="340"/>
          <w:tblCellSpacing w:w="20" w:type="dxa"/>
          <w:jc w:val="center"/>
        </w:trPr>
        <w:tc>
          <w:tcPr>
            <w:tcW w:w="28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6B34E1">
        <w:trPr>
          <w:trHeight w:val="340"/>
          <w:tblCellSpacing w:w="20" w:type="dxa"/>
          <w:jc w:val="center"/>
        </w:trPr>
        <w:tc>
          <w:tcPr>
            <w:tcW w:w="28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6B34E1">
        <w:trPr>
          <w:trHeight w:val="340"/>
          <w:tblCellSpacing w:w="20" w:type="dxa"/>
          <w:jc w:val="center"/>
        </w:trPr>
        <w:tc>
          <w:tcPr>
            <w:tcW w:w="28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6B34E1">
        <w:trPr>
          <w:trHeight w:val="340"/>
          <w:tblCellSpacing w:w="20" w:type="dxa"/>
          <w:jc w:val="center"/>
        </w:trPr>
        <w:tc>
          <w:tcPr>
            <w:tcW w:w="28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6B34E1">
        <w:trPr>
          <w:trHeight w:val="340"/>
          <w:tblCellSpacing w:w="20" w:type="dxa"/>
          <w:jc w:val="center"/>
        </w:trPr>
        <w:tc>
          <w:tcPr>
            <w:tcW w:w="28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6B34E1" w:rsidRPr="0031362A" w14:paraId="4B9F5B75" w14:textId="77777777" w:rsidTr="006B34E1">
        <w:trPr>
          <w:trHeight w:val="340"/>
          <w:tblCellSpacing w:w="20" w:type="dxa"/>
          <w:jc w:val="center"/>
        </w:trPr>
        <w:tc>
          <w:tcPr>
            <w:tcW w:w="280" w:type="pct"/>
            <w:shd w:val="clear" w:color="auto" w:fill="auto"/>
            <w:vAlign w:val="center"/>
          </w:tcPr>
          <w:p w14:paraId="05EE2C4A" w14:textId="43E1BA18" w:rsidR="006B34E1" w:rsidRPr="0031362A" w:rsidRDefault="0032201E" w:rsidP="006B34E1">
            <w:pPr>
              <w:spacing w:before="20" w:after="20"/>
              <w:jc w:val="both"/>
              <w:rPr>
                <w:rFonts w:ascii="Verdana" w:hAnsi="Verdana"/>
                <w:sz w:val="18"/>
                <w:szCs w:val="18"/>
              </w:rPr>
            </w:pPr>
            <w:r>
              <w:rPr>
                <w:rFonts w:ascii="Verdana" w:hAnsi="Verdana"/>
                <w:sz w:val="18"/>
                <w:szCs w:val="18"/>
              </w:rPr>
              <w:fldChar w:fldCharType="begin">
                <w:ffData>
                  <w:name w:val="Casilla1"/>
                  <w:enabled/>
                  <w:calcOnExit w:val="0"/>
                  <w:checkBox>
                    <w:size w:val="24"/>
                    <w:default w:val="0"/>
                  </w:checkBox>
                </w:ffData>
              </w:fldChar>
            </w:r>
            <w:bookmarkStart w:id="3" w:name="Casilla1"/>
            <w:r>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Pr>
                <w:rFonts w:ascii="Verdana" w:hAnsi="Verdana"/>
                <w:sz w:val="18"/>
                <w:szCs w:val="18"/>
              </w:rPr>
              <w:fldChar w:fldCharType="end"/>
            </w:r>
            <w:bookmarkEnd w:id="3"/>
          </w:p>
        </w:tc>
        <w:tc>
          <w:tcPr>
            <w:tcW w:w="4658" w:type="pct"/>
            <w:shd w:val="clear" w:color="auto" w:fill="auto"/>
            <w:vAlign w:val="center"/>
          </w:tcPr>
          <w:p w14:paraId="1D25BBB9" w14:textId="23C99099" w:rsidR="006B34E1" w:rsidRPr="0031362A" w:rsidRDefault="006B34E1" w:rsidP="006B34E1">
            <w:pPr>
              <w:pStyle w:val="Titulo-Numeracion"/>
              <w:tabs>
                <w:tab w:val="num" w:pos="368"/>
              </w:tabs>
              <w:spacing w:before="20" w:after="20"/>
              <w:rPr>
                <w:sz w:val="18"/>
                <w:szCs w:val="18"/>
              </w:rPr>
            </w:pPr>
            <w:r>
              <w:rPr>
                <w:sz w:val="18"/>
                <w:szCs w:val="18"/>
              </w:rPr>
              <w:t>Declaración desglosad</w:t>
            </w:r>
            <w:r w:rsidR="0032201E">
              <w:rPr>
                <w:sz w:val="18"/>
                <w:szCs w:val="18"/>
              </w:rPr>
              <w:t>a</w:t>
            </w:r>
            <w:r>
              <w:rPr>
                <w:sz w:val="18"/>
                <w:szCs w:val="18"/>
              </w:rPr>
              <w:t xml:space="preserve"> de las personas, actividades, y fechas </w:t>
            </w:r>
            <w:r w:rsidR="00F46E94">
              <w:rPr>
                <w:sz w:val="18"/>
                <w:szCs w:val="18"/>
              </w:rPr>
              <w:t xml:space="preserve">de </w:t>
            </w:r>
            <w:r w:rsidR="0032201E">
              <w:rPr>
                <w:sz w:val="18"/>
                <w:szCs w:val="18"/>
              </w:rPr>
              <w:t>desplazamiento/estancia física. Firmado por ambas partes, empresa y centro de transferencia de conocimiento.</w:t>
            </w:r>
          </w:p>
        </w:tc>
      </w:tr>
      <w:tr w:rsidR="006B34E1" w:rsidRPr="0031362A" w14:paraId="1376A260" w14:textId="77777777" w:rsidTr="006B34E1">
        <w:trPr>
          <w:trHeight w:val="340"/>
          <w:tblCellSpacing w:w="20" w:type="dxa"/>
          <w:jc w:val="center"/>
        </w:trPr>
        <w:tc>
          <w:tcPr>
            <w:tcW w:w="280" w:type="pct"/>
            <w:shd w:val="clear" w:color="auto" w:fill="auto"/>
          </w:tcPr>
          <w:p w14:paraId="1376A25B"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C" w14:textId="77777777" w:rsidR="006B34E1" w:rsidRPr="0031362A" w:rsidRDefault="006B34E1" w:rsidP="006B34E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6B34E1" w:rsidRPr="000E65A2" w:rsidRDefault="006B34E1" w:rsidP="006B34E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6B34E1" w:rsidRPr="000E65A2" w:rsidRDefault="006B34E1" w:rsidP="006B34E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6B34E1" w:rsidRPr="0031362A" w:rsidRDefault="006B34E1" w:rsidP="006B34E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6B34E1" w:rsidRPr="0031362A" w14:paraId="1376A263" w14:textId="77777777" w:rsidTr="006B34E1">
        <w:trPr>
          <w:trHeight w:val="340"/>
          <w:tblCellSpacing w:w="20" w:type="dxa"/>
          <w:jc w:val="center"/>
        </w:trPr>
        <w:tc>
          <w:tcPr>
            <w:tcW w:w="280" w:type="pct"/>
            <w:shd w:val="clear" w:color="auto" w:fill="auto"/>
            <w:vAlign w:val="center"/>
          </w:tcPr>
          <w:p w14:paraId="1376A261"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2" w14:textId="77777777" w:rsidR="006B34E1" w:rsidRPr="0031362A" w:rsidRDefault="006B34E1" w:rsidP="006B34E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425762" w:rsidRPr="0031362A" w14:paraId="2D1A49E4" w14:textId="77777777" w:rsidTr="0042576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31AF6CF8" w14:textId="77777777" w:rsidR="00425762" w:rsidRPr="0031362A" w:rsidRDefault="00425762"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31F424F6" w14:textId="49138C68" w:rsidR="00425762" w:rsidRPr="00425762" w:rsidRDefault="00425762" w:rsidP="00425762">
            <w:pPr>
              <w:pStyle w:val="Titulo-Numeracion"/>
              <w:shd w:val="clear" w:color="auto" w:fill="D9D9D9" w:themeFill="background1" w:themeFillShade="D9"/>
              <w:spacing w:before="20" w:after="20"/>
              <w:ind w:left="102" w:hanging="18"/>
              <w:rPr>
                <w:b/>
                <w:bCs/>
                <w:sz w:val="18"/>
                <w:szCs w:val="18"/>
              </w:rPr>
            </w:pPr>
            <w:r w:rsidRPr="00425762">
              <w:rPr>
                <w:sz w:val="18"/>
                <w:szCs w:val="18"/>
              </w:rPr>
              <w:t xml:space="preserve">En caso de que la </w:t>
            </w:r>
            <w:r w:rsidRPr="00425762">
              <w:rPr>
                <w:b/>
                <w:bCs/>
                <w:sz w:val="18"/>
                <w:szCs w:val="18"/>
              </w:rPr>
              <w:t>subvención concedida sea de importe superior a 30.000,00 €</w:t>
            </w:r>
            <w:r w:rsidRPr="00425762">
              <w:rPr>
                <w:sz w:val="18"/>
                <w:szCs w:val="18"/>
              </w:rPr>
              <w:t xml:space="preserve"> y, que de conformidad con la normativa contable la empresa </w:t>
            </w:r>
            <w:r w:rsidRPr="00425762">
              <w:rPr>
                <w:b/>
                <w:bCs/>
                <w:sz w:val="18"/>
                <w:szCs w:val="18"/>
              </w:rPr>
              <w:t>no pueda presentar cuenta de pérdidas y ganancias abreviadas</w:t>
            </w:r>
          </w:p>
          <w:p w14:paraId="7E3AB40D" w14:textId="77777777" w:rsidR="00425762" w:rsidRPr="0031362A" w:rsidRDefault="00425762" w:rsidP="00425762">
            <w:pPr>
              <w:pStyle w:val="Titulo-Numeracion"/>
              <w:spacing w:before="20" w:after="20"/>
              <w:ind w:left="102" w:hanging="18"/>
              <w:rPr>
                <w:sz w:val="18"/>
                <w:szCs w:val="18"/>
              </w:rPr>
            </w:pPr>
            <w:r w:rsidRPr="00425762">
              <w:rPr>
                <w:b/>
                <w:bCs/>
                <w:sz w:val="18"/>
                <w:szCs w:val="18"/>
              </w:rPr>
              <w:t>Certificación Emitida por auditor</w:t>
            </w:r>
            <w:r w:rsidRPr="00425762">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425762" w:rsidRPr="0031362A" w14:paraId="6E78BB25" w14:textId="77777777" w:rsidTr="0042576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53DE894D" w14:textId="77777777" w:rsidR="00425762" w:rsidRPr="0031362A" w:rsidRDefault="00425762"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1B462EA9" w14:textId="180D8685" w:rsidR="00425762" w:rsidRPr="0031362A" w:rsidRDefault="00425762" w:rsidP="00675BD2">
            <w:pPr>
              <w:pStyle w:val="Titulo-Numeracion"/>
              <w:tabs>
                <w:tab w:val="num" w:pos="368"/>
              </w:tabs>
              <w:spacing w:before="20" w:after="20"/>
              <w:ind w:left="368" w:hanging="284"/>
              <w:rPr>
                <w:sz w:val="18"/>
                <w:szCs w:val="18"/>
              </w:rPr>
            </w:pPr>
            <w:r>
              <w:rPr>
                <w:sz w:val="18"/>
                <w:szCs w:val="18"/>
              </w:rPr>
              <w:t>Encuesta fin de proyecto.</w:t>
            </w:r>
          </w:p>
        </w:tc>
      </w:tr>
      <w:tr w:rsidR="006B34E1" w:rsidRPr="0031362A" w14:paraId="1376A266" w14:textId="77777777" w:rsidTr="006B34E1">
        <w:trPr>
          <w:trHeight w:val="340"/>
          <w:tblCellSpacing w:w="20" w:type="dxa"/>
          <w:jc w:val="center"/>
        </w:trPr>
        <w:tc>
          <w:tcPr>
            <w:tcW w:w="280" w:type="pct"/>
            <w:shd w:val="clear" w:color="auto" w:fill="auto"/>
            <w:vAlign w:val="center"/>
          </w:tcPr>
          <w:p w14:paraId="1376A264" w14:textId="77777777" w:rsidR="006B34E1" w:rsidRPr="0031362A" w:rsidRDefault="006B34E1" w:rsidP="006B34E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5" w14:textId="77777777" w:rsidR="006B34E1" w:rsidRPr="0031362A" w:rsidRDefault="006B34E1" w:rsidP="006B34E1">
            <w:pPr>
              <w:pStyle w:val="Titulo-Numeracion"/>
              <w:tabs>
                <w:tab w:val="num" w:pos="368"/>
              </w:tabs>
              <w:spacing w:before="20" w:after="20"/>
              <w:ind w:left="368" w:hanging="284"/>
              <w:rPr>
                <w:sz w:val="18"/>
                <w:szCs w:val="18"/>
              </w:rPr>
            </w:pPr>
            <w:r>
              <w:rPr>
                <w:sz w:val="18"/>
                <w:szCs w:val="18"/>
              </w:rPr>
              <w:t>Último Impuesto sobre Sociedades registrado.</w:t>
            </w:r>
          </w:p>
        </w:tc>
      </w:tr>
      <w:tr w:rsidR="006B34E1" w:rsidRPr="0031362A" w14:paraId="1376A268" w14:textId="77777777" w:rsidTr="006B34E1">
        <w:trPr>
          <w:trHeight w:val="340"/>
          <w:tblCellSpacing w:w="20" w:type="dxa"/>
          <w:jc w:val="center"/>
        </w:trPr>
        <w:tc>
          <w:tcPr>
            <w:tcW w:w="4958" w:type="pct"/>
            <w:gridSpan w:val="2"/>
            <w:shd w:val="clear" w:color="auto" w:fill="auto"/>
            <w:vAlign w:val="center"/>
          </w:tcPr>
          <w:p w14:paraId="1376A267" w14:textId="77777777" w:rsidR="006B34E1" w:rsidRPr="0031362A" w:rsidRDefault="006B34E1" w:rsidP="006B34E1">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6B34E1" w:rsidRPr="0031362A" w14:paraId="1376A26B" w14:textId="77777777" w:rsidTr="006B34E1">
        <w:trPr>
          <w:trHeight w:val="340"/>
          <w:tblCellSpacing w:w="20" w:type="dxa"/>
          <w:jc w:val="center"/>
        </w:trPr>
        <w:tc>
          <w:tcPr>
            <w:tcW w:w="280" w:type="pct"/>
            <w:shd w:val="clear" w:color="auto" w:fill="auto"/>
            <w:vAlign w:val="center"/>
          </w:tcPr>
          <w:p w14:paraId="1376A269" w14:textId="77777777" w:rsidR="006B34E1" w:rsidRPr="0031362A" w:rsidRDefault="006B34E1" w:rsidP="006B34E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A" w14:textId="77777777" w:rsidR="006B34E1" w:rsidRPr="0031362A" w:rsidRDefault="006B34E1" w:rsidP="006B34E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6B34E1" w:rsidRPr="0031362A" w14:paraId="1376A26E" w14:textId="77777777" w:rsidTr="006B34E1">
        <w:trPr>
          <w:trHeight w:val="340"/>
          <w:tblCellSpacing w:w="20" w:type="dxa"/>
          <w:jc w:val="center"/>
        </w:trPr>
        <w:tc>
          <w:tcPr>
            <w:tcW w:w="280" w:type="pct"/>
            <w:shd w:val="clear" w:color="auto" w:fill="auto"/>
            <w:vAlign w:val="center"/>
          </w:tcPr>
          <w:p w14:paraId="1376A26C" w14:textId="77777777" w:rsidR="006B34E1" w:rsidRPr="0031362A" w:rsidRDefault="006B34E1" w:rsidP="006B34E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Pr="0031362A">
              <w:rPr>
                <w:rFonts w:ascii="Verdana" w:eastAsia="Calibri" w:hAnsi="Verdana"/>
                <w:sz w:val="18"/>
                <w:szCs w:val="18"/>
              </w:rPr>
              <w:instrText xml:space="preserve"> FORMCHECKBOX </w:instrText>
            </w:r>
            <w:r w:rsidR="00024A24">
              <w:rPr>
                <w:rFonts w:ascii="Verdana" w:eastAsia="Calibri" w:hAnsi="Verdana"/>
                <w:sz w:val="18"/>
                <w:szCs w:val="18"/>
              </w:rPr>
            </w:r>
            <w:r w:rsidR="00024A24">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D" w14:textId="77777777" w:rsidR="006B34E1" w:rsidRPr="0031362A" w:rsidRDefault="006B34E1" w:rsidP="006B34E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4" w:name="AnexoI"/>
      <w:r w:rsidRPr="00E94744">
        <w:rPr>
          <w:rFonts w:ascii="Verdana" w:hAnsi="Verdana"/>
          <w:b/>
          <w:color w:val="0033CC"/>
          <w:sz w:val="20"/>
          <w:szCs w:val="20"/>
        </w:rPr>
        <w:lastRenderedPageBreak/>
        <w:t>ANEXO I</w:t>
      </w:r>
      <w:bookmarkEnd w:id="4"/>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5"/>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6"/>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7" w:name="AnexoII"/>
      <w:r w:rsidRPr="000E65A2">
        <w:rPr>
          <w:rFonts w:ascii="Verdana" w:hAnsi="Verdana"/>
          <w:b/>
          <w:color w:val="0033CC"/>
          <w:sz w:val="20"/>
          <w:szCs w:val="20"/>
        </w:rPr>
        <w:lastRenderedPageBreak/>
        <w:t>ANEXO II</w:t>
      </w:r>
      <w:bookmarkEnd w:id="7"/>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024A24">
        <w:rPr>
          <w:rFonts w:ascii="Verdana" w:hAnsi="Verdana"/>
          <w:sz w:val="18"/>
          <w:szCs w:val="18"/>
        </w:rPr>
      </w:r>
      <w:r w:rsidR="00024A24">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6EFC5512" w:rsidR="0098283E" w:rsidRDefault="0098283E" w:rsidP="0098283E">
      <w:pPr>
        <w:jc w:val="both"/>
        <w:rPr>
          <w:rFonts w:ascii="Verdana" w:hAnsi="Verdana"/>
          <w:b/>
          <w:sz w:val="18"/>
          <w:szCs w:val="18"/>
          <w:lang w:val="es-ES_tradnl"/>
        </w:rPr>
      </w:pPr>
      <w:r w:rsidRPr="004E0E10">
        <w:rPr>
          <w:rFonts w:ascii="Verdana" w:hAnsi="Verdana"/>
          <w:b/>
          <w:bCs/>
          <w:sz w:val="18"/>
          <w:szCs w:val="18"/>
          <w:u w:val="single"/>
          <w:lang w:val="es-ES_tradnl"/>
        </w:rPr>
        <w:t>Presentar</w:t>
      </w:r>
      <w:r w:rsidR="004E0E10" w:rsidRPr="004E0E10">
        <w:rPr>
          <w:rFonts w:ascii="Verdana" w:hAnsi="Verdana"/>
          <w:b/>
          <w:bCs/>
          <w:sz w:val="18"/>
          <w:szCs w:val="18"/>
          <w:u w:val="single"/>
          <w:lang w:val="es-ES_tradnl"/>
        </w:rPr>
        <w:t xml:space="preserve"> OBLIGATORIAMENTE</w:t>
      </w:r>
      <w:r w:rsidRPr="004E0E10">
        <w:rPr>
          <w:rFonts w:ascii="Verdana" w:hAnsi="Verdana"/>
          <w:b/>
          <w:bCs/>
          <w:sz w:val="18"/>
          <w:szCs w:val="18"/>
          <w:u w:val="single"/>
          <w:lang w:val="es-ES_tradnl"/>
        </w:rPr>
        <w:t xml:space="preserve"> a través de un archivo en formato hoja de cálculo</w:t>
      </w:r>
      <w:r w:rsidR="004E0E10" w:rsidRPr="004E0E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01A4641" w:rsidR="008C4A43" w:rsidRPr="00AF0359" w:rsidRDefault="003E10AE"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2A1CDB6A">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lastRenderedPageBreak/>
        <w:t>ANEXO VI</w:t>
      </w:r>
      <w:bookmarkEnd w:id="8"/>
    </w:p>
    <w:bookmarkEnd w:id="9"/>
    <w:bookmarkEnd w:id="10"/>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1"/>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16377EB4" w:rsidR="009D7FD5" w:rsidRDefault="009D7FD5">
      <w:pPr>
        <w:rPr>
          <w:szCs w:val="16"/>
        </w:rPr>
      </w:pPr>
      <w:r>
        <w:rPr>
          <w:szCs w:val="16"/>
        </w:rPr>
        <w:br w:type="page"/>
      </w:r>
    </w:p>
    <w:p w14:paraId="09BF43C6" w14:textId="77777777" w:rsidR="009D7FD5" w:rsidRDefault="009D7FD5" w:rsidP="009D7FD5">
      <w:pPr>
        <w:shd w:val="clear" w:color="auto" w:fill="FFFFFF"/>
        <w:jc w:val="center"/>
        <w:rPr>
          <w:b/>
          <w:iCs/>
          <w:color w:val="000000"/>
        </w:rPr>
      </w:pPr>
    </w:p>
    <w:p w14:paraId="0997BBCE" w14:textId="77777777" w:rsidR="009D7FD5" w:rsidRDefault="009D7FD5" w:rsidP="009D7FD5">
      <w:pPr>
        <w:shd w:val="clear" w:color="auto" w:fill="FFFFFF"/>
        <w:jc w:val="center"/>
        <w:rPr>
          <w:b/>
          <w:iCs/>
          <w:color w:val="000000"/>
        </w:rPr>
      </w:pPr>
    </w:p>
    <w:p w14:paraId="29D714BE" w14:textId="77777777" w:rsidR="00425762" w:rsidRPr="0046232C" w:rsidRDefault="00425762" w:rsidP="00425762">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3B439105" w14:textId="77777777" w:rsidR="00425762" w:rsidRDefault="00425762" w:rsidP="0042576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2A1F380C" w14:textId="77777777" w:rsidR="00425762" w:rsidRPr="0046232C" w:rsidRDefault="00425762" w:rsidP="0042576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0AB5E5ED" w14:textId="77777777" w:rsidR="00425762" w:rsidRDefault="00425762" w:rsidP="00425762">
      <w:pPr>
        <w:shd w:val="clear" w:color="auto" w:fill="FFFFFF"/>
        <w:jc w:val="center"/>
        <w:rPr>
          <w:b/>
          <w:color w:val="000000"/>
        </w:rPr>
      </w:pPr>
      <w:r w:rsidRPr="00F03F77">
        <w:rPr>
          <w:b/>
          <w:iCs/>
          <w:color w:val="000000"/>
          <w:sz w:val="16"/>
          <w:szCs w:val="16"/>
        </w:rPr>
        <w:t xml:space="preserve"> </w:t>
      </w:r>
    </w:p>
    <w:p w14:paraId="7F426619" w14:textId="77777777" w:rsidR="00425762" w:rsidRPr="00244E05" w:rsidRDefault="00425762" w:rsidP="00425762">
      <w:pPr>
        <w:shd w:val="clear" w:color="auto" w:fill="FFFFFF"/>
        <w:jc w:val="center"/>
        <w:rPr>
          <w:b/>
          <w:color w:val="000000"/>
        </w:rPr>
      </w:pPr>
    </w:p>
    <w:p w14:paraId="3153C558" w14:textId="77777777" w:rsidR="00425762" w:rsidRDefault="00425762" w:rsidP="00425762">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75C688F9" w14:textId="77777777" w:rsidR="00425762" w:rsidRPr="006A6FB5" w:rsidRDefault="00425762" w:rsidP="00425762">
      <w:pPr>
        <w:spacing w:line="360" w:lineRule="auto"/>
        <w:jc w:val="both"/>
        <w:rPr>
          <w:color w:val="000000"/>
        </w:rPr>
      </w:pPr>
    </w:p>
    <w:p w14:paraId="5C81A7A6" w14:textId="77777777" w:rsidR="00425762" w:rsidRDefault="00425762" w:rsidP="00425762">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DF4660">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75097A6C" w14:textId="77777777" w:rsidR="00425762" w:rsidRDefault="00425762" w:rsidP="00425762">
      <w:pPr>
        <w:tabs>
          <w:tab w:val="left" w:pos="284"/>
          <w:tab w:val="left" w:pos="851"/>
        </w:tabs>
        <w:spacing w:after="120"/>
        <w:jc w:val="both"/>
        <w:rPr>
          <w:b/>
          <w:bCs/>
          <w:sz w:val="24"/>
          <w:szCs w:val="24"/>
          <w:u w:val="single"/>
        </w:rPr>
      </w:pPr>
    </w:p>
    <w:p w14:paraId="07AA6963" w14:textId="77777777" w:rsidR="00425762" w:rsidRPr="00ED127B" w:rsidRDefault="00425762" w:rsidP="00425762">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2F99C106" w14:textId="77777777" w:rsidR="00425762" w:rsidRPr="00D32A6E" w:rsidRDefault="00425762" w:rsidP="00425762">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425762" w:rsidRPr="00D32A6E" w14:paraId="19869E19"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388ED6A7" w14:textId="77777777" w:rsidR="00425762" w:rsidRPr="00D32A6E" w:rsidRDefault="00425762" w:rsidP="00675BD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ACD857B" w14:textId="77777777" w:rsidR="00425762" w:rsidRPr="00D32A6E" w:rsidRDefault="00425762" w:rsidP="00675BD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425762" w:rsidRPr="00D32A6E" w14:paraId="18600797"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C6BD376" w14:textId="77777777" w:rsidR="00425762" w:rsidRPr="00D32A6E" w:rsidRDefault="00425762" w:rsidP="00675BD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F9C406B" w14:textId="77777777" w:rsidR="00425762" w:rsidRPr="00D32A6E" w:rsidRDefault="00425762" w:rsidP="00675BD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425762" w:rsidRPr="00D32A6E" w14:paraId="74F8E31B"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370FE09B" w14:textId="77777777" w:rsidR="00425762" w:rsidRPr="00D32A6E" w:rsidRDefault="00425762" w:rsidP="00675BD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7286F59" w14:textId="77777777" w:rsidR="00425762" w:rsidRPr="00D32A6E" w:rsidRDefault="00425762" w:rsidP="00675BD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6544AFC0" w14:textId="77777777" w:rsidR="00425762" w:rsidRPr="00D32A6E" w:rsidRDefault="00425762" w:rsidP="00675BD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171753DC" w14:textId="77777777" w:rsidR="00425762" w:rsidRPr="00D32A6E" w:rsidRDefault="00425762" w:rsidP="00675BD2">
            <w:pPr>
              <w:rPr>
                <w:rFonts w:ascii="Verdana" w:hAnsi="Verdana"/>
                <w:sz w:val="16"/>
                <w:szCs w:val="16"/>
              </w:rPr>
            </w:pPr>
            <w:r w:rsidRPr="00D32A6E">
              <w:rPr>
                <w:rFonts w:ascii="Verdana" w:hAnsi="Verdana"/>
                <w:sz w:val="16"/>
                <w:szCs w:val="16"/>
              </w:rPr>
              <w:t>ii) del buen estado ecológico de las aguas marinas;</w:t>
            </w:r>
          </w:p>
        </w:tc>
      </w:tr>
      <w:tr w:rsidR="00425762" w:rsidRPr="00D32A6E" w14:paraId="17C4AE06"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B2D67E4" w14:textId="77777777" w:rsidR="00425762" w:rsidRPr="00D32A6E" w:rsidRDefault="00425762" w:rsidP="00675BD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7F74AA7" w14:textId="77777777" w:rsidR="00425762" w:rsidRPr="00D32A6E" w:rsidRDefault="00425762" w:rsidP="00675BD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14F7C4AF" w14:textId="77777777" w:rsidR="00425762" w:rsidRPr="00D32A6E" w:rsidRDefault="00425762" w:rsidP="00675BD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00412327" w14:textId="77777777" w:rsidR="00425762" w:rsidRPr="00D32A6E" w:rsidRDefault="00425762" w:rsidP="00675BD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5DEE3DC6" w14:textId="77777777" w:rsidR="00425762" w:rsidRPr="00D32A6E" w:rsidRDefault="00425762" w:rsidP="00675BD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425762" w:rsidRPr="00D32A6E" w14:paraId="51C1D680"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6F54DCEA" w14:textId="77777777" w:rsidR="00425762" w:rsidRPr="00D32A6E" w:rsidRDefault="00425762" w:rsidP="00675BD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5ABFAD0" w14:textId="77777777" w:rsidR="00425762" w:rsidRPr="00D32A6E" w:rsidRDefault="00425762" w:rsidP="00675BD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425762" w:rsidRPr="00D32A6E" w14:paraId="1236E07C"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144EDDA5" w14:textId="77777777" w:rsidR="00425762" w:rsidRPr="00D32A6E" w:rsidRDefault="00425762" w:rsidP="00675BD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099C10F" w14:textId="77777777" w:rsidR="00425762" w:rsidRPr="00D32A6E" w:rsidRDefault="00425762" w:rsidP="00675BD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1590262E" w14:textId="77777777" w:rsidR="00425762" w:rsidRPr="00D32A6E" w:rsidRDefault="00425762" w:rsidP="00675BD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5615825C" w14:textId="77777777" w:rsidR="00425762" w:rsidRPr="00D32A6E" w:rsidRDefault="00425762" w:rsidP="00675BD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E4EBF73" w14:textId="77777777" w:rsidR="00425762" w:rsidRPr="00D32A6E" w:rsidRDefault="00425762" w:rsidP="00425762">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0E1386C8" w14:textId="77777777" w:rsidR="00425762" w:rsidRDefault="00425762" w:rsidP="00425762">
      <w:pPr>
        <w:spacing w:line="360" w:lineRule="auto"/>
        <w:jc w:val="both"/>
        <w:rPr>
          <w:color w:val="000000"/>
          <w:u w:val="single"/>
        </w:rPr>
      </w:pPr>
    </w:p>
    <w:p w14:paraId="1E265EA1" w14:textId="77777777" w:rsidR="00425762" w:rsidRDefault="00425762" w:rsidP="00425762">
      <w:pPr>
        <w:spacing w:line="360" w:lineRule="auto"/>
        <w:jc w:val="both"/>
        <w:rPr>
          <w:color w:val="000000"/>
          <w:u w:val="single"/>
        </w:rPr>
      </w:pPr>
    </w:p>
    <w:p w14:paraId="41091444" w14:textId="77777777" w:rsidR="00425762" w:rsidRDefault="00425762" w:rsidP="00425762">
      <w:pPr>
        <w:spacing w:line="360" w:lineRule="auto"/>
        <w:jc w:val="both"/>
        <w:rPr>
          <w:color w:val="000000"/>
        </w:rPr>
      </w:pPr>
      <w:r>
        <w:rPr>
          <w:color w:val="000000"/>
          <w:u w:val="single"/>
        </w:rPr>
        <w:t>Asimismo</w:t>
      </w:r>
      <w:r w:rsidRPr="00B6665F">
        <w:rPr>
          <w:color w:val="000000"/>
          <w:u w:val="single"/>
        </w:rPr>
        <w:t xml:space="preserve"> manifiesta que no incurre en </w:t>
      </w:r>
      <w:r w:rsidRPr="00DF4660">
        <w:rPr>
          <w:b/>
          <w:bCs/>
          <w:color w:val="000000"/>
          <w:u w:val="single"/>
        </w:rPr>
        <w:t>doble financiación</w:t>
      </w:r>
      <w:r w:rsidRPr="00B6665F">
        <w:rPr>
          <w:color w:val="000000"/>
          <w:u w:val="single"/>
        </w:rPr>
        <w:t xml:space="preserve"> y que, en su caso, no le consta riesgo de </w:t>
      </w:r>
      <w:r w:rsidRPr="00DF4660">
        <w:rPr>
          <w:b/>
          <w:bCs/>
          <w:color w:val="000000"/>
          <w:u w:val="single"/>
        </w:rPr>
        <w:t>incompatibilidad</w:t>
      </w:r>
      <w:r w:rsidRPr="00B6665F">
        <w:rPr>
          <w:color w:val="000000"/>
          <w:u w:val="single"/>
        </w:rPr>
        <w:t xml:space="preserve"> con el régimen de ayudas de Estado</w:t>
      </w:r>
      <w:r w:rsidRPr="006A6FB5">
        <w:rPr>
          <w:color w:val="000000"/>
        </w:rPr>
        <w:t>.</w:t>
      </w:r>
    </w:p>
    <w:p w14:paraId="145B3D03" w14:textId="77777777" w:rsidR="00425762" w:rsidRDefault="00425762" w:rsidP="00425762">
      <w:pPr>
        <w:spacing w:line="360" w:lineRule="auto"/>
        <w:jc w:val="both"/>
        <w:rPr>
          <w:color w:val="000000"/>
        </w:rPr>
      </w:pPr>
    </w:p>
    <w:p w14:paraId="1A65C34F" w14:textId="77777777" w:rsidR="00DF4660" w:rsidRPr="0046232C" w:rsidRDefault="00DF4660" w:rsidP="00DF4660">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6A047C74" w14:textId="77777777" w:rsidR="003A43A8" w:rsidRPr="008C4A43" w:rsidRDefault="003A43A8" w:rsidP="009D7FD5">
      <w:pPr>
        <w:spacing w:line="360" w:lineRule="auto"/>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9EFC" w14:textId="77777777" w:rsidR="004D1653" w:rsidRDefault="004D1653" w:rsidP="00060EAD">
      <w:r>
        <w:separator/>
      </w:r>
    </w:p>
  </w:endnote>
  <w:endnote w:type="continuationSeparator" w:id="0">
    <w:p w14:paraId="2C13E71A" w14:textId="77777777" w:rsidR="004D1653" w:rsidRDefault="004D1653"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52334235"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sidR="000A560E">
      <w:rPr>
        <w:rFonts w:ascii="Verdana" w:hAnsi="Verdana"/>
        <w:color w:val="0033CC"/>
        <w:sz w:val="16"/>
        <w:szCs w:val="16"/>
      </w:rPr>
      <w:t>MOV</w:t>
    </w:r>
    <w:r w:rsidRPr="000757D7">
      <w:rPr>
        <w:rFonts w:ascii="Verdana" w:hAnsi="Verdana"/>
        <w:color w:val="0033CC"/>
        <w:sz w:val="16"/>
        <w:szCs w:val="16"/>
      </w:rPr>
      <w:t>-IDEPA 20</w:t>
    </w:r>
    <w:r w:rsidR="0031236E">
      <w:rPr>
        <w:rFonts w:ascii="Verdana" w:hAnsi="Verdana"/>
        <w:color w:val="0033CC"/>
        <w:sz w:val="16"/>
        <w:szCs w:val="16"/>
      </w:rPr>
      <w:t>2</w:t>
    </w:r>
    <w:r w:rsidR="009D7FD5">
      <w:rPr>
        <w:rFonts w:ascii="Verdana" w:hAnsi="Verdana"/>
        <w:color w:val="0033CC"/>
        <w:sz w:val="16"/>
        <w:szCs w:val="16"/>
      </w:rPr>
      <w:t>2</w:t>
    </w:r>
  </w:p>
  <w:p w14:paraId="1376A2E7"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0027578F"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425762">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1447F2E2" w:rsidR="00E12A46" w:rsidRPr="000757D7" w:rsidRDefault="00E12A46"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AYUDAS A PROYECTOS </w:t>
    </w:r>
    <w:r w:rsidR="000A560E">
      <w:rPr>
        <w:rFonts w:ascii="Verdana" w:hAnsi="Verdana"/>
        <w:color w:val="0033CC"/>
        <w:sz w:val="16"/>
        <w:szCs w:val="16"/>
      </w:rPr>
      <w:t>MOV</w:t>
    </w:r>
    <w:r w:rsidRPr="000757D7">
      <w:rPr>
        <w:rFonts w:ascii="Verdana" w:hAnsi="Verdana"/>
        <w:color w:val="0033CC"/>
        <w:sz w:val="16"/>
        <w:szCs w:val="16"/>
      </w:rPr>
      <w:t>-IDEPA 20</w:t>
    </w:r>
    <w:r w:rsidR="0031236E">
      <w:rPr>
        <w:rFonts w:ascii="Verdana" w:hAnsi="Verdana"/>
        <w:color w:val="0033CC"/>
        <w:sz w:val="16"/>
        <w:szCs w:val="16"/>
      </w:rPr>
      <w:t>2</w:t>
    </w:r>
    <w:r w:rsidR="009D7FD5">
      <w:rPr>
        <w:rFonts w:ascii="Verdana" w:hAnsi="Verdana"/>
        <w:color w:val="0033CC"/>
        <w:sz w:val="16"/>
        <w:szCs w:val="16"/>
      </w:rPr>
      <w:t>2</w:t>
    </w:r>
  </w:p>
  <w:p w14:paraId="1376A2F0" w14:textId="77777777"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2219662C"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425762">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57AC" w14:textId="77777777" w:rsidR="004D1653" w:rsidRDefault="004D1653" w:rsidP="00060EAD">
      <w:r>
        <w:separator/>
      </w:r>
    </w:p>
  </w:footnote>
  <w:footnote w:type="continuationSeparator" w:id="0">
    <w:p w14:paraId="676597E1" w14:textId="77777777" w:rsidR="004D1653" w:rsidRDefault="004D1653"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E0E10" w14:paraId="76B61C66" w14:textId="77777777" w:rsidTr="00EB6A03">
      <w:tc>
        <w:tcPr>
          <w:tcW w:w="3923" w:type="dxa"/>
          <w:vAlign w:val="center"/>
        </w:tcPr>
        <w:p w14:paraId="59FBD5F9" w14:textId="77777777" w:rsidR="004E0E10" w:rsidRDefault="004E0E10" w:rsidP="00A034C7">
          <w:pPr>
            <w:pStyle w:val="Encabezado"/>
            <w:tabs>
              <w:tab w:val="left" w:pos="295"/>
            </w:tabs>
            <w:spacing w:before="60" w:after="60"/>
          </w:pPr>
          <w:r>
            <w:rPr>
              <w:noProof/>
            </w:rPr>
            <w:drawing>
              <wp:inline distT="0" distB="0" distL="0" distR="0" wp14:anchorId="305FF361" wp14:editId="6C08AD99">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2D4CA00D" w14:textId="77777777" w:rsidR="004E0E10" w:rsidRDefault="004E0E10" w:rsidP="00EB6A03">
          <w:pPr>
            <w:pStyle w:val="Encabezado"/>
            <w:tabs>
              <w:tab w:val="clear" w:pos="4252"/>
            </w:tabs>
            <w:jc w:val="right"/>
            <w:rPr>
              <w:noProof/>
            </w:rPr>
          </w:pPr>
          <w:r>
            <w:rPr>
              <w:noProof/>
            </w:rPr>
            <w:drawing>
              <wp:inline distT="0" distB="0" distL="0" distR="0" wp14:anchorId="23F8ACDC" wp14:editId="160C4B84">
                <wp:extent cx="1847850" cy="828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6FA4F075" w14:textId="77777777" w:rsidR="004E0E10" w:rsidRDefault="004E0E10" w:rsidP="00A034C7">
          <w:pPr>
            <w:pStyle w:val="Encabezado"/>
            <w:spacing w:before="60" w:after="60"/>
            <w:jc w:val="center"/>
          </w:pPr>
        </w:p>
      </w:tc>
      <w:tc>
        <w:tcPr>
          <w:tcW w:w="3218" w:type="dxa"/>
          <w:vAlign w:val="center"/>
        </w:tcPr>
        <w:p w14:paraId="25A99B43" w14:textId="77777777" w:rsidR="004E0E10" w:rsidRDefault="004E0E10" w:rsidP="00A034C7">
          <w:pPr>
            <w:pStyle w:val="Encabezado"/>
            <w:tabs>
              <w:tab w:val="left" w:pos="295"/>
            </w:tabs>
            <w:spacing w:before="60" w:after="60"/>
            <w:jc w:val="right"/>
          </w:pPr>
          <w:r>
            <w:rPr>
              <w:noProof/>
            </w:rPr>
            <w:drawing>
              <wp:inline distT="0" distB="0" distL="0" distR="0" wp14:anchorId="70B9C764" wp14:editId="22232943">
                <wp:extent cx="1905000" cy="733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436C64B3" w14:textId="77777777" w:rsidR="004E0E10" w:rsidRDefault="004E0E10"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9160B51" w:rsidR="00A822D2" w:rsidRDefault="003E10AE" w:rsidP="00F013CA">
          <w:pPr>
            <w:pStyle w:val="Encabezado"/>
            <w:tabs>
              <w:tab w:val="left" w:pos="295"/>
            </w:tabs>
            <w:spacing w:before="60" w:after="60"/>
          </w:pPr>
          <w:r>
            <w:rPr>
              <w:noProof/>
            </w:rPr>
            <w:drawing>
              <wp:inline distT="0" distB="0" distL="0" distR="0" wp14:anchorId="1376A2F5" wp14:editId="1F11CDEF">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8B338EB" w:rsidR="00A822D2" w:rsidRDefault="003E10AE" w:rsidP="00F013CA">
          <w:pPr>
            <w:pStyle w:val="Encabezado"/>
            <w:tabs>
              <w:tab w:val="left" w:pos="295"/>
            </w:tabs>
            <w:spacing w:before="60" w:after="60"/>
            <w:jc w:val="right"/>
          </w:pPr>
          <w:r>
            <w:rPr>
              <w:noProof/>
            </w:rPr>
            <w:drawing>
              <wp:inline distT="0" distB="0" distL="0" distR="0" wp14:anchorId="1376A2F7" wp14:editId="12EEA81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1322068">
    <w:abstractNumId w:val="3"/>
  </w:num>
  <w:num w:numId="2" w16cid:durableId="7411203">
    <w:abstractNumId w:val="11"/>
  </w:num>
  <w:num w:numId="3" w16cid:durableId="370302236">
    <w:abstractNumId w:val="16"/>
  </w:num>
  <w:num w:numId="4" w16cid:durableId="416370467">
    <w:abstractNumId w:val="23"/>
  </w:num>
  <w:num w:numId="5" w16cid:durableId="10599819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7417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3365829">
    <w:abstractNumId w:val="6"/>
  </w:num>
  <w:num w:numId="8" w16cid:durableId="942228804">
    <w:abstractNumId w:val="20"/>
  </w:num>
  <w:num w:numId="9" w16cid:durableId="878710227">
    <w:abstractNumId w:val="25"/>
  </w:num>
  <w:num w:numId="10" w16cid:durableId="145175181">
    <w:abstractNumId w:val="13"/>
  </w:num>
  <w:num w:numId="11" w16cid:durableId="20490669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867244">
    <w:abstractNumId w:val="15"/>
  </w:num>
  <w:num w:numId="13" w16cid:durableId="1433429232">
    <w:abstractNumId w:val="21"/>
  </w:num>
  <w:num w:numId="14" w16cid:durableId="1227572187">
    <w:abstractNumId w:val="27"/>
  </w:num>
  <w:num w:numId="15" w16cid:durableId="991448443">
    <w:abstractNumId w:val="12"/>
  </w:num>
  <w:num w:numId="16" w16cid:durableId="1764719664">
    <w:abstractNumId w:val="2"/>
  </w:num>
  <w:num w:numId="17" w16cid:durableId="320306552">
    <w:abstractNumId w:val="1"/>
  </w:num>
  <w:num w:numId="18" w16cid:durableId="744450779">
    <w:abstractNumId w:val="0"/>
  </w:num>
  <w:num w:numId="19" w16cid:durableId="863516342">
    <w:abstractNumId w:val="14"/>
  </w:num>
  <w:num w:numId="20" w16cid:durableId="232392355">
    <w:abstractNumId w:val="10"/>
  </w:num>
  <w:num w:numId="21" w16cid:durableId="1834099100">
    <w:abstractNumId w:val="22"/>
  </w:num>
  <w:num w:numId="22" w16cid:durableId="651522020">
    <w:abstractNumId w:val="8"/>
  </w:num>
  <w:num w:numId="23" w16cid:durableId="167793501">
    <w:abstractNumId w:val="9"/>
  </w:num>
  <w:num w:numId="24" w16cid:durableId="1522428814">
    <w:abstractNumId w:val="19"/>
  </w:num>
  <w:num w:numId="25" w16cid:durableId="762916762">
    <w:abstractNumId w:val="5"/>
  </w:num>
  <w:num w:numId="26" w16cid:durableId="12801393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24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527563">
    <w:abstractNumId w:val="26"/>
  </w:num>
  <w:num w:numId="29" w16cid:durableId="1683432691">
    <w:abstractNumId w:val="7"/>
  </w:num>
  <w:num w:numId="30" w16cid:durableId="1660423545">
    <w:abstractNumId w:val="4"/>
  </w:num>
  <w:num w:numId="31" w16cid:durableId="699622714">
    <w:abstractNumId w:val="17"/>
  </w:num>
  <w:num w:numId="32" w16cid:durableId="113286886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Q6/WK9thErvmmnwFaw4zWSCbqba38OYoGGnmPwOM491s3IHiP/gujCmSPK9RhGfowAgqOaznAugZphZA4XQxpQ==" w:salt="qqojNnLwd5YYAE4tWDSW0Q=="/>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4A24"/>
    <w:rsid w:val="00026817"/>
    <w:rsid w:val="0003364A"/>
    <w:rsid w:val="00035FF3"/>
    <w:rsid w:val="0004471D"/>
    <w:rsid w:val="000453D0"/>
    <w:rsid w:val="00045CB7"/>
    <w:rsid w:val="00051CFE"/>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A560E"/>
    <w:rsid w:val="000B02CE"/>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201E"/>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25762"/>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1653"/>
    <w:rsid w:val="004D2D1F"/>
    <w:rsid w:val="004D376F"/>
    <w:rsid w:val="004D3A6A"/>
    <w:rsid w:val="004D5E5C"/>
    <w:rsid w:val="004E055D"/>
    <w:rsid w:val="004E0E10"/>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4E1"/>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953C6"/>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D7FD5"/>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DF4660"/>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625A0"/>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6E94"/>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MOVILIDAD RECURSOS HUMANOS</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385F7B-F9A1-40D1-9E5C-0A95EB125593}">
  <ds:schemaRefs>
    <ds:schemaRef ds:uri="9468cc14-f6fd-4595-bdbd-1f95e1a4be57"/>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9380873-E689-41AC-AA81-D29BDC19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4.xml><?xml version="1.0" encoding="utf-8"?>
<ds:datastoreItem xmlns:ds="http://schemas.openxmlformats.org/officeDocument/2006/customXml" ds:itemID="{3E0DEE66-1662-4FFD-B9D8-C3D5C636AA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10764</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CUENTA JUSTIFICATIVA MOV IDEPA</vt:lpstr>
    </vt:vector>
  </TitlesOfParts>
  <Company/>
  <LinksUpToDate>false</LinksUpToDate>
  <CharactersWithSpaces>12696</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JUSTIFICATIVA MOV IDEPA</dc:title>
  <dc:subject/>
  <dc:creator>josemagq</dc:creator>
  <cp:keywords/>
  <dc:description/>
  <cp:lastModifiedBy>David Diaz Jimenez</cp:lastModifiedBy>
  <cp:revision>2</cp:revision>
  <cp:lastPrinted>2015-09-14T11:28:00Z</cp:lastPrinted>
  <dcterms:created xsi:type="dcterms:W3CDTF">2023-04-21T08:21:00Z</dcterms:created>
  <dcterms:modified xsi:type="dcterms:W3CDTF">2023-04-21T08:21:00Z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