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6E083" w14:textId="77777777" w:rsidR="005E199C" w:rsidRPr="000757D7" w:rsidRDefault="005E199C" w:rsidP="005E199C">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E199C" w:rsidRPr="00A7510C" w14:paraId="1F7BDB65" w14:textId="77777777" w:rsidTr="006655C6">
        <w:tc>
          <w:tcPr>
            <w:tcW w:w="7020" w:type="dxa"/>
            <w:shd w:val="clear" w:color="auto" w:fill="F2F2F2"/>
          </w:tcPr>
          <w:bookmarkEnd w:id="0"/>
          <w:bookmarkEnd w:id="1"/>
          <w:bookmarkEnd w:id="2"/>
          <w:p w14:paraId="19BFD3CA" w14:textId="77777777" w:rsidR="005B5643" w:rsidRDefault="005E199C" w:rsidP="005B5643">
            <w:pPr>
              <w:tabs>
                <w:tab w:val="left" w:pos="284"/>
              </w:tabs>
              <w:spacing w:before="20" w:after="20"/>
              <w:ind w:left="-68"/>
              <w:jc w:val="center"/>
              <w:rPr>
                <w:b/>
                <w:color w:val="0033CC"/>
              </w:rPr>
            </w:pPr>
            <w:r w:rsidRPr="005E199C">
              <w:rPr>
                <w:b/>
                <w:color w:val="0033CC"/>
              </w:rPr>
              <w:t xml:space="preserve">AYUDAS DIRIGIDAS A EMPRESAS DEL PRINCIPADO DE ASTURIAS EN EL MARCO DE LA INICIATIVA EUROPEA </w:t>
            </w:r>
          </w:p>
          <w:p w14:paraId="6F2CA9D2" w14:textId="5788A4E0" w:rsidR="005E199C" w:rsidRPr="00A7510C" w:rsidRDefault="005E199C" w:rsidP="005B5643">
            <w:pPr>
              <w:tabs>
                <w:tab w:val="left" w:pos="284"/>
              </w:tabs>
              <w:spacing w:before="20" w:after="20"/>
              <w:ind w:left="-68"/>
              <w:jc w:val="center"/>
              <w:rPr>
                <w:b/>
                <w:sz w:val="18"/>
                <w:szCs w:val="18"/>
              </w:rPr>
            </w:pPr>
            <w:r w:rsidRPr="005E199C">
              <w:rPr>
                <w:b/>
                <w:color w:val="0033CC"/>
              </w:rPr>
              <w:t>M-ERA.NET (RED ERANET)</w:t>
            </w:r>
          </w:p>
        </w:tc>
      </w:tr>
    </w:tbl>
    <w:p w14:paraId="6D9C8024" w14:textId="77777777" w:rsidR="005E199C" w:rsidRPr="00A7510C" w:rsidRDefault="005E199C" w:rsidP="005E199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E199C" w:rsidRPr="00A7510C" w14:paraId="330C562E" w14:textId="77777777" w:rsidTr="006655C6">
        <w:trPr>
          <w:trHeight w:hRule="exact" w:val="397"/>
        </w:trPr>
        <w:tc>
          <w:tcPr>
            <w:tcW w:w="2590" w:type="dxa"/>
            <w:tcBorders>
              <w:top w:val="single" w:sz="4" w:space="0" w:color="FFFFFF"/>
              <w:left w:val="single" w:sz="4" w:space="0" w:color="FFFFFF"/>
              <w:bottom w:val="single" w:sz="4" w:space="0" w:color="FFFFFF"/>
            </w:tcBorders>
            <w:vAlign w:val="center"/>
          </w:tcPr>
          <w:p w14:paraId="27ECC5BD" w14:textId="77777777" w:rsidR="005E199C" w:rsidRPr="00A7510C" w:rsidRDefault="005E199C" w:rsidP="006655C6">
            <w:pPr>
              <w:spacing w:after="240"/>
              <w:rPr>
                <w:b/>
                <w:sz w:val="18"/>
                <w:szCs w:val="18"/>
              </w:rPr>
            </w:pPr>
            <w:r w:rsidRPr="00A7510C">
              <w:rPr>
                <w:b/>
                <w:sz w:val="18"/>
                <w:szCs w:val="18"/>
              </w:rPr>
              <w:t>Nº EXPEDIENTE:</w:t>
            </w:r>
          </w:p>
        </w:tc>
        <w:tc>
          <w:tcPr>
            <w:tcW w:w="3009" w:type="dxa"/>
            <w:shd w:val="clear" w:color="auto" w:fill="F2F2F2"/>
            <w:vAlign w:val="center"/>
          </w:tcPr>
          <w:p w14:paraId="416AA36D" w14:textId="77777777" w:rsidR="005E199C" w:rsidRPr="00A7510C" w:rsidRDefault="005E199C" w:rsidP="006655C6">
            <w:pPr>
              <w:spacing w:after="240"/>
              <w:rPr>
                <w:b/>
                <w:sz w:val="18"/>
                <w:szCs w:val="18"/>
              </w:rPr>
            </w:pPr>
            <w:r w:rsidRPr="00A7510C">
              <w:rPr>
                <w:b/>
                <w:sz w:val="18"/>
                <w:szCs w:val="18"/>
              </w:rPr>
              <w:t>IDE/</w:t>
            </w:r>
            <w:r w:rsidR="00765E8B" w:rsidRPr="00A7510C">
              <w:rPr>
                <w:b/>
                <w:sz w:val="18"/>
                <w:szCs w:val="18"/>
              </w:rPr>
              <w:fldChar w:fldCharType="begin">
                <w:ffData>
                  <w:name w:val="Texto320"/>
                  <w:enabled/>
                  <w:calcOnExit w:val="0"/>
                  <w:textInput/>
                </w:ffData>
              </w:fldChar>
            </w:r>
            <w:r w:rsidR="00765E8B" w:rsidRPr="00A7510C">
              <w:rPr>
                <w:b/>
                <w:sz w:val="18"/>
                <w:szCs w:val="18"/>
              </w:rPr>
              <w:instrText xml:space="preserve"> FORMTEXT </w:instrText>
            </w:r>
            <w:r w:rsidR="00765E8B" w:rsidRPr="00A7510C">
              <w:rPr>
                <w:b/>
                <w:sz w:val="18"/>
                <w:szCs w:val="18"/>
              </w:rPr>
            </w:r>
            <w:r w:rsidR="00765E8B" w:rsidRPr="00A7510C">
              <w:rPr>
                <w:b/>
                <w:sz w:val="18"/>
                <w:szCs w:val="18"/>
              </w:rPr>
              <w:fldChar w:fldCharType="separate"/>
            </w:r>
            <w:r w:rsidR="00765E8B" w:rsidRPr="00A7510C">
              <w:rPr>
                <w:b/>
                <w:noProof/>
                <w:sz w:val="18"/>
                <w:szCs w:val="18"/>
              </w:rPr>
              <w:t> </w:t>
            </w:r>
            <w:r w:rsidR="00765E8B" w:rsidRPr="00A7510C">
              <w:rPr>
                <w:b/>
                <w:noProof/>
                <w:sz w:val="18"/>
                <w:szCs w:val="18"/>
              </w:rPr>
              <w:t> </w:t>
            </w:r>
            <w:r w:rsidR="00765E8B" w:rsidRPr="00A7510C">
              <w:rPr>
                <w:b/>
                <w:noProof/>
                <w:sz w:val="18"/>
                <w:szCs w:val="18"/>
              </w:rPr>
              <w:t> </w:t>
            </w:r>
            <w:r w:rsidR="00765E8B" w:rsidRPr="00A7510C">
              <w:rPr>
                <w:b/>
                <w:noProof/>
                <w:sz w:val="18"/>
                <w:szCs w:val="18"/>
              </w:rPr>
              <w:t> </w:t>
            </w:r>
            <w:r w:rsidR="00765E8B" w:rsidRPr="00A7510C">
              <w:rPr>
                <w:b/>
                <w:noProof/>
                <w:sz w:val="18"/>
                <w:szCs w:val="18"/>
              </w:rPr>
              <w:t> </w:t>
            </w:r>
            <w:r w:rsidR="00765E8B"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bl>
    <w:p w14:paraId="7B52E46B" w14:textId="77777777" w:rsidR="005E199C" w:rsidRPr="00A7510C" w:rsidRDefault="005E199C" w:rsidP="005E199C">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E199C" w:rsidRPr="00A7510C" w14:paraId="32547110" w14:textId="77777777" w:rsidTr="006655C6">
        <w:trPr>
          <w:trHeight w:hRule="exact" w:val="745"/>
        </w:trPr>
        <w:tc>
          <w:tcPr>
            <w:tcW w:w="3670" w:type="dxa"/>
            <w:tcBorders>
              <w:top w:val="single" w:sz="4" w:space="0" w:color="FFFFFF"/>
              <w:left w:val="single" w:sz="4" w:space="0" w:color="FFFFFF"/>
              <w:bottom w:val="single" w:sz="4" w:space="0" w:color="FFFFFF"/>
            </w:tcBorders>
            <w:vAlign w:val="center"/>
          </w:tcPr>
          <w:p w14:paraId="3611E88A" w14:textId="77777777" w:rsidR="005E199C" w:rsidRPr="00A7510C" w:rsidRDefault="005E199C" w:rsidP="006655C6">
            <w:pPr>
              <w:spacing w:after="240"/>
              <w:rPr>
                <w:rFonts w:cs="Arial"/>
                <w:b/>
                <w:sz w:val="18"/>
                <w:szCs w:val="18"/>
              </w:rPr>
            </w:pPr>
            <w:r w:rsidRPr="00A7510C">
              <w:rPr>
                <w:rFonts w:cs="Arial"/>
                <w:b/>
                <w:sz w:val="18"/>
                <w:szCs w:val="18"/>
              </w:rPr>
              <w:t>EMPRESA:</w:t>
            </w:r>
          </w:p>
        </w:tc>
        <w:tc>
          <w:tcPr>
            <w:tcW w:w="5933" w:type="dxa"/>
            <w:tcBorders>
              <w:bottom w:val="single" w:sz="4" w:space="0" w:color="auto"/>
            </w:tcBorders>
            <w:shd w:val="clear" w:color="auto" w:fill="F2F2F2"/>
            <w:vAlign w:val="center"/>
          </w:tcPr>
          <w:p w14:paraId="6812BFC9" w14:textId="77777777" w:rsidR="005E199C" w:rsidRPr="00A7510C" w:rsidRDefault="005E199C" w:rsidP="006655C6">
            <w:pPr>
              <w:spacing w:after="240"/>
              <w:rPr>
                <w:rFonts w:cs="Arial"/>
                <w:sz w:val="18"/>
                <w:szCs w:val="18"/>
              </w:rPr>
            </w:pPr>
            <w:r w:rsidRPr="00A7510C">
              <w:rPr>
                <w:rFonts w:cs="Arial"/>
                <w:sz w:val="18"/>
                <w:szCs w:val="18"/>
              </w:rPr>
              <w:fldChar w:fldCharType="begin">
                <w:ffData>
                  <w:name w:val="Texto321"/>
                  <w:enabled/>
                  <w:calcOnExit w:val="0"/>
                  <w:textInput/>
                </w:ffData>
              </w:fldChar>
            </w:r>
            <w:r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sz w:val="18"/>
                <w:szCs w:val="18"/>
              </w:rPr>
              <w:fldChar w:fldCharType="end"/>
            </w:r>
          </w:p>
        </w:tc>
      </w:tr>
      <w:tr w:rsidR="005E199C" w:rsidRPr="00A7510C" w14:paraId="65479047" w14:textId="77777777" w:rsidTr="006655C6">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C8253FE" w14:textId="77777777" w:rsidR="005E199C" w:rsidRPr="00A7510C" w:rsidRDefault="005E199C" w:rsidP="006655C6">
            <w:pPr>
              <w:spacing w:before="100" w:beforeAutospacing="1" w:after="100" w:afterAutospacing="1" w:line="360" w:lineRule="atLeast"/>
              <w:rPr>
                <w:rFonts w:cs="Arial"/>
                <w:sz w:val="18"/>
                <w:szCs w:val="18"/>
              </w:rPr>
            </w:pPr>
          </w:p>
        </w:tc>
        <w:tc>
          <w:tcPr>
            <w:tcW w:w="5933" w:type="dxa"/>
            <w:tcBorders>
              <w:left w:val="single" w:sz="4" w:space="0" w:color="FFFFFF"/>
              <w:right w:val="single" w:sz="4" w:space="0" w:color="FFFFFF"/>
            </w:tcBorders>
            <w:vAlign w:val="center"/>
          </w:tcPr>
          <w:p w14:paraId="5EDD27AA" w14:textId="77777777" w:rsidR="005E199C" w:rsidRPr="00A7510C" w:rsidRDefault="005E199C" w:rsidP="006655C6">
            <w:pPr>
              <w:spacing w:before="100" w:beforeAutospacing="1" w:after="100" w:afterAutospacing="1" w:line="360" w:lineRule="atLeast"/>
              <w:rPr>
                <w:rFonts w:cs="Arial"/>
                <w:sz w:val="18"/>
                <w:szCs w:val="18"/>
              </w:rPr>
            </w:pPr>
          </w:p>
        </w:tc>
      </w:tr>
      <w:tr w:rsidR="005E199C" w:rsidRPr="00A7510C" w14:paraId="39EF2C71" w14:textId="77777777" w:rsidTr="006655C6">
        <w:trPr>
          <w:trHeight w:hRule="exact" w:val="715"/>
        </w:trPr>
        <w:tc>
          <w:tcPr>
            <w:tcW w:w="3670" w:type="dxa"/>
            <w:tcBorders>
              <w:top w:val="single" w:sz="4" w:space="0" w:color="FFFFFF"/>
              <w:left w:val="single" w:sz="4" w:space="0" w:color="FFFFFF"/>
              <w:bottom w:val="single" w:sz="4" w:space="0" w:color="FFFFFF"/>
            </w:tcBorders>
            <w:vAlign w:val="center"/>
          </w:tcPr>
          <w:p w14:paraId="0576E6BD" w14:textId="77777777" w:rsidR="005E199C" w:rsidRPr="00A7510C" w:rsidRDefault="005E199C" w:rsidP="006655C6">
            <w:pPr>
              <w:spacing w:before="100" w:beforeAutospacing="1" w:after="100" w:afterAutospacing="1"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3D7E8633" w14:textId="77777777" w:rsidR="005E199C" w:rsidRPr="00A7510C" w:rsidRDefault="005E199C" w:rsidP="006655C6">
            <w:pPr>
              <w:spacing w:before="100" w:beforeAutospacing="1" w:after="100" w:afterAutospacing="1" w:line="360" w:lineRule="atLeast"/>
              <w:rPr>
                <w:rFonts w:cs="Arial"/>
                <w:sz w:val="18"/>
                <w:szCs w:val="18"/>
              </w:rPr>
            </w:pPr>
            <w:r w:rsidRPr="00A7510C">
              <w:rPr>
                <w:rFonts w:cs="Arial"/>
                <w:sz w:val="18"/>
                <w:szCs w:val="18"/>
              </w:rPr>
              <w:fldChar w:fldCharType="begin">
                <w:ffData>
                  <w:name w:val="Texto322"/>
                  <w:enabled/>
                  <w:calcOnExit w:val="0"/>
                  <w:textInput/>
                </w:ffData>
              </w:fldChar>
            </w:r>
            <w:r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noProof/>
                <w:sz w:val="18"/>
                <w:szCs w:val="18"/>
              </w:rPr>
              <w:t> </w:t>
            </w:r>
            <w:r w:rsidRPr="00A7510C">
              <w:rPr>
                <w:rFonts w:cs="Arial"/>
                <w:sz w:val="18"/>
                <w:szCs w:val="18"/>
              </w:rPr>
              <w:fldChar w:fldCharType="end"/>
            </w:r>
          </w:p>
        </w:tc>
      </w:tr>
    </w:tbl>
    <w:p w14:paraId="2788C3B1" w14:textId="77777777" w:rsidR="007654DF" w:rsidRPr="00975BA7" w:rsidRDefault="007654DF" w:rsidP="00C10141">
      <w:pPr>
        <w:pStyle w:val="TituloSinNumerar"/>
        <w:spacing w:before="0"/>
        <w:jc w:val="center"/>
        <w:outlineLvl w:val="0"/>
        <w:rPr>
          <w:color w:val="auto"/>
          <w:spacing w:val="10"/>
        </w:rPr>
      </w:pPr>
      <w:r>
        <w:rPr>
          <w:spacing w:val="10"/>
        </w:rPr>
        <w:br w:type="page"/>
      </w:r>
      <w:r w:rsidR="005E199C" w:rsidRPr="001603BF">
        <w:rPr>
          <w:color w:val="0033CC"/>
          <w:sz w:val="22"/>
          <w:szCs w:val="22"/>
          <w:u w:val="none"/>
        </w:rPr>
        <w:lastRenderedPageBreak/>
        <w:t>SOLICITUD DE PAGO</w:t>
      </w:r>
    </w:p>
    <w:tbl>
      <w:tblPr>
        <w:tblW w:w="0" w:type="auto"/>
        <w:tblLook w:val="01E0" w:firstRow="1" w:lastRow="1" w:firstColumn="1" w:lastColumn="1" w:noHBand="0" w:noVBand="0"/>
      </w:tblPr>
      <w:tblGrid>
        <w:gridCol w:w="7439"/>
        <w:gridCol w:w="286"/>
        <w:gridCol w:w="1868"/>
      </w:tblGrid>
      <w:tr w:rsidR="007654DF" w14:paraId="38D230CF" w14:textId="77777777" w:rsidTr="006655C6">
        <w:tc>
          <w:tcPr>
            <w:tcW w:w="7908" w:type="dxa"/>
            <w:gridSpan w:val="2"/>
            <w:tcBorders>
              <w:top w:val="single" w:sz="18" w:space="0" w:color="FFFFFF"/>
              <w:left w:val="single" w:sz="18" w:space="0" w:color="FFFFFF"/>
              <w:bottom w:val="single" w:sz="18" w:space="0" w:color="FFFFFF"/>
              <w:right w:val="single" w:sz="18" w:space="0" w:color="FFFFFF"/>
            </w:tcBorders>
            <w:hideMark/>
          </w:tcPr>
          <w:p w14:paraId="44C83292" w14:textId="77777777" w:rsidR="007654DF" w:rsidRDefault="007654DF" w:rsidP="00C10141">
            <w:pPr>
              <w:spacing w:before="40" w:after="40"/>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4F48D9A3" w14:textId="77777777" w:rsidR="007654DF" w:rsidRDefault="007654DF" w:rsidP="00C10141">
            <w:pPr>
              <w:spacing w:before="40" w:after="40"/>
              <w:rPr>
                <w:sz w:val="18"/>
                <w:szCs w:val="18"/>
              </w:rPr>
            </w:pPr>
            <w:r>
              <w:rPr>
                <w:sz w:val="18"/>
                <w:szCs w:val="18"/>
              </w:rPr>
              <w:t>DNI</w:t>
            </w:r>
          </w:p>
        </w:tc>
      </w:tr>
      <w:tr w:rsidR="007654DF" w14:paraId="714F8030" w14:textId="77777777" w:rsidTr="006655C6">
        <w:tc>
          <w:tcPr>
            <w:tcW w:w="7908" w:type="dxa"/>
            <w:gridSpan w:val="2"/>
            <w:tcBorders>
              <w:top w:val="single" w:sz="18" w:space="0" w:color="FFFFFF"/>
              <w:left w:val="single" w:sz="18" w:space="0" w:color="FFFFFF"/>
              <w:bottom w:val="single" w:sz="18" w:space="0" w:color="FFFFFF"/>
              <w:right w:val="single" w:sz="18" w:space="0" w:color="FFFFFF"/>
            </w:tcBorders>
            <w:hideMark/>
          </w:tcPr>
          <w:p w14:paraId="72A752EF" w14:textId="77777777" w:rsidR="007654DF" w:rsidRDefault="00DB60E5" w:rsidP="00C1014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18257D95" w14:textId="77777777" w:rsidR="007654DF" w:rsidRDefault="00DB60E5" w:rsidP="00C1014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654DF" w14:paraId="5E7B708B" w14:textId="77777777" w:rsidTr="006655C6">
        <w:tc>
          <w:tcPr>
            <w:tcW w:w="7908" w:type="dxa"/>
            <w:gridSpan w:val="2"/>
            <w:tcBorders>
              <w:top w:val="single" w:sz="18" w:space="0" w:color="FFFFFF"/>
              <w:left w:val="single" w:sz="18" w:space="0" w:color="FFFFFF"/>
              <w:bottom w:val="single" w:sz="18" w:space="0" w:color="FFFFFF"/>
              <w:right w:val="single" w:sz="18" w:space="0" w:color="FFFFFF"/>
            </w:tcBorders>
            <w:hideMark/>
          </w:tcPr>
          <w:p w14:paraId="11F5A115" w14:textId="77777777" w:rsidR="007654DF" w:rsidRDefault="007654DF" w:rsidP="00C10141">
            <w:pPr>
              <w:spacing w:before="40" w:after="40"/>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17316EFC" w14:textId="77777777" w:rsidR="007654DF" w:rsidRDefault="007654DF" w:rsidP="00C10141">
            <w:pPr>
              <w:spacing w:before="40" w:after="40"/>
              <w:rPr>
                <w:sz w:val="18"/>
                <w:szCs w:val="18"/>
              </w:rPr>
            </w:pPr>
            <w:r>
              <w:rPr>
                <w:sz w:val="18"/>
                <w:szCs w:val="18"/>
              </w:rPr>
              <w:t>NIF</w:t>
            </w:r>
          </w:p>
        </w:tc>
      </w:tr>
      <w:tr w:rsidR="007654DF" w14:paraId="573D44F0" w14:textId="77777777" w:rsidTr="006655C6">
        <w:tc>
          <w:tcPr>
            <w:tcW w:w="7621" w:type="dxa"/>
            <w:tcBorders>
              <w:top w:val="single" w:sz="18" w:space="0" w:color="FFFFFF"/>
              <w:left w:val="single" w:sz="18" w:space="0" w:color="FFFFFF"/>
              <w:bottom w:val="single" w:sz="18" w:space="0" w:color="FFFFFF"/>
              <w:right w:val="single" w:sz="18" w:space="0" w:color="FFFFFF"/>
            </w:tcBorders>
            <w:hideMark/>
          </w:tcPr>
          <w:p w14:paraId="40996AC6" w14:textId="77777777" w:rsidR="007654DF" w:rsidRDefault="007654DF" w:rsidP="00C1014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8A20572" w14:textId="77777777" w:rsidR="007654DF" w:rsidRDefault="007654DF" w:rsidP="00C10141">
            <w:pPr>
              <w:spacing w:before="40" w:after="40"/>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5AB7C63F" w14:textId="77777777" w:rsidR="007654DF" w:rsidRDefault="00DB60E5" w:rsidP="00C1014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48A9429" w14:textId="77777777" w:rsidR="007654DF" w:rsidRDefault="007654DF" w:rsidP="00ED0A13">
      <w:pPr>
        <w:numPr>
          <w:ilvl w:val="0"/>
          <w:numId w:val="23"/>
        </w:numPr>
        <w:spacing w:before="0"/>
        <w:ind w:left="284" w:hanging="284"/>
        <w:rPr>
          <w:sz w:val="18"/>
          <w:szCs w:val="18"/>
        </w:rPr>
      </w:pPr>
      <w:r>
        <w:rPr>
          <w:b/>
          <w:sz w:val="18"/>
          <w:szCs w:val="18"/>
        </w:rPr>
        <w:t>SOLICITO,</w:t>
      </w:r>
      <w:r>
        <w:rPr>
          <w:sz w:val="18"/>
          <w:szCs w:val="18"/>
        </w:rPr>
        <w:t xml:space="preserve"> que efectúen los trámites necesarios para ordenar el pago de la subvención aprobada al </w:t>
      </w:r>
      <w:r>
        <w:rPr>
          <w:b/>
          <w:sz w:val="18"/>
          <w:szCs w:val="18"/>
        </w:rPr>
        <w:t>IDE/</w:t>
      </w:r>
      <w:r>
        <w:rPr>
          <w:b/>
          <w:sz w:val="18"/>
          <w:szCs w:val="18"/>
        </w:rPr>
        <w:fldChar w:fldCharType="begin">
          <w:ffData>
            <w:name w:val="Texto790"/>
            <w:enabled/>
            <w:calcOnExit w:val="0"/>
            <w:textInput>
              <w:type w:val="number"/>
              <w:maxLength w:val="6"/>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w:t>
      </w:r>
      <w:r>
        <w:rPr>
          <w:b/>
          <w:sz w:val="18"/>
          <w:szCs w:val="18"/>
        </w:rPr>
        <w:fldChar w:fldCharType="begin">
          <w:ffData>
            <w:name w:val="Texto790"/>
            <w:enabled/>
            <w:calcOnExit w:val="0"/>
            <w:textInput>
              <w:type w:val="number"/>
              <w:maxLength w:val="6"/>
            </w:textInput>
          </w:ffData>
        </w:fldChar>
      </w:r>
      <w:bookmarkStart w:id="3" w:name="Texto790"/>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
      <w:r>
        <w:rPr>
          <w:sz w:val="18"/>
          <w:szCs w:val="18"/>
        </w:rPr>
        <w:t xml:space="preserve">, por importe de </w:t>
      </w:r>
      <w:r>
        <w:rPr>
          <w:sz w:val="18"/>
          <w:szCs w:val="18"/>
        </w:rPr>
        <w:fldChar w:fldCharType="begin">
          <w:ffData>
            <w:name w:val="Texto14"/>
            <w:enabled/>
            <w:calcOnExit w:val="0"/>
            <w:textInput>
              <w:type w:val="number"/>
              <w:format w:val="#.##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euros.</w:t>
      </w:r>
    </w:p>
    <w:p w14:paraId="3362D518" w14:textId="77777777" w:rsidR="007654DF" w:rsidRDefault="007654DF" w:rsidP="00ED0A13">
      <w:pPr>
        <w:numPr>
          <w:ilvl w:val="0"/>
          <w:numId w:val="23"/>
        </w:numPr>
        <w:spacing w:before="0"/>
        <w:ind w:left="284" w:hanging="284"/>
        <w:rPr>
          <w:sz w:val="18"/>
          <w:szCs w:val="18"/>
        </w:rPr>
      </w:pPr>
      <w:r>
        <w:rPr>
          <w:b/>
          <w:sz w:val="18"/>
          <w:szCs w:val="18"/>
        </w:rPr>
        <w:t>DECLARO</w:t>
      </w:r>
      <w:r>
        <w:rPr>
          <w:sz w:val="18"/>
          <w:szCs w:val="18"/>
        </w:rPr>
        <w:t xml:space="preserve">, que el proyecto denominado </w:t>
      </w:r>
      <w:r>
        <w:rPr>
          <w:sz w:val="18"/>
          <w:szCs w:val="18"/>
        </w:rPr>
        <w:fldChar w:fldCharType="begin">
          <w:ffData>
            <w:name w:val="Texto12"/>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subvencionado por el IDEPA 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7195B848" w14:textId="77777777" w:rsidR="007654DF" w:rsidRDefault="007654DF" w:rsidP="00ED0A13">
      <w:pPr>
        <w:numPr>
          <w:ilvl w:val="0"/>
          <w:numId w:val="23"/>
        </w:numPr>
        <w:spacing w:before="0"/>
        <w:ind w:left="284" w:hanging="284"/>
        <w:rPr>
          <w:sz w:val="18"/>
          <w:szCs w:val="18"/>
          <w:u w:val="single"/>
        </w:rPr>
      </w:pPr>
      <w:r>
        <w:rPr>
          <w:b/>
          <w:sz w:val="18"/>
          <w:szCs w:val="18"/>
        </w:rPr>
        <w:t xml:space="preserve">APORTO </w:t>
      </w:r>
      <w:r>
        <w:rPr>
          <w:b/>
          <w:sz w:val="18"/>
          <w:szCs w:val="18"/>
          <w:u w:val="single"/>
        </w:rPr>
        <w:t xml:space="preserve">la CUENTA </w:t>
      </w:r>
      <w:proofErr w:type="gramStart"/>
      <w:r>
        <w:rPr>
          <w:b/>
          <w:sz w:val="18"/>
          <w:szCs w:val="18"/>
          <w:u w:val="single"/>
        </w:rPr>
        <w:t>JUSTIFICATIVA  que</w:t>
      </w:r>
      <w:proofErr w:type="gramEnd"/>
      <w:r>
        <w:rPr>
          <w:b/>
          <w:sz w:val="18"/>
          <w:szCs w:val="18"/>
          <w:u w:val="single"/>
        </w:rPr>
        <w:t xml:space="preserve"> consta de la siguiente documentación:</w:t>
      </w:r>
    </w:p>
    <w:tbl>
      <w:tblPr>
        <w:tblW w:w="4908"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848"/>
      </w:tblGrid>
      <w:tr w:rsidR="007654DF" w14:paraId="7DC2CB53"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tcPr>
          <w:p w14:paraId="17CB95B3" w14:textId="77777777" w:rsidR="007654DF" w:rsidRDefault="007654DF" w:rsidP="00C10141">
            <w:pPr>
              <w:spacing w:before="20" w:after="20"/>
              <w:rPr>
                <w:rFonts w:eastAsia="Calibri"/>
                <w:sz w:val="18"/>
                <w:szCs w:val="18"/>
                <w:lang w:val="es-ES_tradnl"/>
              </w:rPr>
            </w:pPr>
          </w:p>
        </w:tc>
        <w:tc>
          <w:tcPr>
            <w:tcW w:w="4664" w:type="pct"/>
            <w:tcBorders>
              <w:top w:val="outset" w:sz="6" w:space="0" w:color="auto"/>
              <w:left w:val="outset" w:sz="6" w:space="0" w:color="auto"/>
              <w:bottom w:val="outset" w:sz="6" w:space="0" w:color="auto"/>
              <w:right w:val="outset" w:sz="6" w:space="0" w:color="auto"/>
            </w:tcBorders>
            <w:vAlign w:val="center"/>
            <w:hideMark/>
          </w:tcPr>
          <w:p w14:paraId="783AAB19" w14:textId="77777777" w:rsidR="007654DF" w:rsidRDefault="007654DF" w:rsidP="00C10141">
            <w:pPr>
              <w:pStyle w:val="Titulo-Numeracion"/>
              <w:numPr>
                <w:ilvl w:val="0"/>
                <w:numId w:val="0"/>
              </w:numPr>
              <w:spacing w:before="20" w:after="20"/>
              <w:jc w:val="left"/>
              <w:rPr>
                <w:spacing w:val="-6"/>
                <w:sz w:val="18"/>
                <w:szCs w:val="18"/>
              </w:rPr>
            </w:pPr>
            <w:r>
              <w:rPr>
                <w:b/>
                <w:sz w:val="18"/>
                <w:szCs w:val="18"/>
              </w:rPr>
              <w:t>Memoria de actuaciones</w:t>
            </w:r>
            <w:r>
              <w:rPr>
                <w:sz w:val="18"/>
                <w:szCs w:val="18"/>
              </w:rPr>
              <w:t xml:space="preserve"> </w:t>
            </w:r>
          </w:p>
        </w:tc>
      </w:tr>
      <w:tr w:rsidR="007654DF" w14:paraId="44F40B61"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34FF2910"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3BD712AB" w14:textId="77777777" w:rsidR="007654DF" w:rsidRDefault="007654DF" w:rsidP="00C10141">
            <w:pPr>
              <w:pStyle w:val="Titulo-Numeracion"/>
              <w:numPr>
                <w:ilvl w:val="0"/>
                <w:numId w:val="0"/>
              </w:numPr>
              <w:spacing w:before="20" w:after="20"/>
              <w:jc w:val="left"/>
              <w:rPr>
                <w:sz w:val="18"/>
                <w:szCs w:val="18"/>
                <w:lang w:val="es-ES_tradnl"/>
              </w:rPr>
            </w:pPr>
            <w:r>
              <w:rPr>
                <w:sz w:val="18"/>
                <w:szCs w:val="18"/>
                <w:lang w:val="es-ES_tradnl"/>
              </w:rPr>
              <w:t xml:space="preserve">Informe con indicación de las actividades realizadas y los resultados obtenidos. </w:t>
            </w:r>
            <w:hyperlink w:anchor="anexoI" w:history="1">
              <w:r w:rsidRPr="00D24E6B">
                <w:rPr>
                  <w:rStyle w:val="Hipervnculo"/>
                  <w:b/>
                  <w:sz w:val="18"/>
                  <w:szCs w:val="18"/>
                  <w:lang w:val="es-ES_tradnl"/>
                </w:rPr>
                <w:t>Anexo I</w:t>
              </w:r>
            </w:hyperlink>
            <w:r>
              <w:rPr>
                <w:sz w:val="18"/>
                <w:szCs w:val="18"/>
                <w:lang w:val="es-ES_tradnl"/>
              </w:rPr>
              <w:t>.</w:t>
            </w:r>
          </w:p>
        </w:tc>
      </w:tr>
      <w:tr w:rsidR="007654DF" w14:paraId="644E837A"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6165593C"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081D3A34" w14:textId="77777777" w:rsidR="007654DF" w:rsidRDefault="007654DF" w:rsidP="00C10141">
            <w:pPr>
              <w:pStyle w:val="Titulo-Numeracion"/>
              <w:numPr>
                <w:ilvl w:val="0"/>
                <w:numId w:val="0"/>
              </w:numPr>
              <w:spacing w:before="20" w:after="20"/>
              <w:rPr>
                <w:sz w:val="18"/>
                <w:szCs w:val="18"/>
                <w:lang w:val="es-ES_tradnl"/>
              </w:rPr>
            </w:pPr>
            <w:r w:rsidRPr="002103A9">
              <w:rPr>
                <w:rFonts w:ascii="Arial" w:hAnsi="Arial" w:cs="Arial"/>
              </w:rPr>
              <w:t>Documentación acreditativa de la ejecución del proyecto. (Solo en el caso de que el tipo de proyecto lo requiera).</w:t>
            </w:r>
          </w:p>
        </w:tc>
      </w:tr>
      <w:tr w:rsidR="007654DF" w14:paraId="5AB39A8F"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tcPr>
          <w:p w14:paraId="3316CE11" w14:textId="77777777" w:rsidR="007654DF" w:rsidRDefault="007654DF" w:rsidP="00C10141">
            <w:pPr>
              <w:spacing w:before="20" w:after="20"/>
              <w:rPr>
                <w:rFonts w:eastAsia="Calibri"/>
                <w:sz w:val="18"/>
                <w:szCs w:val="18"/>
                <w:lang w:val="es-ES_tradnl"/>
              </w:rPr>
            </w:pPr>
          </w:p>
        </w:tc>
        <w:tc>
          <w:tcPr>
            <w:tcW w:w="4664" w:type="pct"/>
            <w:tcBorders>
              <w:top w:val="outset" w:sz="6" w:space="0" w:color="auto"/>
              <w:left w:val="outset" w:sz="6" w:space="0" w:color="auto"/>
              <w:bottom w:val="outset" w:sz="6" w:space="0" w:color="auto"/>
              <w:right w:val="outset" w:sz="6" w:space="0" w:color="auto"/>
            </w:tcBorders>
            <w:vAlign w:val="center"/>
            <w:hideMark/>
          </w:tcPr>
          <w:p w14:paraId="0CEC277D" w14:textId="77777777" w:rsidR="007654DF" w:rsidRDefault="007654DF" w:rsidP="00C10141">
            <w:pPr>
              <w:pStyle w:val="Titulo-Numeracion"/>
              <w:numPr>
                <w:ilvl w:val="0"/>
                <w:numId w:val="0"/>
              </w:numPr>
              <w:spacing w:before="20" w:after="20"/>
              <w:jc w:val="left"/>
              <w:rPr>
                <w:b/>
                <w:spacing w:val="-6"/>
                <w:sz w:val="18"/>
                <w:szCs w:val="18"/>
              </w:rPr>
            </w:pPr>
            <w:r>
              <w:rPr>
                <w:b/>
                <w:sz w:val="18"/>
                <w:szCs w:val="18"/>
              </w:rPr>
              <w:t xml:space="preserve">Memoria Económica </w:t>
            </w:r>
          </w:p>
        </w:tc>
      </w:tr>
      <w:tr w:rsidR="007654DF" w14:paraId="03B066DD"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373D49F9"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454BB01F" w14:textId="77777777" w:rsidR="007654DF" w:rsidRDefault="007654DF" w:rsidP="00C10141">
            <w:pPr>
              <w:pStyle w:val="Titulo-Numeracion"/>
              <w:numPr>
                <w:ilvl w:val="0"/>
                <w:numId w:val="0"/>
              </w:numPr>
              <w:spacing w:before="20" w:after="20"/>
              <w:jc w:val="left"/>
              <w:rPr>
                <w:sz w:val="18"/>
                <w:szCs w:val="18"/>
              </w:rPr>
            </w:pPr>
            <w:r>
              <w:rPr>
                <w:sz w:val="18"/>
                <w:szCs w:val="18"/>
                <w:lang w:val="es-ES_tradnl"/>
              </w:rPr>
              <w:t xml:space="preserve">Informe económico. </w:t>
            </w:r>
            <w:hyperlink w:anchor="anexoII" w:history="1">
              <w:r w:rsidRPr="00D24E6B">
                <w:rPr>
                  <w:rStyle w:val="Hipervnculo"/>
                  <w:b/>
                  <w:sz w:val="18"/>
                  <w:szCs w:val="18"/>
                  <w:lang w:val="es-ES_tradnl"/>
                </w:rPr>
                <w:t>Anexo II</w:t>
              </w:r>
            </w:hyperlink>
            <w:r>
              <w:rPr>
                <w:sz w:val="18"/>
                <w:szCs w:val="18"/>
                <w:lang w:val="es-ES_tradnl"/>
              </w:rPr>
              <w:t>.</w:t>
            </w:r>
          </w:p>
        </w:tc>
      </w:tr>
      <w:tr w:rsidR="007654DF" w14:paraId="1F0F40CE" w14:textId="77777777" w:rsidTr="00A3075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2166D858" w14:textId="77777777" w:rsidR="007654DF" w:rsidRDefault="007654DF" w:rsidP="00A30759">
            <w:pPr>
              <w:spacing w:before="20" w:after="20"/>
              <w:jc w:val="left"/>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01867A52" w14:textId="77777777" w:rsidR="007654DF" w:rsidRDefault="007654DF" w:rsidP="00C10141">
            <w:pPr>
              <w:pStyle w:val="Titulo-Numeracion"/>
              <w:numPr>
                <w:ilvl w:val="0"/>
                <w:numId w:val="0"/>
              </w:numPr>
              <w:spacing w:before="20" w:after="20"/>
              <w:rPr>
                <w:sz w:val="18"/>
                <w:szCs w:val="18"/>
              </w:rPr>
            </w:pPr>
            <w:r>
              <w:rPr>
                <w:sz w:val="18"/>
                <w:szCs w:val="18"/>
                <w:lang w:val="es-ES_tradnl"/>
              </w:rPr>
              <w:t>Cuadro explicativo, en su caso, entre cantidades inicialmente presupuestadas y desviaciones acaecidas</w:t>
            </w:r>
          </w:p>
        </w:tc>
      </w:tr>
      <w:tr w:rsidR="007654DF" w14:paraId="71A3ACF1" w14:textId="77777777" w:rsidTr="00A3075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2735EE56" w14:textId="77777777" w:rsidR="007654DF" w:rsidRDefault="007654DF" w:rsidP="00A30759">
            <w:pPr>
              <w:spacing w:before="20" w:after="20"/>
              <w:jc w:val="left"/>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5B0533DE" w14:textId="77777777" w:rsidR="007654DF" w:rsidRDefault="007654DF" w:rsidP="00C10141">
            <w:pPr>
              <w:pStyle w:val="Titulo-Numeracion"/>
              <w:numPr>
                <w:ilvl w:val="0"/>
                <w:numId w:val="0"/>
              </w:numPr>
              <w:spacing w:before="20" w:after="20"/>
              <w:jc w:val="left"/>
              <w:rPr>
                <w:sz w:val="18"/>
                <w:szCs w:val="18"/>
              </w:rPr>
            </w:pPr>
            <w:r>
              <w:rPr>
                <w:sz w:val="18"/>
                <w:szCs w:val="18"/>
              </w:rPr>
              <w:t>Relación de facturas/gastos incurridos, debidamente agrupados (</w:t>
            </w:r>
            <w:hyperlink w:anchor="anexoIII" w:history="1">
              <w:r w:rsidRPr="00D24E6B">
                <w:rPr>
                  <w:rStyle w:val="Hipervnculo"/>
                  <w:b/>
                  <w:sz w:val="18"/>
                  <w:szCs w:val="18"/>
                </w:rPr>
                <w:t>Anexo III</w:t>
              </w:r>
            </w:hyperlink>
            <w:r w:rsidRPr="002A6646">
              <w:rPr>
                <w:sz w:val="18"/>
                <w:szCs w:val="18"/>
              </w:rPr>
              <w:t>)</w:t>
            </w:r>
            <w:r>
              <w:rPr>
                <w:sz w:val="18"/>
                <w:szCs w:val="18"/>
              </w:rPr>
              <w:t>. y de gastos de personal (</w:t>
            </w:r>
            <w:hyperlink w:anchor="AnexoIV" w:history="1">
              <w:r w:rsidRPr="00D24E6B">
                <w:rPr>
                  <w:rStyle w:val="Hipervnculo"/>
                  <w:b/>
                  <w:sz w:val="18"/>
                  <w:szCs w:val="18"/>
                </w:rPr>
                <w:t>Anexo IV</w:t>
              </w:r>
            </w:hyperlink>
            <w:r w:rsidRPr="002A6646">
              <w:rPr>
                <w:sz w:val="18"/>
                <w:szCs w:val="18"/>
              </w:rPr>
              <w:t>)</w:t>
            </w:r>
            <w:r>
              <w:rPr>
                <w:b/>
                <w:sz w:val="18"/>
                <w:szCs w:val="18"/>
              </w:rPr>
              <w:t>.</w:t>
            </w:r>
          </w:p>
        </w:tc>
      </w:tr>
      <w:tr w:rsidR="007654DF" w14:paraId="68FC8029"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2F2E8141"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26215D14" w14:textId="77777777" w:rsidR="007654DF" w:rsidRPr="00DC1C21" w:rsidRDefault="007654DF" w:rsidP="00C10141">
            <w:pPr>
              <w:pStyle w:val="Titulo-Numeracion"/>
              <w:numPr>
                <w:ilvl w:val="0"/>
                <w:numId w:val="0"/>
              </w:numPr>
              <w:tabs>
                <w:tab w:val="num" w:pos="377"/>
              </w:tabs>
              <w:spacing w:before="20" w:after="20"/>
              <w:jc w:val="left"/>
              <w:rPr>
                <w:sz w:val="18"/>
                <w:szCs w:val="18"/>
                <w:lang w:val="es-ES_tradnl"/>
              </w:rPr>
            </w:pPr>
            <w:r w:rsidRPr="002702CC">
              <w:rPr>
                <w:rFonts w:cs="Verdana"/>
                <w:color w:val="000000"/>
                <w:sz w:val="18"/>
                <w:szCs w:val="18"/>
              </w:rPr>
              <w:t>Declaración</w:t>
            </w:r>
            <w:r>
              <w:rPr>
                <w:sz w:val="18"/>
                <w:szCs w:val="18"/>
              </w:rPr>
              <w:t xml:space="preserve"> responsable de obtención de otras ayudas</w:t>
            </w:r>
            <w:r>
              <w:rPr>
                <w:b/>
                <w:spacing w:val="-6"/>
                <w:sz w:val="18"/>
                <w:szCs w:val="18"/>
              </w:rPr>
              <w:t xml:space="preserve">. </w:t>
            </w:r>
            <w:hyperlink w:anchor="AnexoV" w:history="1">
              <w:r w:rsidRPr="00D24E6B">
                <w:rPr>
                  <w:rStyle w:val="Hipervnculo"/>
                  <w:b/>
                  <w:spacing w:val="-6"/>
                  <w:sz w:val="18"/>
                  <w:szCs w:val="18"/>
                </w:rPr>
                <w:t>Anexo V</w:t>
              </w:r>
            </w:hyperlink>
            <w:r>
              <w:rPr>
                <w:spacing w:val="-6"/>
                <w:sz w:val="18"/>
                <w:szCs w:val="18"/>
              </w:rPr>
              <w:t>.</w:t>
            </w:r>
          </w:p>
        </w:tc>
      </w:tr>
      <w:tr w:rsidR="007654DF" w14:paraId="4BF89246"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39CD9211"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1E69629B" w14:textId="77777777" w:rsidR="007654DF" w:rsidRPr="00A30759" w:rsidRDefault="007654DF" w:rsidP="00C10141">
            <w:pPr>
              <w:pStyle w:val="Titulo-Numeracion"/>
              <w:numPr>
                <w:ilvl w:val="0"/>
                <w:numId w:val="0"/>
              </w:numPr>
              <w:tabs>
                <w:tab w:val="num" w:pos="377"/>
              </w:tabs>
              <w:spacing w:before="20" w:after="20"/>
              <w:jc w:val="left"/>
              <w:rPr>
                <w:b/>
                <w:sz w:val="18"/>
                <w:szCs w:val="18"/>
                <w:lang w:val="es-ES_tradnl"/>
              </w:rPr>
            </w:pPr>
            <w:r w:rsidRPr="00A30759">
              <w:rPr>
                <w:rFonts w:cs="Verdana"/>
                <w:b/>
                <w:color w:val="000000"/>
                <w:sz w:val="18"/>
                <w:szCs w:val="18"/>
              </w:rPr>
              <w:t>Informe de auditoría.</w:t>
            </w:r>
          </w:p>
        </w:tc>
      </w:tr>
      <w:tr w:rsidR="007654DF" w14:paraId="2083C6EA"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1A106997"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02AF7763" w14:textId="77777777" w:rsidR="007654DF" w:rsidRDefault="007654DF" w:rsidP="00C10141">
            <w:pPr>
              <w:pStyle w:val="Titulo-Numeracion"/>
              <w:numPr>
                <w:ilvl w:val="0"/>
                <w:numId w:val="0"/>
              </w:numPr>
              <w:spacing w:before="20" w:after="20"/>
              <w:jc w:val="left"/>
              <w:rPr>
                <w:sz w:val="18"/>
                <w:szCs w:val="18"/>
              </w:rPr>
            </w:pPr>
            <w:r w:rsidRPr="00A30759">
              <w:rPr>
                <w:b/>
                <w:sz w:val="18"/>
                <w:szCs w:val="18"/>
                <w:lang w:val="es-ES_tradnl"/>
              </w:rPr>
              <w:t>Listado</w:t>
            </w:r>
            <w:r w:rsidRPr="00A30759">
              <w:rPr>
                <w:rFonts w:cs="Verdana"/>
                <w:b/>
                <w:color w:val="000000"/>
                <w:sz w:val="18"/>
                <w:szCs w:val="18"/>
              </w:rPr>
              <w:t xml:space="preserve"> de Comprobación de revisión de la Cuenta Justificativa por el auditor</w:t>
            </w:r>
            <w:r w:rsidRPr="002103A9">
              <w:rPr>
                <w:rFonts w:cs="Arial"/>
                <w:lang w:val="es-ES_tradnl"/>
              </w:rPr>
              <w:t xml:space="preserve">. </w:t>
            </w:r>
            <w:hyperlink w:anchor="AnexoVI" w:history="1">
              <w:r w:rsidRPr="00D24E6B">
                <w:rPr>
                  <w:rStyle w:val="Hipervnculo"/>
                  <w:b/>
                  <w:spacing w:val="-6"/>
                  <w:sz w:val="18"/>
                  <w:szCs w:val="18"/>
                </w:rPr>
                <w:t>Anexo VI</w:t>
              </w:r>
            </w:hyperlink>
            <w:r w:rsidRPr="00975BA7">
              <w:rPr>
                <w:b/>
                <w:spacing w:val="-6"/>
                <w:sz w:val="18"/>
                <w:szCs w:val="18"/>
              </w:rPr>
              <w:t>.</w:t>
            </w:r>
          </w:p>
        </w:tc>
      </w:tr>
      <w:tr w:rsidR="005B5643" w14:paraId="0FA428E0" w14:textId="77777777" w:rsidTr="00180860">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7A72D074" w14:textId="77777777" w:rsidR="005B5643" w:rsidRDefault="005B5643" w:rsidP="00180860">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21B3F3FE" w14:textId="77777777" w:rsidR="005B5643" w:rsidRDefault="005B5643" w:rsidP="005B5643">
            <w:pPr>
              <w:pStyle w:val="Titulo-Numeracion"/>
              <w:numPr>
                <w:ilvl w:val="0"/>
                <w:numId w:val="0"/>
              </w:numPr>
              <w:spacing w:before="20" w:after="20"/>
              <w:jc w:val="left"/>
              <w:rPr>
                <w:sz w:val="18"/>
                <w:szCs w:val="18"/>
              </w:rPr>
            </w:pPr>
            <w:r w:rsidRPr="00767C7B">
              <w:rPr>
                <w:rFonts w:cs="Verdana"/>
                <w:color w:val="000000"/>
                <w:sz w:val="18"/>
                <w:szCs w:val="18"/>
              </w:rPr>
              <w:t xml:space="preserve">Breve </w:t>
            </w:r>
            <w:r w:rsidRPr="00A30759">
              <w:rPr>
                <w:rFonts w:cs="Verdana"/>
                <w:b/>
                <w:color w:val="000000"/>
                <w:sz w:val="18"/>
                <w:szCs w:val="18"/>
              </w:rPr>
              <w:t>descripción del sistema utilizado por la beneficiaria para dar cumplimiento al requisito de disponer de contabilidad aparte</w:t>
            </w:r>
            <w:r w:rsidRPr="00767C7B">
              <w:rPr>
                <w:rFonts w:cs="Verdana"/>
                <w:color w:val="000000"/>
                <w:sz w:val="18"/>
                <w:szCs w:val="18"/>
              </w:rPr>
              <w:t xml:space="preserve"> o código contable adecuado.</w:t>
            </w:r>
          </w:p>
        </w:tc>
      </w:tr>
      <w:tr w:rsidR="007654DF" w14:paraId="56DD62DC" w14:textId="77777777" w:rsidTr="005B5643">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tcPr>
          <w:p w14:paraId="27C0C56F" w14:textId="77777777" w:rsidR="007654DF" w:rsidRDefault="007654DF" w:rsidP="00C10141">
            <w:pPr>
              <w:spacing w:before="20" w:after="20"/>
              <w:jc w:val="right"/>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296305AC" w14:textId="77777777" w:rsidR="007654DF" w:rsidRDefault="007654DF" w:rsidP="00C10141">
            <w:pPr>
              <w:pStyle w:val="Titulo-Numeracion"/>
              <w:numPr>
                <w:ilvl w:val="0"/>
                <w:numId w:val="0"/>
              </w:numPr>
              <w:spacing w:before="20" w:after="20"/>
              <w:rPr>
                <w:b/>
                <w:sz w:val="18"/>
                <w:szCs w:val="18"/>
              </w:rPr>
            </w:pPr>
            <w:r w:rsidRPr="00767C7B">
              <w:rPr>
                <w:sz w:val="18"/>
                <w:szCs w:val="18"/>
                <w:lang w:val="es-ES_tradnl"/>
              </w:rPr>
              <w:t xml:space="preserve">Códigos contables </w:t>
            </w:r>
            <w:r w:rsidRPr="00FB6589">
              <w:rPr>
                <w:b/>
                <w:sz w:val="18"/>
                <w:szCs w:val="18"/>
                <w:u w:val="single"/>
                <w:lang w:val="es-ES_tradnl"/>
              </w:rPr>
              <w:t>específicos y separados</w:t>
            </w:r>
            <w:r w:rsidRPr="00767C7B">
              <w:rPr>
                <w:sz w:val="18"/>
                <w:szCs w:val="18"/>
                <w:lang w:val="es-ES_tradnl"/>
              </w:rPr>
              <w:t xml:space="preserve"> para el proyecto.</w:t>
            </w:r>
          </w:p>
        </w:tc>
      </w:tr>
      <w:tr w:rsidR="00062A90" w14:paraId="57E9D316" w14:textId="77777777" w:rsidTr="00D4435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062687CA" w14:textId="77777777" w:rsidR="00062A90" w:rsidRDefault="00062A90" w:rsidP="00D44359">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0F33F926" w14:textId="77777777" w:rsidR="00062A90" w:rsidRPr="00DC1C21" w:rsidRDefault="00062A90" w:rsidP="00D44359">
            <w:pPr>
              <w:pStyle w:val="Titulo-Numeracion"/>
              <w:numPr>
                <w:ilvl w:val="0"/>
                <w:numId w:val="0"/>
              </w:numPr>
              <w:tabs>
                <w:tab w:val="num" w:pos="377"/>
              </w:tabs>
              <w:spacing w:before="20" w:after="20"/>
              <w:jc w:val="left"/>
              <w:rPr>
                <w:sz w:val="18"/>
                <w:szCs w:val="18"/>
                <w:lang w:val="es-ES_tradnl"/>
              </w:rPr>
            </w:pPr>
            <w:r w:rsidRPr="00A30759">
              <w:rPr>
                <w:rFonts w:cs="Verdana"/>
                <w:b/>
                <w:color w:val="000000"/>
                <w:sz w:val="18"/>
                <w:szCs w:val="18"/>
              </w:rPr>
              <w:t>Copia de Alta en el IAE</w:t>
            </w:r>
            <w:r>
              <w:rPr>
                <w:rFonts w:cs="Verdana"/>
                <w:color w:val="000000"/>
                <w:sz w:val="18"/>
                <w:szCs w:val="18"/>
              </w:rPr>
              <w:t>, si no ha autorizado a su consulta, es nueva actividad o creación.</w:t>
            </w:r>
          </w:p>
        </w:tc>
      </w:tr>
      <w:tr w:rsidR="005B5643" w14:paraId="4D00AB8A" w14:textId="77777777" w:rsidTr="00180860">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4053DA3E" w14:textId="77777777" w:rsidR="005B5643" w:rsidRDefault="005B5643" w:rsidP="00180860">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6BE861E6" w14:textId="77777777" w:rsidR="005B5643" w:rsidRPr="00DC1C21" w:rsidRDefault="005B5643" w:rsidP="00180860">
            <w:pPr>
              <w:pStyle w:val="Titulo-Numeracion"/>
              <w:numPr>
                <w:ilvl w:val="0"/>
                <w:numId w:val="0"/>
              </w:numPr>
              <w:tabs>
                <w:tab w:val="num" w:pos="377"/>
              </w:tabs>
              <w:spacing w:before="20" w:after="20"/>
              <w:jc w:val="left"/>
              <w:rPr>
                <w:sz w:val="18"/>
                <w:szCs w:val="18"/>
                <w:lang w:val="es-ES_tradnl"/>
              </w:rPr>
            </w:pPr>
            <w:r w:rsidRPr="00062A90">
              <w:rPr>
                <w:rFonts w:cs="Verdana"/>
                <w:b/>
                <w:color w:val="000000"/>
                <w:sz w:val="18"/>
                <w:szCs w:val="18"/>
              </w:rPr>
              <w:t xml:space="preserve">Copia de todas las facturas y documentos de gastos, </w:t>
            </w:r>
            <w:r w:rsidRPr="0085392A">
              <w:rPr>
                <w:rFonts w:cs="Verdana"/>
                <w:b/>
                <w:color w:val="000000"/>
                <w:sz w:val="18"/>
                <w:szCs w:val="18"/>
                <w:u w:val="single"/>
              </w:rPr>
              <w:t>estampillados por el auditor</w:t>
            </w:r>
            <w:r>
              <w:rPr>
                <w:spacing w:val="-6"/>
                <w:sz w:val="18"/>
                <w:szCs w:val="18"/>
              </w:rPr>
              <w:t>, junto con sus documentos de pago.</w:t>
            </w:r>
          </w:p>
        </w:tc>
      </w:tr>
      <w:tr w:rsidR="00A30759" w14:paraId="62A3CA72" w14:textId="77777777" w:rsidTr="00A64F47">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2DC1B80F" w14:textId="77777777" w:rsidR="00A30759" w:rsidRDefault="00A30759" w:rsidP="00A64F47">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7BBED2A4" w14:textId="77777777" w:rsidR="00A30759" w:rsidRPr="00DC1C21" w:rsidRDefault="00A30759" w:rsidP="00A64F47">
            <w:pPr>
              <w:pStyle w:val="Titulo-Numeracion"/>
              <w:numPr>
                <w:ilvl w:val="0"/>
                <w:numId w:val="0"/>
              </w:numPr>
              <w:tabs>
                <w:tab w:val="num" w:pos="377"/>
              </w:tabs>
              <w:spacing w:before="20" w:after="20"/>
              <w:jc w:val="left"/>
              <w:rPr>
                <w:sz w:val="18"/>
                <w:szCs w:val="18"/>
                <w:lang w:val="es-ES_tradnl"/>
              </w:rPr>
            </w:pPr>
            <w:r>
              <w:rPr>
                <w:rFonts w:cs="Verdana"/>
                <w:b/>
                <w:color w:val="000000"/>
                <w:sz w:val="18"/>
                <w:szCs w:val="18"/>
              </w:rPr>
              <w:t>Ultimo Impuesto de Sociedades registrado</w:t>
            </w:r>
            <w:r>
              <w:rPr>
                <w:spacing w:val="-6"/>
                <w:sz w:val="18"/>
                <w:szCs w:val="18"/>
              </w:rPr>
              <w:t>.</w:t>
            </w:r>
          </w:p>
        </w:tc>
      </w:tr>
      <w:tr w:rsidR="00A30759" w14:paraId="0FDA6616" w14:textId="77777777" w:rsidTr="00A64F47">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409A74C5" w14:textId="77777777" w:rsidR="00A30759" w:rsidRDefault="00A30759" w:rsidP="00A64F47">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007E7EFD" w14:textId="77777777" w:rsidR="00A30759" w:rsidRPr="00A30759" w:rsidRDefault="00A30759" w:rsidP="00A64F47">
            <w:pPr>
              <w:pStyle w:val="Titulo-Numeracion"/>
              <w:numPr>
                <w:ilvl w:val="0"/>
                <w:numId w:val="0"/>
              </w:numPr>
              <w:tabs>
                <w:tab w:val="num" w:pos="377"/>
              </w:tabs>
              <w:spacing w:before="20" w:after="20"/>
              <w:jc w:val="left"/>
              <w:rPr>
                <w:sz w:val="18"/>
                <w:szCs w:val="18"/>
                <w:lang w:val="es-ES_tradnl"/>
              </w:rPr>
            </w:pPr>
            <w:r w:rsidRPr="00A30759">
              <w:rPr>
                <w:rFonts w:cs="Verdana"/>
                <w:color w:val="000000"/>
                <w:sz w:val="18"/>
                <w:szCs w:val="18"/>
              </w:rPr>
              <w:t xml:space="preserve">Copia del </w:t>
            </w:r>
            <w:r w:rsidRPr="00A30759">
              <w:rPr>
                <w:rFonts w:cs="Verdana"/>
                <w:b/>
                <w:color w:val="000000"/>
                <w:sz w:val="18"/>
                <w:szCs w:val="18"/>
              </w:rPr>
              <w:t>modelo 190</w:t>
            </w:r>
            <w:r w:rsidRPr="00A30759">
              <w:rPr>
                <w:rFonts w:cs="Verdana"/>
                <w:color w:val="000000"/>
                <w:sz w:val="18"/>
                <w:szCs w:val="18"/>
              </w:rPr>
              <w:t xml:space="preserve"> de cada año imputado al proyecto</w:t>
            </w:r>
            <w:r w:rsidRPr="00A30759">
              <w:rPr>
                <w:spacing w:val="-6"/>
                <w:sz w:val="18"/>
                <w:szCs w:val="18"/>
              </w:rPr>
              <w:t>.</w:t>
            </w:r>
          </w:p>
        </w:tc>
      </w:tr>
      <w:tr w:rsidR="00A30759" w14:paraId="4A240805" w14:textId="77777777" w:rsidTr="00A64F47">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488B19FB" w14:textId="77777777" w:rsidR="00A30759" w:rsidRDefault="00A30759" w:rsidP="00A64F47">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1B709C2C" w14:textId="77777777" w:rsidR="00A30759" w:rsidRPr="00A30759" w:rsidRDefault="00A30759" w:rsidP="00A64F47">
            <w:pPr>
              <w:pStyle w:val="Titulo-Numeracion"/>
              <w:numPr>
                <w:ilvl w:val="0"/>
                <w:numId w:val="0"/>
              </w:numPr>
              <w:tabs>
                <w:tab w:val="num" w:pos="377"/>
              </w:tabs>
              <w:spacing w:before="20" w:after="20"/>
              <w:jc w:val="left"/>
              <w:rPr>
                <w:sz w:val="18"/>
                <w:szCs w:val="18"/>
                <w:lang w:val="es-ES_tradnl"/>
              </w:rPr>
            </w:pPr>
            <w:r w:rsidRPr="00A30759">
              <w:rPr>
                <w:rFonts w:cs="Verdana"/>
                <w:color w:val="000000"/>
                <w:sz w:val="18"/>
                <w:szCs w:val="18"/>
              </w:rPr>
              <w:t xml:space="preserve">Justificantes de </w:t>
            </w:r>
            <w:r w:rsidRPr="00A30759">
              <w:rPr>
                <w:rFonts w:cs="Verdana"/>
                <w:b/>
                <w:color w:val="000000"/>
                <w:sz w:val="18"/>
                <w:szCs w:val="18"/>
              </w:rPr>
              <w:t>pago</w:t>
            </w:r>
            <w:r w:rsidRPr="00A30759">
              <w:rPr>
                <w:rFonts w:cs="Verdana"/>
                <w:color w:val="000000"/>
                <w:sz w:val="18"/>
                <w:szCs w:val="18"/>
              </w:rPr>
              <w:t xml:space="preserve"> del </w:t>
            </w:r>
            <w:r w:rsidRPr="00A30759">
              <w:rPr>
                <w:rFonts w:cs="Verdana"/>
                <w:b/>
                <w:color w:val="000000"/>
                <w:sz w:val="18"/>
                <w:szCs w:val="18"/>
              </w:rPr>
              <w:t>modelo 110 trimestral de IRPF</w:t>
            </w:r>
            <w:r w:rsidRPr="00A30759">
              <w:rPr>
                <w:rFonts w:cs="Verdana"/>
                <w:color w:val="000000"/>
                <w:sz w:val="18"/>
                <w:szCs w:val="18"/>
              </w:rPr>
              <w:t>.</w:t>
            </w:r>
          </w:p>
        </w:tc>
      </w:tr>
    </w:tbl>
    <w:p w14:paraId="63547EF5" w14:textId="77777777" w:rsidR="009429A4" w:rsidRDefault="009429A4"/>
    <w:p w14:paraId="3B97605C" w14:textId="77777777" w:rsidR="009429A4" w:rsidRDefault="009429A4"/>
    <w:tbl>
      <w:tblPr>
        <w:tblW w:w="4908" w:type="pct"/>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848"/>
      </w:tblGrid>
      <w:tr w:rsidR="007654DF" w14:paraId="12DBBC96" w14:textId="77777777" w:rsidTr="00FB6589">
        <w:trPr>
          <w:trHeight w:val="340"/>
          <w:tblCellSpacing w:w="20" w:type="dxa"/>
        </w:trPr>
        <w:tc>
          <w:tcPr>
            <w:tcW w:w="4959" w:type="pct"/>
            <w:gridSpan w:val="2"/>
            <w:tcBorders>
              <w:top w:val="outset" w:sz="6" w:space="0" w:color="auto"/>
              <w:left w:val="outset" w:sz="6" w:space="0" w:color="auto"/>
              <w:bottom w:val="outset" w:sz="6" w:space="0" w:color="auto"/>
              <w:right w:val="outset" w:sz="6" w:space="0" w:color="auto"/>
            </w:tcBorders>
            <w:vAlign w:val="center"/>
          </w:tcPr>
          <w:p w14:paraId="39587DB8" w14:textId="77777777" w:rsidR="007654DF" w:rsidRDefault="007654DF" w:rsidP="00C10141">
            <w:pPr>
              <w:pStyle w:val="Titulo-Numeracion"/>
              <w:numPr>
                <w:ilvl w:val="0"/>
                <w:numId w:val="0"/>
              </w:numPr>
              <w:tabs>
                <w:tab w:val="left" w:pos="708"/>
              </w:tabs>
              <w:spacing w:before="20" w:after="20"/>
              <w:jc w:val="left"/>
              <w:rPr>
                <w:b/>
                <w:spacing w:val="-6"/>
                <w:sz w:val="18"/>
                <w:szCs w:val="18"/>
              </w:rPr>
            </w:pPr>
            <w:r>
              <w:rPr>
                <w:b/>
                <w:sz w:val="18"/>
                <w:szCs w:val="18"/>
              </w:rPr>
              <w:lastRenderedPageBreak/>
              <w:t>Acreditación del requisito de publicidad de la cofinanciación pública (IDEPA/FEDER)</w:t>
            </w:r>
          </w:p>
        </w:tc>
      </w:tr>
      <w:tr w:rsidR="007654DF" w14:paraId="75C92C17"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12DE7793"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7B9DF4E7" w14:textId="77777777" w:rsidR="007654DF" w:rsidRDefault="00FB6589" w:rsidP="00C10141">
            <w:pPr>
              <w:pStyle w:val="Titulo-Numeracion"/>
              <w:numPr>
                <w:ilvl w:val="0"/>
                <w:numId w:val="0"/>
              </w:numPr>
              <w:spacing w:before="20" w:after="20"/>
              <w:jc w:val="left"/>
              <w:rPr>
                <w:sz w:val="18"/>
                <w:szCs w:val="18"/>
              </w:rPr>
            </w:pPr>
            <w:r>
              <w:rPr>
                <w:sz w:val="18"/>
                <w:szCs w:val="18"/>
              </w:rPr>
              <w:t xml:space="preserve">2 fotografías del cartel </w:t>
            </w:r>
            <w:r w:rsidR="007654DF">
              <w:rPr>
                <w:sz w:val="18"/>
                <w:szCs w:val="18"/>
              </w:rPr>
              <w:t>informativ</w:t>
            </w:r>
            <w:r>
              <w:rPr>
                <w:sz w:val="18"/>
                <w:szCs w:val="18"/>
              </w:rPr>
              <w:t xml:space="preserve">o </w:t>
            </w:r>
            <w:r w:rsidR="007654DF">
              <w:rPr>
                <w:sz w:val="18"/>
                <w:szCs w:val="18"/>
              </w:rPr>
              <w:t>A3</w:t>
            </w:r>
          </w:p>
        </w:tc>
      </w:tr>
      <w:tr w:rsidR="007654DF" w14:paraId="76F5EC5A" w14:textId="77777777" w:rsidTr="00FB6589">
        <w:trPr>
          <w:trHeight w:val="340"/>
          <w:tblCellSpacing w:w="20" w:type="dxa"/>
        </w:trPr>
        <w:tc>
          <w:tcPr>
            <w:tcW w:w="275" w:type="pct"/>
            <w:tcBorders>
              <w:top w:val="outset" w:sz="6" w:space="0" w:color="auto"/>
              <w:left w:val="outset" w:sz="6" w:space="0" w:color="auto"/>
              <w:bottom w:val="outset" w:sz="6" w:space="0" w:color="auto"/>
              <w:right w:val="outset" w:sz="6" w:space="0" w:color="auto"/>
            </w:tcBorders>
            <w:vAlign w:val="center"/>
            <w:hideMark/>
          </w:tcPr>
          <w:p w14:paraId="41AD5708" w14:textId="77777777" w:rsidR="007654DF" w:rsidRDefault="007654DF" w:rsidP="00C10141">
            <w:pPr>
              <w:spacing w:before="20" w:after="20"/>
              <w:rPr>
                <w:rFonts w:eastAsia="Calibri"/>
                <w:sz w:val="18"/>
                <w:szCs w:val="18"/>
              </w:rPr>
            </w:pPr>
            <w:r>
              <w:rPr>
                <w:rFonts w:eastAsia="Calibri"/>
                <w:sz w:val="18"/>
                <w:szCs w:val="18"/>
              </w:rPr>
              <w:fldChar w:fldCharType="begin">
                <w:ffData>
                  <w:name w:val="Casilla1"/>
                  <w:enabled/>
                  <w:calcOnExit w:val="0"/>
                  <w:checkBox>
                    <w:size w:val="24"/>
                    <w:default w:val="0"/>
                  </w:checkBox>
                </w:ffData>
              </w:fldChar>
            </w:r>
            <w:r>
              <w:rPr>
                <w:rFonts w:eastAsia="Calibri"/>
                <w:sz w:val="18"/>
                <w:szCs w:val="18"/>
              </w:rPr>
              <w:instrText xml:space="preserve"> FORMCHECKBOX </w:instrText>
            </w:r>
            <w:r>
              <w:rPr>
                <w:rFonts w:eastAsia="Calibri"/>
                <w:sz w:val="18"/>
                <w:szCs w:val="18"/>
              </w:rPr>
            </w:r>
            <w:r>
              <w:rPr>
                <w:rFonts w:eastAsia="Calibri"/>
                <w:sz w:val="18"/>
                <w:szCs w:val="18"/>
              </w:rPr>
              <w:fldChar w:fldCharType="separate"/>
            </w:r>
            <w:r>
              <w:rPr>
                <w:rFonts w:eastAsia="Calibri"/>
                <w:sz w:val="18"/>
                <w:szCs w:val="18"/>
              </w:rPr>
              <w:fldChar w:fldCharType="end"/>
            </w:r>
          </w:p>
        </w:tc>
        <w:tc>
          <w:tcPr>
            <w:tcW w:w="4664" w:type="pct"/>
            <w:tcBorders>
              <w:top w:val="outset" w:sz="6" w:space="0" w:color="auto"/>
              <w:left w:val="outset" w:sz="6" w:space="0" w:color="auto"/>
              <w:bottom w:val="outset" w:sz="6" w:space="0" w:color="auto"/>
              <w:right w:val="outset" w:sz="6" w:space="0" w:color="auto"/>
            </w:tcBorders>
            <w:vAlign w:val="center"/>
            <w:hideMark/>
          </w:tcPr>
          <w:p w14:paraId="31F09E4E" w14:textId="77777777" w:rsidR="007654DF" w:rsidRDefault="007654DF" w:rsidP="00C10141">
            <w:pPr>
              <w:pStyle w:val="Titulo-Numeracion"/>
              <w:numPr>
                <w:ilvl w:val="0"/>
                <w:numId w:val="0"/>
              </w:numPr>
              <w:spacing w:before="20" w:after="20"/>
              <w:jc w:val="left"/>
              <w:rPr>
                <w:sz w:val="18"/>
                <w:szCs w:val="18"/>
              </w:rPr>
            </w:pPr>
            <w:r>
              <w:rPr>
                <w:sz w:val="18"/>
                <w:szCs w:val="18"/>
              </w:rPr>
              <w:t>Impresión de pantalla de la pagina web de la empresa</w:t>
            </w:r>
          </w:p>
        </w:tc>
      </w:tr>
    </w:tbl>
    <w:p w14:paraId="5379269D" w14:textId="77777777" w:rsidR="007654DF" w:rsidRDefault="007654DF" w:rsidP="00062A90">
      <w:pPr>
        <w:jc w:val="center"/>
        <w:rPr>
          <w:sz w:val="18"/>
          <w:szCs w:val="18"/>
        </w:rPr>
      </w:pPr>
      <w:r>
        <w:rPr>
          <w:sz w:val="18"/>
          <w:szCs w:val="18"/>
        </w:rPr>
        <w:t xml:space="preserve">En </w:t>
      </w:r>
      <w:r>
        <w:rPr>
          <w:sz w:val="18"/>
          <w:szCs w:val="18"/>
        </w:rPr>
        <w:fldChar w:fldCharType="begin">
          <w:ffData>
            <w:name w:val="Texto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a </w:t>
      </w:r>
      <w:r w:rsidR="00D252ED">
        <w:rPr>
          <w:sz w:val="18"/>
          <w:szCs w:val="18"/>
        </w:rPr>
        <w:fldChar w:fldCharType="begin">
          <w:ffData>
            <w:name w:val="Texto16"/>
            <w:enabled/>
            <w:calcOnExit w:val="0"/>
            <w:textInput>
              <w:type w:val="number"/>
            </w:textInput>
          </w:ffData>
        </w:fldChar>
      </w:r>
      <w:bookmarkStart w:id="4" w:name="Texto16"/>
      <w:r w:rsidR="00D252ED">
        <w:rPr>
          <w:sz w:val="18"/>
          <w:szCs w:val="18"/>
        </w:rPr>
        <w:instrText xml:space="preserve"> FORMTEXT </w:instrText>
      </w:r>
      <w:r w:rsidR="00D252ED">
        <w:rPr>
          <w:sz w:val="18"/>
          <w:szCs w:val="18"/>
        </w:rPr>
      </w:r>
      <w:r w:rsidR="00D252ED">
        <w:rPr>
          <w:sz w:val="18"/>
          <w:szCs w:val="18"/>
        </w:rPr>
        <w:fldChar w:fldCharType="separate"/>
      </w:r>
      <w:r w:rsidR="00D252ED">
        <w:rPr>
          <w:noProof/>
          <w:sz w:val="18"/>
          <w:szCs w:val="18"/>
        </w:rPr>
        <w:t> </w:t>
      </w:r>
      <w:r w:rsidR="00D252ED">
        <w:rPr>
          <w:noProof/>
          <w:sz w:val="18"/>
          <w:szCs w:val="18"/>
        </w:rPr>
        <w:t> </w:t>
      </w:r>
      <w:r w:rsidR="00D252ED">
        <w:rPr>
          <w:noProof/>
          <w:sz w:val="18"/>
          <w:szCs w:val="18"/>
        </w:rPr>
        <w:t> </w:t>
      </w:r>
      <w:r w:rsidR="00D252ED">
        <w:rPr>
          <w:noProof/>
          <w:sz w:val="18"/>
          <w:szCs w:val="18"/>
        </w:rPr>
        <w:t> </w:t>
      </w:r>
      <w:r w:rsidR="00D252ED">
        <w:rPr>
          <w:noProof/>
          <w:sz w:val="18"/>
          <w:szCs w:val="18"/>
        </w:rPr>
        <w:t> </w:t>
      </w:r>
      <w:r w:rsidR="00D252ED">
        <w:rPr>
          <w:sz w:val="18"/>
          <w:szCs w:val="18"/>
        </w:rPr>
        <w:fldChar w:fldCharType="end"/>
      </w:r>
      <w:bookmarkEnd w:id="4"/>
      <w:r>
        <w:rPr>
          <w:sz w:val="18"/>
          <w:szCs w:val="18"/>
        </w:rPr>
        <w:t xml:space="preserve"> de </w:t>
      </w:r>
      <w:r>
        <w:rPr>
          <w:sz w:val="18"/>
          <w:szCs w:val="18"/>
        </w:rPr>
        <w:fldChar w:fldCharType="begin">
          <w:ffData>
            <w:name w:val="Texto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de </w:t>
      </w:r>
      <w:r w:rsidR="00CD5B8B">
        <w:rPr>
          <w:sz w:val="18"/>
          <w:szCs w:val="18"/>
        </w:rPr>
        <w:fldChar w:fldCharType="begin">
          <w:ffData>
            <w:name w:val=""/>
            <w:enabled/>
            <w:calcOnExit w:val="0"/>
            <w:textInput>
              <w:type w:val="number"/>
            </w:textInput>
          </w:ffData>
        </w:fldChar>
      </w:r>
      <w:r w:rsidR="00CD5B8B">
        <w:rPr>
          <w:sz w:val="18"/>
          <w:szCs w:val="18"/>
        </w:rPr>
        <w:instrText xml:space="preserve"> FORMTEXT </w:instrText>
      </w:r>
      <w:r w:rsidR="00CD5B8B">
        <w:rPr>
          <w:sz w:val="18"/>
          <w:szCs w:val="18"/>
        </w:rPr>
      </w:r>
      <w:r w:rsidR="00CD5B8B">
        <w:rPr>
          <w:sz w:val="18"/>
          <w:szCs w:val="18"/>
        </w:rPr>
        <w:fldChar w:fldCharType="separate"/>
      </w:r>
      <w:r w:rsidR="00CD5B8B">
        <w:rPr>
          <w:noProof/>
          <w:sz w:val="18"/>
          <w:szCs w:val="18"/>
        </w:rPr>
        <w:t> </w:t>
      </w:r>
      <w:r w:rsidR="00CD5B8B">
        <w:rPr>
          <w:noProof/>
          <w:sz w:val="18"/>
          <w:szCs w:val="18"/>
        </w:rPr>
        <w:t> </w:t>
      </w:r>
      <w:r w:rsidR="00CD5B8B">
        <w:rPr>
          <w:noProof/>
          <w:sz w:val="18"/>
          <w:szCs w:val="18"/>
        </w:rPr>
        <w:t> </w:t>
      </w:r>
      <w:r w:rsidR="00CD5B8B">
        <w:rPr>
          <w:noProof/>
          <w:sz w:val="18"/>
          <w:szCs w:val="18"/>
        </w:rPr>
        <w:t> </w:t>
      </w:r>
      <w:r w:rsidR="00CD5B8B">
        <w:rPr>
          <w:noProof/>
          <w:sz w:val="18"/>
          <w:szCs w:val="18"/>
        </w:rPr>
        <w:t> </w:t>
      </w:r>
      <w:r w:rsidR="00CD5B8B">
        <w:rPr>
          <w:sz w:val="18"/>
          <w:szCs w:val="18"/>
        </w:rPr>
        <w:fldChar w:fldCharType="end"/>
      </w:r>
    </w:p>
    <w:p w14:paraId="69CB40DB" w14:textId="77777777" w:rsidR="0011125D" w:rsidRDefault="007654DF" w:rsidP="00062A90">
      <w:pPr>
        <w:jc w:val="center"/>
        <w:rPr>
          <w:sz w:val="18"/>
          <w:szCs w:val="18"/>
        </w:rPr>
        <w:sectPr w:rsidR="0011125D" w:rsidSect="004A102F">
          <w:headerReference w:type="default" r:id="rId12"/>
          <w:footerReference w:type="default" r:id="rId13"/>
          <w:pgSz w:w="11907" w:h="16840" w:code="9"/>
          <w:pgMar w:top="2268" w:right="1134" w:bottom="1701" w:left="1134" w:header="709" w:footer="567" w:gutter="0"/>
          <w:pgNumType w:start="1"/>
          <w:cols w:space="720"/>
        </w:sectPr>
      </w:pPr>
      <w:r>
        <w:rPr>
          <w:sz w:val="18"/>
          <w:szCs w:val="18"/>
        </w:rPr>
        <w:t>Firma del representante legal</w:t>
      </w:r>
    </w:p>
    <w:p w14:paraId="3583FA02" w14:textId="77777777" w:rsidR="007654DF" w:rsidRPr="0011125D" w:rsidRDefault="007654DF" w:rsidP="00370927">
      <w:pPr>
        <w:pStyle w:val="TituloSinNumerar"/>
        <w:spacing w:before="0"/>
        <w:jc w:val="center"/>
        <w:outlineLvl w:val="0"/>
        <w:rPr>
          <w:color w:val="0033CC"/>
          <w:sz w:val="22"/>
          <w:szCs w:val="22"/>
          <w:u w:val="none"/>
        </w:rPr>
      </w:pPr>
      <w:bookmarkStart w:id="5" w:name="anexoI"/>
      <w:r w:rsidRPr="0011125D">
        <w:rPr>
          <w:color w:val="0033CC"/>
          <w:sz w:val="22"/>
          <w:szCs w:val="22"/>
          <w:u w:val="none"/>
        </w:rPr>
        <w:lastRenderedPageBreak/>
        <w:t>ANEXO I</w:t>
      </w:r>
    </w:p>
    <w:bookmarkEnd w:id="5"/>
    <w:p w14:paraId="231B0083" w14:textId="77777777" w:rsidR="007654DF" w:rsidRPr="0011125D" w:rsidRDefault="007654DF" w:rsidP="0011125D">
      <w:pPr>
        <w:pStyle w:val="TituloSinNumerar"/>
        <w:spacing w:before="0" w:after="360"/>
        <w:jc w:val="center"/>
        <w:outlineLvl w:val="0"/>
        <w:rPr>
          <w:color w:val="0033CC"/>
          <w:sz w:val="22"/>
          <w:szCs w:val="22"/>
          <w:u w:val="none"/>
        </w:rPr>
      </w:pPr>
      <w:r w:rsidRPr="0011125D">
        <w:rPr>
          <w:color w:val="0033CC"/>
          <w:sz w:val="22"/>
          <w:szCs w:val="22"/>
          <w:u w:val="none"/>
        </w:rPr>
        <w:t>INFORME DE ACTUACIÓN</w:t>
      </w: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086"/>
      </w:tblGrid>
      <w:tr w:rsidR="007654DF" w:rsidRPr="007A643D" w14:paraId="41DB9C22" w14:textId="77777777" w:rsidTr="004A102F">
        <w:trPr>
          <w:trHeight w:val="340"/>
          <w:tblCellSpacing w:w="20" w:type="dxa"/>
        </w:trPr>
        <w:tc>
          <w:tcPr>
            <w:tcW w:w="10006" w:type="dxa"/>
            <w:shd w:val="clear" w:color="auto" w:fill="auto"/>
          </w:tcPr>
          <w:p w14:paraId="5DEF56A3" w14:textId="77777777" w:rsidR="007654DF" w:rsidRPr="007A643D" w:rsidRDefault="007654DF" w:rsidP="006655C6">
            <w:pPr>
              <w:rPr>
                <w:sz w:val="18"/>
                <w:szCs w:val="18"/>
              </w:rPr>
            </w:pPr>
            <w:r w:rsidRPr="007A643D">
              <w:rPr>
                <w:sz w:val="18"/>
                <w:szCs w:val="18"/>
              </w:rPr>
              <w:t xml:space="preserve">Nº EXPEDIENTE: </w:t>
            </w:r>
            <w:r w:rsidRPr="007A643D">
              <w:rPr>
                <w:b/>
                <w:sz w:val="18"/>
                <w:szCs w:val="18"/>
              </w:rPr>
              <w:t>IDE/</w:t>
            </w:r>
            <w:r w:rsidRPr="007A643D">
              <w:rPr>
                <w:b/>
                <w:sz w:val="18"/>
                <w:szCs w:val="18"/>
              </w:rPr>
              <w:fldChar w:fldCharType="begin">
                <w:ffData>
                  <w:name w:val=""/>
                  <w:enabled/>
                  <w:calcOnExit w:val="0"/>
                  <w:textInput>
                    <w:type w:val="number"/>
                    <w:maxLength w:val="6"/>
                    <w:format w:val="0"/>
                  </w:textInput>
                </w:ffData>
              </w:fldChar>
            </w:r>
            <w:r w:rsidRPr="007A643D">
              <w:rPr>
                <w:b/>
                <w:sz w:val="18"/>
                <w:szCs w:val="18"/>
              </w:rPr>
              <w:instrText xml:space="preserve"> FORMTEXT </w:instrText>
            </w:r>
            <w:r w:rsidRPr="007A643D">
              <w:rPr>
                <w:b/>
                <w:sz w:val="18"/>
                <w:szCs w:val="18"/>
              </w:rPr>
            </w:r>
            <w:r w:rsidRPr="007A643D">
              <w:rPr>
                <w:b/>
                <w:sz w:val="18"/>
                <w:szCs w:val="18"/>
              </w:rPr>
              <w:fldChar w:fldCharType="separate"/>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sz w:val="18"/>
                <w:szCs w:val="18"/>
              </w:rPr>
              <w:fldChar w:fldCharType="end"/>
            </w:r>
            <w:r w:rsidRPr="007A643D">
              <w:rPr>
                <w:b/>
                <w:sz w:val="18"/>
                <w:szCs w:val="18"/>
              </w:rPr>
              <w:t>/</w:t>
            </w:r>
            <w:r w:rsidRPr="007A643D">
              <w:rPr>
                <w:b/>
                <w:sz w:val="18"/>
                <w:szCs w:val="18"/>
              </w:rPr>
              <w:fldChar w:fldCharType="begin">
                <w:ffData>
                  <w:name w:val=""/>
                  <w:enabled/>
                  <w:calcOnExit w:val="0"/>
                  <w:textInput>
                    <w:type w:val="number"/>
                    <w:maxLength w:val="6"/>
                    <w:format w:val="0"/>
                  </w:textInput>
                </w:ffData>
              </w:fldChar>
            </w:r>
            <w:r w:rsidRPr="007A643D">
              <w:rPr>
                <w:b/>
                <w:sz w:val="18"/>
                <w:szCs w:val="18"/>
              </w:rPr>
              <w:instrText xml:space="preserve"> FORMTEXT </w:instrText>
            </w:r>
            <w:r w:rsidRPr="007A643D">
              <w:rPr>
                <w:b/>
                <w:sz w:val="18"/>
                <w:szCs w:val="18"/>
              </w:rPr>
            </w:r>
            <w:r w:rsidRPr="007A643D">
              <w:rPr>
                <w:b/>
                <w:sz w:val="18"/>
                <w:szCs w:val="18"/>
              </w:rPr>
              <w:fldChar w:fldCharType="separate"/>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sz w:val="18"/>
                <w:szCs w:val="18"/>
              </w:rPr>
              <w:fldChar w:fldCharType="end"/>
            </w:r>
          </w:p>
        </w:tc>
      </w:tr>
      <w:tr w:rsidR="007654DF" w:rsidRPr="007A643D" w14:paraId="5494C130" w14:textId="77777777" w:rsidTr="004A102F">
        <w:trPr>
          <w:trHeight w:val="340"/>
          <w:tblCellSpacing w:w="20" w:type="dxa"/>
        </w:trPr>
        <w:tc>
          <w:tcPr>
            <w:tcW w:w="10006" w:type="dxa"/>
            <w:shd w:val="clear" w:color="auto" w:fill="auto"/>
          </w:tcPr>
          <w:p w14:paraId="210193ED" w14:textId="77777777" w:rsidR="007654DF" w:rsidRPr="007A643D" w:rsidRDefault="007654DF" w:rsidP="006655C6">
            <w:pPr>
              <w:rPr>
                <w:rFonts w:cs="Arial"/>
                <w:sz w:val="18"/>
                <w:szCs w:val="18"/>
              </w:rPr>
            </w:pPr>
            <w:r w:rsidRPr="007A643D">
              <w:rPr>
                <w:rFonts w:cs="Arial"/>
                <w:sz w:val="18"/>
                <w:szCs w:val="18"/>
              </w:rPr>
              <w:t xml:space="preserve">EMPRESA: </w:t>
            </w:r>
            <w:r w:rsidRPr="007A643D">
              <w:rPr>
                <w:rFonts w:cs="Arial"/>
                <w:sz w:val="18"/>
                <w:szCs w:val="18"/>
              </w:rPr>
              <w:fldChar w:fldCharType="begin">
                <w:ffData>
                  <w:name w:val="Texto548"/>
                  <w:enabled/>
                  <w:calcOnExit w:val="0"/>
                  <w:textInput/>
                </w:ffData>
              </w:fldChar>
            </w:r>
            <w:bookmarkStart w:id="6" w:name="Texto548"/>
            <w:r w:rsidRPr="007A643D">
              <w:rPr>
                <w:rFonts w:cs="Arial"/>
                <w:sz w:val="18"/>
                <w:szCs w:val="18"/>
              </w:rPr>
              <w:instrText xml:space="preserve"> FORMTEXT </w:instrText>
            </w:r>
            <w:r w:rsidRPr="007A643D">
              <w:rPr>
                <w:rFonts w:cs="Arial"/>
                <w:sz w:val="18"/>
                <w:szCs w:val="18"/>
              </w:rPr>
            </w:r>
            <w:r w:rsidRPr="007A643D">
              <w:rPr>
                <w:rFonts w:cs="Arial"/>
                <w:sz w:val="18"/>
                <w:szCs w:val="18"/>
              </w:rPr>
              <w:fldChar w:fldCharType="separate"/>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sz w:val="18"/>
                <w:szCs w:val="18"/>
              </w:rPr>
              <w:fldChar w:fldCharType="end"/>
            </w:r>
            <w:bookmarkEnd w:id="6"/>
          </w:p>
        </w:tc>
      </w:tr>
      <w:tr w:rsidR="007654DF" w:rsidRPr="007A643D" w14:paraId="2957AEC8" w14:textId="77777777" w:rsidTr="004A102F">
        <w:trPr>
          <w:trHeight w:val="340"/>
          <w:tblCellSpacing w:w="20" w:type="dxa"/>
        </w:trPr>
        <w:tc>
          <w:tcPr>
            <w:tcW w:w="10006" w:type="dxa"/>
            <w:shd w:val="clear" w:color="auto" w:fill="auto"/>
          </w:tcPr>
          <w:p w14:paraId="69C44353" w14:textId="77777777" w:rsidR="007654DF" w:rsidRPr="007A643D" w:rsidRDefault="007654DF" w:rsidP="006655C6">
            <w:pPr>
              <w:rPr>
                <w:rFonts w:cs="Arial"/>
                <w:sz w:val="18"/>
                <w:szCs w:val="18"/>
              </w:rPr>
            </w:pPr>
            <w:r w:rsidRPr="007A643D">
              <w:rPr>
                <w:rFonts w:cs="Arial"/>
                <w:sz w:val="18"/>
                <w:szCs w:val="18"/>
              </w:rPr>
              <w:t xml:space="preserve">TITULO DEL PROYECTO: </w:t>
            </w:r>
            <w:r w:rsidRPr="007A643D">
              <w:rPr>
                <w:rFonts w:cs="Arial"/>
                <w:sz w:val="18"/>
                <w:szCs w:val="18"/>
              </w:rPr>
              <w:fldChar w:fldCharType="begin">
                <w:ffData>
                  <w:name w:val="Texto549"/>
                  <w:enabled/>
                  <w:calcOnExit w:val="0"/>
                  <w:textInput/>
                </w:ffData>
              </w:fldChar>
            </w:r>
            <w:bookmarkStart w:id="7" w:name="Texto549"/>
            <w:r w:rsidRPr="007A643D">
              <w:rPr>
                <w:rFonts w:cs="Arial"/>
                <w:sz w:val="18"/>
                <w:szCs w:val="18"/>
              </w:rPr>
              <w:instrText xml:space="preserve"> FORMTEXT </w:instrText>
            </w:r>
            <w:r w:rsidRPr="007A643D">
              <w:rPr>
                <w:rFonts w:cs="Arial"/>
                <w:sz w:val="18"/>
                <w:szCs w:val="18"/>
              </w:rPr>
            </w:r>
            <w:r w:rsidRPr="007A643D">
              <w:rPr>
                <w:rFonts w:cs="Arial"/>
                <w:sz w:val="18"/>
                <w:szCs w:val="18"/>
              </w:rPr>
              <w:fldChar w:fldCharType="separate"/>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sz w:val="18"/>
                <w:szCs w:val="18"/>
              </w:rPr>
              <w:fldChar w:fldCharType="end"/>
            </w:r>
            <w:bookmarkEnd w:id="7"/>
          </w:p>
        </w:tc>
      </w:tr>
    </w:tbl>
    <w:p w14:paraId="23D8EA27" w14:textId="77777777" w:rsidR="007654DF" w:rsidRPr="007A643D" w:rsidRDefault="007654DF" w:rsidP="008618DD">
      <w:pPr>
        <w:pStyle w:val="Titulo-Numeracion"/>
        <w:numPr>
          <w:ilvl w:val="0"/>
          <w:numId w:val="0"/>
        </w:numPr>
        <w:spacing w:before="0" w:after="0"/>
        <w:rPr>
          <w:sz w:val="18"/>
          <w:szCs w:val="18"/>
        </w:rPr>
      </w:pP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86"/>
      </w:tblGrid>
      <w:tr w:rsidR="007654DF" w:rsidRPr="007A643D" w14:paraId="1B135EEA" w14:textId="77777777" w:rsidTr="004A102F">
        <w:trPr>
          <w:trHeight w:val="2855"/>
          <w:tblCellSpacing w:w="20" w:type="dxa"/>
        </w:trPr>
        <w:tc>
          <w:tcPr>
            <w:tcW w:w="10006" w:type="dxa"/>
            <w:shd w:val="clear" w:color="auto" w:fill="auto"/>
          </w:tcPr>
          <w:p w14:paraId="539B962F" w14:textId="77777777" w:rsidR="007654DF" w:rsidRPr="007A643D" w:rsidRDefault="007654DF" w:rsidP="006655C6">
            <w:pPr>
              <w:rPr>
                <w:rFonts w:cs="Arial"/>
                <w:sz w:val="18"/>
                <w:szCs w:val="18"/>
              </w:rPr>
            </w:pPr>
            <w:r w:rsidRPr="007A643D">
              <w:rPr>
                <w:rFonts w:cs="Arial"/>
                <w:sz w:val="18"/>
                <w:szCs w:val="18"/>
              </w:rPr>
              <w:t>Deberá exponerse cuál ha sido el desarrollo del proyecto de acuerdo con las premisas planteadas en la memoria inicial presentada con la solicitud de ayuda.</w:t>
            </w:r>
          </w:p>
          <w:p w14:paraId="12DD75E0" w14:textId="77777777" w:rsidR="007654DF" w:rsidRPr="007A643D" w:rsidRDefault="007654DF" w:rsidP="006655C6">
            <w:pPr>
              <w:rPr>
                <w:rFonts w:cs="Arial"/>
                <w:sz w:val="18"/>
                <w:szCs w:val="18"/>
              </w:rPr>
            </w:pPr>
            <w:r w:rsidRPr="007A643D">
              <w:rPr>
                <w:rFonts w:cs="Arial"/>
                <w:sz w:val="18"/>
                <w:szCs w:val="18"/>
              </w:rPr>
              <w:t>Con carácter general, contendrá los siguientes puntos: (Utilizar tantas páginas como sea necesario)</w:t>
            </w:r>
          </w:p>
          <w:p w14:paraId="54FFBBF6" w14:textId="77777777" w:rsidR="007654DF" w:rsidRPr="007A643D" w:rsidRDefault="007654DF" w:rsidP="00ED0A13">
            <w:pPr>
              <w:pStyle w:val="Titulo-Numeracion"/>
              <w:numPr>
                <w:ilvl w:val="0"/>
                <w:numId w:val="14"/>
              </w:numPr>
              <w:ind w:left="286" w:hanging="286"/>
              <w:rPr>
                <w:rFonts w:cs="Arial"/>
                <w:sz w:val="18"/>
                <w:szCs w:val="18"/>
              </w:rPr>
            </w:pPr>
            <w:r w:rsidRPr="007A643D">
              <w:rPr>
                <w:rFonts w:cs="Arial"/>
                <w:sz w:val="18"/>
                <w:szCs w:val="18"/>
              </w:rPr>
              <w:t>Cumplimiento de las condiciones impuestas en la en la concesión de la subvención, indicando en su caso las desviaciones producidas y su motivo.</w:t>
            </w:r>
          </w:p>
          <w:p w14:paraId="71DA9EEF" w14:textId="77777777" w:rsidR="007654DF" w:rsidRPr="007A643D" w:rsidRDefault="007654DF" w:rsidP="00ED0A13">
            <w:pPr>
              <w:pStyle w:val="Titulo-Numeracion"/>
              <w:numPr>
                <w:ilvl w:val="0"/>
                <w:numId w:val="14"/>
              </w:numPr>
              <w:ind w:left="286" w:hanging="286"/>
              <w:rPr>
                <w:rFonts w:cs="Arial"/>
                <w:sz w:val="18"/>
                <w:szCs w:val="18"/>
              </w:rPr>
            </w:pPr>
            <w:r w:rsidRPr="007A643D">
              <w:rPr>
                <w:rFonts w:cs="Arial"/>
                <w:sz w:val="18"/>
                <w:szCs w:val="18"/>
              </w:rPr>
              <w:t>Actuación general, acciones desarrolladas.</w:t>
            </w:r>
          </w:p>
          <w:p w14:paraId="6B103D78" w14:textId="77777777" w:rsidR="007654DF" w:rsidRPr="007A643D" w:rsidRDefault="007654DF" w:rsidP="00ED0A13">
            <w:pPr>
              <w:pStyle w:val="Titulo-Numeracion"/>
              <w:numPr>
                <w:ilvl w:val="0"/>
                <w:numId w:val="14"/>
              </w:numPr>
              <w:ind w:left="286" w:hanging="286"/>
              <w:rPr>
                <w:rFonts w:cs="Arial"/>
                <w:sz w:val="18"/>
                <w:szCs w:val="18"/>
              </w:rPr>
            </w:pPr>
            <w:r w:rsidRPr="007A643D">
              <w:rPr>
                <w:rFonts w:cs="Arial"/>
                <w:sz w:val="18"/>
                <w:szCs w:val="18"/>
              </w:rPr>
              <w:t>Hitos o Etapas: descripción tecnológica y calendario.</w:t>
            </w:r>
          </w:p>
          <w:p w14:paraId="69130E2A" w14:textId="77777777" w:rsidR="007654DF" w:rsidRPr="007A643D" w:rsidRDefault="007654DF" w:rsidP="00ED0A13">
            <w:pPr>
              <w:pStyle w:val="Titulo-Numeracion"/>
              <w:numPr>
                <w:ilvl w:val="0"/>
                <w:numId w:val="14"/>
              </w:numPr>
              <w:ind w:left="286" w:hanging="286"/>
              <w:rPr>
                <w:rFonts w:ascii="Arial" w:hAnsi="Arial" w:cs="Arial"/>
                <w:strike/>
                <w:sz w:val="18"/>
                <w:szCs w:val="18"/>
              </w:rPr>
            </w:pPr>
            <w:r w:rsidRPr="007A643D">
              <w:rPr>
                <w:rFonts w:cs="Arial"/>
                <w:sz w:val="18"/>
                <w:szCs w:val="18"/>
              </w:rPr>
              <w:t>Objetivos del proyecto internacional en su conjunto. Resultados particulares obtenidos. Valoración.</w:t>
            </w:r>
          </w:p>
        </w:tc>
      </w:tr>
    </w:tbl>
    <w:p w14:paraId="512D01EF" w14:textId="77777777" w:rsidR="007654DF" w:rsidRPr="00950213" w:rsidRDefault="007654DF" w:rsidP="008618DD">
      <w:pPr>
        <w:pStyle w:val="Piedepgina"/>
        <w:tabs>
          <w:tab w:val="clear" w:pos="4252"/>
          <w:tab w:val="clear" w:pos="8504"/>
        </w:tabs>
        <w:spacing w:before="0" w:after="0"/>
        <w:rPr>
          <w:rFonts w:cs="Arial"/>
          <w:iCs/>
        </w:rPr>
      </w:pP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86"/>
      </w:tblGrid>
      <w:tr w:rsidR="007654DF" w:rsidRPr="00950213" w14:paraId="1FC0BF7D" w14:textId="77777777" w:rsidTr="004A102F">
        <w:trPr>
          <w:trHeight w:val="340"/>
          <w:tblCellSpacing w:w="20" w:type="dxa"/>
        </w:trPr>
        <w:tc>
          <w:tcPr>
            <w:tcW w:w="10006" w:type="dxa"/>
            <w:shd w:val="clear" w:color="auto" w:fill="auto"/>
            <w:vAlign w:val="center"/>
          </w:tcPr>
          <w:p w14:paraId="46B0203D" w14:textId="77777777" w:rsidR="007654DF" w:rsidRDefault="007654DF" w:rsidP="006655C6">
            <w:pPr>
              <w:pStyle w:val="Piedepgina"/>
              <w:tabs>
                <w:tab w:val="clear" w:pos="4252"/>
                <w:tab w:val="clear" w:pos="8504"/>
              </w:tabs>
              <w:rPr>
                <w:rFonts w:cs="Arial"/>
                <w:iCs/>
              </w:rPr>
            </w:pPr>
            <w:r w:rsidRPr="00950213">
              <w:rPr>
                <w:rFonts w:cs="Arial"/>
                <w:iCs/>
              </w:rPr>
              <w:fldChar w:fldCharType="begin">
                <w:ffData>
                  <w:name w:val="Texto550"/>
                  <w:enabled/>
                  <w:calcOnExit w:val="0"/>
                  <w:textInput/>
                </w:ffData>
              </w:fldChar>
            </w:r>
            <w:bookmarkStart w:id="8" w:name="Texto550"/>
            <w:r w:rsidRPr="00950213">
              <w:rPr>
                <w:rFonts w:cs="Arial"/>
                <w:iCs/>
              </w:rPr>
              <w:instrText xml:space="preserve"> FORMTEXT </w:instrText>
            </w:r>
            <w:r w:rsidRPr="00950213">
              <w:rPr>
                <w:rFonts w:cs="Arial"/>
                <w:iCs/>
              </w:rPr>
            </w:r>
            <w:r w:rsidRPr="00950213">
              <w:rPr>
                <w:rFonts w:cs="Arial"/>
                <w:iCs/>
              </w:rPr>
              <w:fldChar w:fldCharType="separate"/>
            </w:r>
            <w:r w:rsidRPr="00950213">
              <w:rPr>
                <w:rFonts w:cs="Arial"/>
                <w:iCs/>
                <w:noProof/>
              </w:rPr>
              <w:t> </w:t>
            </w:r>
            <w:r w:rsidRPr="00950213">
              <w:rPr>
                <w:rFonts w:cs="Arial"/>
                <w:iCs/>
                <w:noProof/>
              </w:rPr>
              <w:t> </w:t>
            </w:r>
            <w:r w:rsidRPr="00950213">
              <w:rPr>
                <w:rFonts w:cs="Arial"/>
                <w:iCs/>
                <w:noProof/>
              </w:rPr>
              <w:t> </w:t>
            </w:r>
            <w:r w:rsidRPr="00950213">
              <w:rPr>
                <w:rFonts w:cs="Arial"/>
                <w:iCs/>
                <w:noProof/>
              </w:rPr>
              <w:t> </w:t>
            </w:r>
            <w:r w:rsidRPr="00950213">
              <w:rPr>
                <w:rFonts w:cs="Arial"/>
                <w:iCs/>
                <w:noProof/>
              </w:rPr>
              <w:t> </w:t>
            </w:r>
            <w:r w:rsidRPr="00950213">
              <w:rPr>
                <w:rFonts w:cs="Arial"/>
                <w:iCs/>
              </w:rPr>
              <w:fldChar w:fldCharType="end"/>
            </w:r>
            <w:bookmarkEnd w:id="8"/>
          </w:p>
          <w:p w14:paraId="6DD1AC02" w14:textId="77777777" w:rsidR="008618DD" w:rsidRPr="00950213" w:rsidRDefault="008618DD" w:rsidP="006655C6">
            <w:pPr>
              <w:pStyle w:val="Piedepgina"/>
              <w:tabs>
                <w:tab w:val="clear" w:pos="4252"/>
                <w:tab w:val="clear" w:pos="8504"/>
              </w:tabs>
              <w:rPr>
                <w:rFonts w:cs="Arial"/>
                <w:iCs/>
              </w:rPr>
            </w:pPr>
          </w:p>
        </w:tc>
      </w:tr>
      <w:tr w:rsidR="007654DF" w:rsidRPr="00950213" w14:paraId="42726AB6" w14:textId="77777777" w:rsidTr="004A102F">
        <w:trPr>
          <w:trHeight w:val="2918"/>
          <w:tblCellSpacing w:w="20" w:type="dxa"/>
        </w:trPr>
        <w:tc>
          <w:tcPr>
            <w:tcW w:w="10006" w:type="dxa"/>
            <w:shd w:val="clear" w:color="auto" w:fill="auto"/>
          </w:tcPr>
          <w:p w14:paraId="407EF481" w14:textId="77777777" w:rsidR="007654DF" w:rsidRPr="007A643D" w:rsidRDefault="007654DF" w:rsidP="006655C6">
            <w:pPr>
              <w:keepNext/>
              <w:keepLines/>
              <w:rPr>
                <w:sz w:val="18"/>
                <w:szCs w:val="18"/>
              </w:rPr>
            </w:pPr>
            <w:r w:rsidRPr="007A643D">
              <w:rPr>
                <w:sz w:val="18"/>
                <w:szCs w:val="18"/>
              </w:rPr>
              <w:t>Declaro bajo mi responsabilidad que los datos aquí reseñados son ciertos y se corresponden con el proyecto aprobado.</w:t>
            </w:r>
          </w:p>
          <w:p w14:paraId="6176C763" w14:textId="77777777" w:rsidR="007654DF" w:rsidRPr="007A643D" w:rsidRDefault="007654DF" w:rsidP="006655C6">
            <w:pPr>
              <w:keepNext/>
              <w:keepLines/>
              <w:jc w:val="center"/>
              <w:rPr>
                <w:sz w:val="18"/>
                <w:szCs w:val="18"/>
              </w:rPr>
            </w:pPr>
            <w:r w:rsidRPr="007A643D">
              <w:rPr>
                <w:sz w:val="18"/>
                <w:szCs w:val="18"/>
              </w:rPr>
              <w:t xml:space="preserve">En </w:t>
            </w:r>
            <w:r w:rsidR="00540920">
              <w:rPr>
                <w:sz w:val="18"/>
                <w:szCs w:val="18"/>
              </w:rPr>
              <w:fldChar w:fldCharType="begin">
                <w:ffData>
                  <w:name w:val="Texto15"/>
                  <w:enabled/>
                  <w:calcOnExit w:val="0"/>
                  <w:textInput/>
                </w:ffData>
              </w:fldChar>
            </w:r>
            <w:bookmarkStart w:id="9" w:name="Texto15"/>
            <w:r w:rsidR="00540920">
              <w:rPr>
                <w:sz w:val="18"/>
                <w:szCs w:val="18"/>
              </w:rPr>
              <w:instrText xml:space="preserve"> FORMTEXT </w:instrText>
            </w:r>
            <w:r w:rsidR="00540920">
              <w:rPr>
                <w:sz w:val="18"/>
                <w:szCs w:val="18"/>
              </w:rPr>
            </w:r>
            <w:r w:rsidR="00540920">
              <w:rPr>
                <w:sz w:val="18"/>
                <w:szCs w:val="18"/>
              </w:rPr>
              <w:fldChar w:fldCharType="separate"/>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sz w:val="18"/>
                <w:szCs w:val="18"/>
              </w:rPr>
              <w:fldChar w:fldCharType="end"/>
            </w:r>
            <w:bookmarkEnd w:id="9"/>
            <w:r w:rsidRPr="007A643D">
              <w:rPr>
                <w:sz w:val="18"/>
                <w:szCs w:val="18"/>
              </w:rPr>
              <w:t xml:space="preserve">, a </w:t>
            </w:r>
            <w:r w:rsidR="00D252ED">
              <w:rPr>
                <w:sz w:val="18"/>
                <w:szCs w:val="18"/>
              </w:rPr>
              <w:fldChar w:fldCharType="begin">
                <w:ffData>
                  <w:name w:val=""/>
                  <w:enabled/>
                  <w:calcOnExit w:val="0"/>
                  <w:textInput>
                    <w:type w:val="number"/>
                  </w:textInput>
                </w:ffData>
              </w:fldChar>
            </w:r>
            <w:r w:rsidR="00D252ED">
              <w:rPr>
                <w:sz w:val="18"/>
                <w:szCs w:val="18"/>
              </w:rPr>
              <w:instrText xml:space="preserve"> FORMTEXT </w:instrText>
            </w:r>
            <w:r w:rsidR="00D252ED">
              <w:rPr>
                <w:sz w:val="18"/>
                <w:szCs w:val="18"/>
              </w:rPr>
            </w:r>
            <w:r w:rsidR="00D252ED">
              <w:rPr>
                <w:sz w:val="18"/>
                <w:szCs w:val="18"/>
              </w:rPr>
              <w:fldChar w:fldCharType="separate"/>
            </w:r>
            <w:r w:rsidR="00D252ED">
              <w:rPr>
                <w:noProof/>
                <w:sz w:val="18"/>
                <w:szCs w:val="18"/>
              </w:rPr>
              <w:t> </w:t>
            </w:r>
            <w:r w:rsidR="00D252ED">
              <w:rPr>
                <w:noProof/>
                <w:sz w:val="18"/>
                <w:szCs w:val="18"/>
              </w:rPr>
              <w:t> </w:t>
            </w:r>
            <w:r w:rsidR="00D252ED">
              <w:rPr>
                <w:noProof/>
                <w:sz w:val="18"/>
                <w:szCs w:val="18"/>
              </w:rPr>
              <w:t> </w:t>
            </w:r>
            <w:r w:rsidR="00D252ED">
              <w:rPr>
                <w:noProof/>
                <w:sz w:val="18"/>
                <w:szCs w:val="18"/>
              </w:rPr>
              <w:t> </w:t>
            </w:r>
            <w:r w:rsidR="00D252ED">
              <w:rPr>
                <w:noProof/>
                <w:sz w:val="18"/>
                <w:szCs w:val="18"/>
              </w:rPr>
              <w:t> </w:t>
            </w:r>
            <w:r w:rsidR="00D252ED">
              <w:rPr>
                <w:sz w:val="18"/>
                <w:szCs w:val="18"/>
              </w:rPr>
              <w:fldChar w:fldCharType="end"/>
            </w:r>
            <w:r w:rsidRPr="007A643D">
              <w:rPr>
                <w:sz w:val="18"/>
                <w:szCs w:val="18"/>
              </w:rPr>
              <w:t xml:space="preserve"> de </w:t>
            </w:r>
            <w:r w:rsidR="00540920">
              <w:rPr>
                <w:sz w:val="18"/>
                <w:szCs w:val="18"/>
              </w:rPr>
              <w:fldChar w:fldCharType="begin">
                <w:ffData>
                  <w:name w:val="Texto17"/>
                  <w:enabled/>
                  <w:calcOnExit w:val="0"/>
                  <w:textInput/>
                </w:ffData>
              </w:fldChar>
            </w:r>
            <w:bookmarkStart w:id="10" w:name="Texto17"/>
            <w:r w:rsidR="00540920">
              <w:rPr>
                <w:sz w:val="18"/>
                <w:szCs w:val="18"/>
              </w:rPr>
              <w:instrText xml:space="preserve"> FORMTEXT </w:instrText>
            </w:r>
            <w:r w:rsidR="00540920">
              <w:rPr>
                <w:sz w:val="18"/>
                <w:szCs w:val="18"/>
              </w:rPr>
            </w:r>
            <w:r w:rsidR="00540920">
              <w:rPr>
                <w:sz w:val="18"/>
                <w:szCs w:val="18"/>
              </w:rPr>
              <w:fldChar w:fldCharType="separate"/>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sz w:val="18"/>
                <w:szCs w:val="18"/>
              </w:rPr>
              <w:fldChar w:fldCharType="end"/>
            </w:r>
            <w:bookmarkEnd w:id="10"/>
            <w:r w:rsidRPr="007A643D">
              <w:rPr>
                <w:sz w:val="18"/>
                <w:szCs w:val="18"/>
              </w:rPr>
              <w:t xml:space="preserve"> de </w:t>
            </w:r>
            <w:r w:rsidR="00540920">
              <w:rPr>
                <w:sz w:val="18"/>
                <w:szCs w:val="18"/>
              </w:rPr>
              <w:fldChar w:fldCharType="begin">
                <w:ffData>
                  <w:name w:val=""/>
                  <w:enabled/>
                  <w:calcOnExit w:val="0"/>
                  <w:textInput>
                    <w:type w:val="number"/>
                  </w:textInput>
                </w:ffData>
              </w:fldChar>
            </w:r>
            <w:r w:rsidR="00540920">
              <w:rPr>
                <w:sz w:val="18"/>
                <w:szCs w:val="18"/>
              </w:rPr>
              <w:instrText xml:space="preserve"> FORMTEXT </w:instrText>
            </w:r>
            <w:r w:rsidR="00540920">
              <w:rPr>
                <w:sz w:val="18"/>
                <w:szCs w:val="18"/>
              </w:rPr>
            </w:r>
            <w:r w:rsidR="00540920">
              <w:rPr>
                <w:sz w:val="18"/>
                <w:szCs w:val="18"/>
              </w:rPr>
              <w:fldChar w:fldCharType="separate"/>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noProof/>
                <w:sz w:val="18"/>
                <w:szCs w:val="18"/>
              </w:rPr>
              <w:t> </w:t>
            </w:r>
            <w:r w:rsidR="00540920">
              <w:rPr>
                <w:sz w:val="18"/>
                <w:szCs w:val="18"/>
              </w:rPr>
              <w:fldChar w:fldCharType="end"/>
            </w:r>
          </w:p>
          <w:p w14:paraId="24CC0898" w14:textId="77777777" w:rsidR="007654DF" w:rsidRPr="00950213" w:rsidRDefault="007654DF" w:rsidP="006655C6">
            <w:pPr>
              <w:pStyle w:val="Piedepgina"/>
              <w:spacing w:before="1440"/>
              <w:jc w:val="center"/>
            </w:pPr>
            <w:r w:rsidRPr="007A643D">
              <w:rPr>
                <w:sz w:val="18"/>
                <w:szCs w:val="18"/>
              </w:rPr>
              <w:t>Firma del representante legal</w:t>
            </w:r>
          </w:p>
        </w:tc>
      </w:tr>
    </w:tbl>
    <w:p w14:paraId="3A74AA80" w14:textId="77777777" w:rsidR="00CD5B8B" w:rsidRPr="0011125D" w:rsidRDefault="007654DF" w:rsidP="00370927">
      <w:pPr>
        <w:pStyle w:val="TituloSinNumerar"/>
        <w:spacing w:before="0"/>
        <w:jc w:val="center"/>
        <w:outlineLvl w:val="0"/>
        <w:rPr>
          <w:color w:val="0033CC"/>
          <w:sz w:val="22"/>
          <w:szCs w:val="22"/>
          <w:u w:val="none"/>
        </w:rPr>
      </w:pPr>
      <w:r w:rsidRPr="00950213">
        <w:rPr>
          <w:color w:val="000080"/>
        </w:rPr>
        <w:br w:type="page"/>
      </w:r>
      <w:bookmarkStart w:id="11" w:name="anexoII"/>
      <w:r w:rsidR="00CD5B8B" w:rsidRPr="0011125D">
        <w:rPr>
          <w:color w:val="0033CC"/>
          <w:sz w:val="22"/>
          <w:szCs w:val="22"/>
          <w:u w:val="none"/>
        </w:rPr>
        <w:lastRenderedPageBreak/>
        <w:t>ANEXO I</w:t>
      </w:r>
      <w:r w:rsidR="00CD5B8B">
        <w:rPr>
          <w:color w:val="0033CC"/>
          <w:sz w:val="22"/>
          <w:szCs w:val="22"/>
          <w:u w:val="none"/>
        </w:rPr>
        <w:t>I</w:t>
      </w:r>
      <w:bookmarkEnd w:id="11"/>
    </w:p>
    <w:p w14:paraId="28BDB6EF" w14:textId="77777777" w:rsidR="00CD5B8B" w:rsidRDefault="00CD5B8B" w:rsidP="00CD5B8B">
      <w:pPr>
        <w:pStyle w:val="TituloSinNumerar"/>
        <w:spacing w:before="0" w:after="360"/>
        <w:jc w:val="center"/>
        <w:outlineLvl w:val="0"/>
        <w:rPr>
          <w:color w:val="0033CC"/>
          <w:sz w:val="22"/>
          <w:szCs w:val="22"/>
          <w:u w:val="none"/>
        </w:rPr>
      </w:pPr>
      <w:r w:rsidRPr="0011125D">
        <w:rPr>
          <w:color w:val="0033CC"/>
          <w:sz w:val="22"/>
          <w:szCs w:val="22"/>
          <w:u w:val="none"/>
        </w:rPr>
        <w:t xml:space="preserve">INFORME </w:t>
      </w:r>
      <w:r>
        <w:rPr>
          <w:color w:val="0033CC"/>
          <w:sz w:val="22"/>
          <w:szCs w:val="22"/>
          <w:u w:val="none"/>
        </w:rPr>
        <w:t>ECONÓMICO</w:t>
      </w: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086"/>
      </w:tblGrid>
      <w:tr w:rsidR="00370927" w:rsidRPr="007A643D" w14:paraId="09E68481" w14:textId="77777777" w:rsidTr="00EF0F9A">
        <w:trPr>
          <w:trHeight w:val="340"/>
          <w:tblCellSpacing w:w="20" w:type="dxa"/>
        </w:trPr>
        <w:tc>
          <w:tcPr>
            <w:tcW w:w="10006" w:type="dxa"/>
            <w:shd w:val="clear" w:color="auto" w:fill="auto"/>
          </w:tcPr>
          <w:p w14:paraId="111FBEC7" w14:textId="77777777" w:rsidR="00370927" w:rsidRPr="007A643D" w:rsidRDefault="00370927" w:rsidP="00EF0F9A">
            <w:pPr>
              <w:rPr>
                <w:sz w:val="18"/>
                <w:szCs w:val="18"/>
              </w:rPr>
            </w:pPr>
            <w:r w:rsidRPr="007A643D">
              <w:rPr>
                <w:sz w:val="18"/>
                <w:szCs w:val="18"/>
              </w:rPr>
              <w:t xml:space="preserve">Nº EXPEDIENTE: </w:t>
            </w:r>
            <w:r w:rsidRPr="007A643D">
              <w:rPr>
                <w:b/>
                <w:sz w:val="18"/>
                <w:szCs w:val="18"/>
              </w:rPr>
              <w:t>IDE/</w:t>
            </w:r>
            <w:r w:rsidRPr="007A643D">
              <w:rPr>
                <w:b/>
                <w:sz w:val="18"/>
                <w:szCs w:val="18"/>
              </w:rPr>
              <w:fldChar w:fldCharType="begin">
                <w:ffData>
                  <w:name w:val=""/>
                  <w:enabled/>
                  <w:calcOnExit w:val="0"/>
                  <w:textInput>
                    <w:type w:val="number"/>
                    <w:maxLength w:val="6"/>
                    <w:format w:val="0"/>
                  </w:textInput>
                </w:ffData>
              </w:fldChar>
            </w:r>
            <w:r w:rsidRPr="007A643D">
              <w:rPr>
                <w:b/>
                <w:sz w:val="18"/>
                <w:szCs w:val="18"/>
              </w:rPr>
              <w:instrText xml:space="preserve"> FORMTEXT </w:instrText>
            </w:r>
            <w:r w:rsidRPr="007A643D">
              <w:rPr>
                <w:b/>
                <w:sz w:val="18"/>
                <w:szCs w:val="18"/>
              </w:rPr>
            </w:r>
            <w:r w:rsidRPr="007A643D">
              <w:rPr>
                <w:b/>
                <w:sz w:val="18"/>
                <w:szCs w:val="18"/>
              </w:rPr>
              <w:fldChar w:fldCharType="separate"/>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sz w:val="18"/>
                <w:szCs w:val="18"/>
              </w:rPr>
              <w:fldChar w:fldCharType="end"/>
            </w:r>
            <w:r w:rsidRPr="007A643D">
              <w:rPr>
                <w:b/>
                <w:sz w:val="18"/>
                <w:szCs w:val="18"/>
              </w:rPr>
              <w:t>/</w:t>
            </w:r>
            <w:r w:rsidRPr="007A643D">
              <w:rPr>
                <w:b/>
                <w:sz w:val="18"/>
                <w:szCs w:val="18"/>
              </w:rPr>
              <w:fldChar w:fldCharType="begin">
                <w:ffData>
                  <w:name w:val=""/>
                  <w:enabled/>
                  <w:calcOnExit w:val="0"/>
                  <w:textInput>
                    <w:type w:val="number"/>
                    <w:maxLength w:val="6"/>
                    <w:format w:val="0"/>
                  </w:textInput>
                </w:ffData>
              </w:fldChar>
            </w:r>
            <w:r w:rsidRPr="007A643D">
              <w:rPr>
                <w:b/>
                <w:sz w:val="18"/>
                <w:szCs w:val="18"/>
              </w:rPr>
              <w:instrText xml:space="preserve"> FORMTEXT </w:instrText>
            </w:r>
            <w:r w:rsidRPr="007A643D">
              <w:rPr>
                <w:b/>
                <w:sz w:val="18"/>
                <w:szCs w:val="18"/>
              </w:rPr>
            </w:r>
            <w:r w:rsidRPr="007A643D">
              <w:rPr>
                <w:b/>
                <w:sz w:val="18"/>
                <w:szCs w:val="18"/>
              </w:rPr>
              <w:fldChar w:fldCharType="separate"/>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noProof/>
                <w:sz w:val="18"/>
                <w:szCs w:val="18"/>
              </w:rPr>
              <w:t> </w:t>
            </w:r>
            <w:r w:rsidRPr="007A643D">
              <w:rPr>
                <w:b/>
                <w:sz w:val="18"/>
                <w:szCs w:val="18"/>
              </w:rPr>
              <w:fldChar w:fldCharType="end"/>
            </w:r>
          </w:p>
        </w:tc>
      </w:tr>
      <w:tr w:rsidR="00370927" w:rsidRPr="007A643D" w14:paraId="29559C28" w14:textId="77777777" w:rsidTr="00EF0F9A">
        <w:trPr>
          <w:trHeight w:val="340"/>
          <w:tblCellSpacing w:w="20" w:type="dxa"/>
        </w:trPr>
        <w:tc>
          <w:tcPr>
            <w:tcW w:w="10006" w:type="dxa"/>
            <w:shd w:val="clear" w:color="auto" w:fill="auto"/>
          </w:tcPr>
          <w:p w14:paraId="6B7602C8" w14:textId="77777777" w:rsidR="00370927" w:rsidRPr="007A643D" w:rsidRDefault="00370927" w:rsidP="00EF0F9A">
            <w:pPr>
              <w:rPr>
                <w:rFonts w:cs="Arial"/>
                <w:sz w:val="18"/>
                <w:szCs w:val="18"/>
              </w:rPr>
            </w:pPr>
            <w:r w:rsidRPr="007A643D">
              <w:rPr>
                <w:rFonts w:cs="Arial"/>
                <w:sz w:val="18"/>
                <w:szCs w:val="18"/>
              </w:rPr>
              <w:t xml:space="preserve">EMPRESA: </w:t>
            </w:r>
            <w:r w:rsidRPr="007A643D">
              <w:rPr>
                <w:rFonts w:cs="Arial"/>
                <w:sz w:val="18"/>
                <w:szCs w:val="18"/>
              </w:rPr>
              <w:fldChar w:fldCharType="begin">
                <w:ffData>
                  <w:name w:val="Texto548"/>
                  <w:enabled/>
                  <w:calcOnExit w:val="0"/>
                  <w:textInput/>
                </w:ffData>
              </w:fldChar>
            </w:r>
            <w:r w:rsidRPr="007A643D">
              <w:rPr>
                <w:rFonts w:cs="Arial"/>
                <w:sz w:val="18"/>
                <w:szCs w:val="18"/>
              </w:rPr>
              <w:instrText xml:space="preserve"> FORMTEXT </w:instrText>
            </w:r>
            <w:r w:rsidRPr="007A643D">
              <w:rPr>
                <w:rFonts w:cs="Arial"/>
                <w:sz w:val="18"/>
                <w:szCs w:val="18"/>
              </w:rPr>
            </w:r>
            <w:r w:rsidRPr="007A643D">
              <w:rPr>
                <w:rFonts w:cs="Arial"/>
                <w:sz w:val="18"/>
                <w:szCs w:val="18"/>
              </w:rPr>
              <w:fldChar w:fldCharType="separate"/>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sz w:val="18"/>
                <w:szCs w:val="18"/>
              </w:rPr>
              <w:fldChar w:fldCharType="end"/>
            </w:r>
          </w:p>
        </w:tc>
      </w:tr>
      <w:tr w:rsidR="00370927" w:rsidRPr="007A643D" w14:paraId="47F712BD" w14:textId="77777777" w:rsidTr="00EF0F9A">
        <w:trPr>
          <w:trHeight w:val="340"/>
          <w:tblCellSpacing w:w="20" w:type="dxa"/>
        </w:trPr>
        <w:tc>
          <w:tcPr>
            <w:tcW w:w="10006" w:type="dxa"/>
            <w:shd w:val="clear" w:color="auto" w:fill="auto"/>
          </w:tcPr>
          <w:p w14:paraId="54547AC7" w14:textId="77777777" w:rsidR="00370927" w:rsidRPr="007A643D" w:rsidRDefault="00370927" w:rsidP="00EF0F9A">
            <w:pPr>
              <w:rPr>
                <w:rFonts w:cs="Arial"/>
                <w:sz w:val="18"/>
                <w:szCs w:val="18"/>
              </w:rPr>
            </w:pPr>
            <w:r w:rsidRPr="007A643D">
              <w:rPr>
                <w:rFonts w:cs="Arial"/>
                <w:sz w:val="18"/>
                <w:szCs w:val="18"/>
              </w:rPr>
              <w:t xml:space="preserve">TITULO DEL PROYECTO: </w:t>
            </w:r>
            <w:r w:rsidRPr="007A643D">
              <w:rPr>
                <w:rFonts w:cs="Arial"/>
                <w:sz w:val="18"/>
                <w:szCs w:val="18"/>
              </w:rPr>
              <w:fldChar w:fldCharType="begin">
                <w:ffData>
                  <w:name w:val="Texto549"/>
                  <w:enabled/>
                  <w:calcOnExit w:val="0"/>
                  <w:textInput/>
                </w:ffData>
              </w:fldChar>
            </w:r>
            <w:r w:rsidRPr="007A643D">
              <w:rPr>
                <w:rFonts w:cs="Arial"/>
                <w:sz w:val="18"/>
                <w:szCs w:val="18"/>
              </w:rPr>
              <w:instrText xml:space="preserve"> FORMTEXT </w:instrText>
            </w:r>
            <w:r w:rsidRPr="007A643D">
              <w:rPr>
                <w:rFonts w:cs="Arial"/>
                <w:sz w:val="18"/>
                <w:szCs w:val="18"/>
              </w:rPr>
            </w:r>
            <w:r w:rsidRPr="007A643D">
              <w:rPr>
                <w:rFonts w:cs="Arial"/>
                <w:sz w:val="18"/>
                <w:szCs w:val="18"/>
              </w:rPr>
              <w:fldChar w:fldCharType="separate"/>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noProof/>
                <w:sz w:val="18"/>
                <w:szCs w:val="18"/>
              </w:rPr>
              <w:t> </w:t>
            </w:r>
            <w:r w:rsidRPr="007A643D">
              <w:rPr>
                <w:rFonts w:cs="Arial"/>
                <w:sz w:val="18"/>
                <w:szCs w:val="18"/>
              </w:rPr>
              <w:fldChar w:fldCharType="end"/>
            </w:r>
          </w:p>
        </w:tc>
      </w:tr>
    </w:tbl>
    <w:p w14:paraId="6C96AC75" w14:textId="77777777" w:rsidR="00370927" w:rsidRDefault="00370927" w:rsidP="00CD5B8B">
      <w:pPr>
        <w:pStyle w:val="TituloSinNumerar"/>
        <w:spacing w:before="0" w:after="360"/>
        <w:jc w:val="center"/>
        <w:outlineLvl w:val="0"/>
        <w:rPr>
          <w:color w:val="0033CC"/>
          <w:sz w:val="22"/>
          <w:szCs w:val="22"/>
          <w:u w:val="none"/>
        </w:rPr>
      </w:pP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86"/>
      </w:tblGrid>
      <w:tr w:rsidR="00370927" w:rsidRPr="007A643D" w14:paraId="4D8AEA06" w14:textId="77777777" w:rsidTr="00370927">
        <w:trPr>
          <w:trHeight w:val="2056"/>
          <w:tblCellSpacing w:w="20" w:type="dxa"/>
        </w:trPr>
        <w:tc>
          <w:tcPr>
            <w:tcW w:w="10006" w:type="dxa"/>
            <w:shd w:val="clear" w:color="auto" w:fill="auto"/>
            <w:vAlign w:val="center"/>
          </w:tcPr>
          <w:p w14:paraId="6B62EF80" w14:textId="77777777" w:rsidR="00370927" w:rsidRPr="00370927" w:rsidRDefault="00370927" w:rsidP="00370927">
            <w:pPr>
              <w:rPr>
                <w:sz w:val="18"/>
                <w:szCs w:val="18"/>
              </w:rPr>
            </w:pPr>
            <w:r w:rsidRPr="00CD5B8B">
              <w:rPr>
                <w:sz w:val="18"/>
                <w:szCs w:val="18"/>
              </w:rPr>
              <w:t xml:space="preserve">Se recogerá el coste de las actividades realizadas por conceptos subvencionables (Activos Fijos -instrumental y material-; Costes de Investigación conocimientos técnicos y patentes; Colaboraciones externas; Materiales y suministros; Viajes y alojamientos; Coste del informe del auditor; Gastos de coordinación; Gastos de personal) y deberá contener una </w:t>
            </w:r>
            <w:r w:rsidRPr="00CD5B8B">
              <w:rPr>
                <w:sz w:val="18"/>
                <w:szCs w:val="18"/>
                <w:u w:val="single"/>
              </w:rPr>
              <w:t>descripción detallada y clara de los conceptos imputados</w:t>
            </w:r>
            <w:r w:rsidRPr="00CD5B8B">
              <w:rPr>
                <w:sz w:val="18"/>
                <w:szCs w:val="18"/>
              </w:rPr>
              <w:t xml:space="preserve"> relacionados con la Relación de facturas (</w:t>
            </w:r>
            <w:hyperlink w:anchor="anexoIII" w:history="1">
              <w:r w:rsidRPr="002D325B">
                <w:rPr>
                  <w:rStyle w:val="Hipervnculo"/>
                  <w:b/>
                  <w:sz w:val="18"/>
                  <w:szCs w:val="18"/>
                </w:rPr>
                <w:t>Anexo III</w:t>
              </w:r>
            </w:hyperlink>
            <w:r w:rsidRPr="00CD5B8B">
              <w:rPr>
                <w:sz w:val="18"/>
                <w:szCs w:val="18"/>
              </w:rPr>
              <w:t xml:space="preserve">) presentada, haciendo referencia a su naturaleza, motivo de imputación y vinculación con el proyecto, así como sus </w:t>
            </w:r>
            <w:r w:rsidRPr="00CD5B8B">
              <w:rPr>
                <w:sz w:val="18"/>
                <w:szCs w:val="18"/>
                <w:u w:val="single"/>
              </w:rPr>
              <w:t>posibles desviaciones</w:t>
            </w:r>
            <w:r w:rsidRPr="00CD5B8B">
              <w:rPr>
                <w:sz w:val="18"/>
                <w:szCs w:val="18"/>
              </w:rPr>
              <w:t xml:space="preserve"> respecto a lo presupuestado inicialmente.</w:t>
            </w:r>
          </w:p>
        </w:tc>
      </w:tr>
    </w:tbl>
    <w:p w14:paraId="6540D101" w14:textId="77777777" w:rsidR="00370927" w:rsidRPr="00950213" w:rsidRDefault="00370927" w:rsidP="00370927">
      <w:pPr>
        <w:pStyle w:val="Piedepgina"/>
        <w:tabs>
          <w:tab w:val="clear" w:pos="4252"/>
          <w:tab w:val="clear" w:pos="8504"/>
        </w:tabs>
        <w:spacing w:before="0" w:after="0"/>
        <w:rPr>
          <w:rFonts w:cs="Arial"/>
          <w:iCs/>
        </w:rPr>
      </w:pP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86"/>
      </w:tblGrid>
      <w:tr w:rsidR="00370927" w:rsidRPr="00950213" w14:paraId="21C29641" w14:textId="77777777" w:rsidTr="00EF0F9A">
        <w:trPr>
          <w:trHeight w:val="340"/>
          <w:tblCellSpacing w:w="20" w:type="dxa"/>
        </w:trPr>
        <w:tc>
          <w:tcPr>
            <w:tcW w:w="10006" w:type="dxa"/>
            <w:shd w:val="clear" w:color="auto" w:fill="auto"/>
            <w:vAlign w:val="center"/>
          </w:tcPr>
          <w:p w14:paraId="029EF1A1" w14:textId="77777777" w:rsidR="00370927" w:rsidRDefault="00370927" w:rsidP="00EF0F9A">
            <w:pPr>
              <w:pStyle w:val="Piedepgina"/>
              <w:tabs>
                <w:tab w:val="clear" w:pos="4252"/>
                <w:tab w:val="clear" w:pos="8504"/>
              </w:tabs>
              <w:rPr>
                <w:rFonts w:cs="Arial"/>
                <w:iCs/>
              </w:rPr>
            </w:pPr>
            <w:r w:rsidRPr="00950213">
              <w:rPr>
                <w:rFonts w:cs="Arial"/>
                <w:iCs/>
              </w:rPr>
              <w:fldChar w:fldCharType="begin">
                <w:ffData>
                  <w:name w:val="Texto550"/>
                  <w:enabled/>
                  <w:calcOnExit w:val="0"/>
                  <w:textInput/>
                </w:ffData>
              </w:fldChar>
            </w:r>
            <w:r w:rsidRPr="00950213">
              <w:rPr>
                <w:rFonts w:cs="Arial"/>
                <w:iCs/>
              </w:rPr>
              <w:instrText xml:space="preserve"> FORMTEXT </w:instrText>
            </w:r>
            <w:r w:rsidRPr="00950213">
              <w:rPr>
                <w:rFonts w:cs="Arial"/>
                <w:iCs/>
              </w:rPr>
            </w:r>
            <w:r w:rsidRPr="00950213">
              <w:rPr>
                <w:rFonts w:cs="Arial"/>
                <w:iCs/>
              </w:rPr>
              <w:fldChar w:fldCharType="separate"/>
            </w:r>
            <w:r w:rsidRPr="00950213">
              <w:rPr>
                <w:rFonts w:cs="Arial"/>
                <w:iCs/>
                <w:noProof/>
              </w:rPr>
              <w:t> </w:t>
            </w:r>
            <w:r w:rsidRPr="00950213">
              <w:rPr>
                <w:rFonts w:cs="Arial"/>
                <w:iCs/>
                <w:noProof/>
              </w:rPr>
              <w:t> </w:t>
            </w:r>
            <w:r w:rsidRPr="00950213">
              <w:rPr>
                <w:rFonts w:cs="Arial"/>
                <w:iCs/>
                <w:noProof/>
              </w:rPr>
              <w:t> </w:t>
            </w:r>
            <w:r w:rsidRPr="00950213">
              <w:rPr>
                <w:rFonts w:cs="Arial"/>
                <w:iCs/>
                <w:noProof/>
              </w:rPr>
              <w:t> </w:t>
            </w:r>
            <w:r w:rsidRPr="00950213">
              <w:rPr>
                <w:rFonts w:cs="Arial"/>
                <w:iCs/>
                <w:noProof/>
              </w:rPr>
              <w:t> </w:t>
            </w:r>
            <w:r w:rsidRPr="00950213">
              <w:rPr>
                <w:rFonts w:cs="Arial"/>
                <w:iCs/>
              </w:rPr>
              <w:fldChar w:fldCharType="end"/>
            </w:r>
          </w:p>
          <w:p w14:paraId="26A84DEF" w14:textId="77777777" w:rsidR="00370927" w:rsidRPr="00950213" w:rsidRDefault="00370927" w:rsidP="00EF0F9A">
            <w:pPr>
              <w:pStyle w:val="Piedepgina"/>
              <w:tabs>
                <w:tab w:val="clear" w:pos="4252"/>
                <w:tab w:val="clear" w:pos="8504"/>
              </w:tabs>
              <w:rPr>
                <w:rFonts w:cs="Arial"/>
                <w:iCs/>
              </w:rPr>
            </w:pPr>
          </w:p>
        </w:tc>
      </w:tr>
      <w:tr w:rsidR="00370927" w:rsidRPr="00950213" w14:paraId="0C62E9B0" w14:textId="77777777" w:rsidTr="00EF0F9A">
        <w:trPr>
          <w:trHeight w:val="2918"/>
          <w:tblCellSpacing w:w="20" w:type="dxa"/>
        </w:trPr>
        <w:tc>
          <w:tcPr>
            <w:tcW w:w="10006" w:type="dxa"/>
            <w:shd w:val="clear" w:color="auto" w:fill="auto"/>
          </w:tcPr>
          <w:p w14:paraId="410B1095" w14:textId="77777777" w:rsidR="00370927" w:rsidRPr="007A643D" w:rsidRDefault="00370927" w:rsidP="00EF0F9A">
            <w:pPr>
              <w:keepNext/>
              <w:keepLines/>
              <w:rPr>
                <w:sz w:val="18"/>
                <w:szCs w:val="18"/>
              </w:rPr>
            </w:pPr>
            <w:r w:rsidRPr="007A643D">
              <w:rPr>
                <w:sz w:val="18"/>
                <w:szCs w:val="18"/>
              </w:rPr>
              <w:t>Declaro bajo mi responsabilidad que los datos aquí reseñados son ciertos y se corresponden con el proyecto aprobado.</w:t>
            </w:r>
          </w:p>
          <w:p w14:paraId="6087FD38" w14:textId="77777777" w:rsidR="00370927" w:rsidRPr="007A643D" w:rsidRDefault="00370927" w:rsidP="00EF0F9A">
            <w:pPr>
              <w:keepNext/>
              <w:keepLines/>
              <w:jc w:val="center"/>
              <w:rPr>
                <w:sz w:val="18"/>
                <w:szCs w:val="18"/>
              </w:rPr>
            </w:pPr>
            <w:r w:rsidRPr="007A643D">
              <w:rPr>
                <w:sz w:val="18"/>
                <w:szCs w:val="18"/>
              </w:rPr>
              <w:t xml:space="preserve">En </w:t>
            </w:r>
            <w:r>
              <w:rPr>
                <w:sz w:val="18"/>
                <w:szCs w:val="18"/>
              </w:rPr>
              <w:fldChar w:fldCharType="begin">
                <w:ffData>
                  <w:name w:val="Texto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7A643D">
              <w:rPr>
                <w:sz w:val="18"/>
                <w:szCs w:val="18"/>
              </w:rPr>
              <w:t xml:space="preserve">, a </w:t>
            </w: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7A643D">
              <w:rPr>
                <w:sz w:val="18"/>
                <w:szCs w:val="18"/>
              </w:rPr>
              <w:t xml:space="preserve"> de </w:t>
            </w:r>
            <w:r>
              <w:rPr>
                <w:sz w:val="18"/>
                <w:szCs w:val="18"/>
              </w:rPr>
              <w:fldChar w:fldCharType="begin">
                <w:ffData>
                  <w:name w:val="Texto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7A643D">
              <w:rPr>
                <w:sz w:val="18"/>
                <w:szCs w:val="18"/>
              </w:rPr>
              <w:t xml:space="preserve"> de </w:t>
            </w: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C0A260F" w14:textId="77777777" w:rsidR="00370927" w:rsidRPr="00950213" w:rsidRDefault="00370927" w:rsidP="00EF0F9A">
            <w:pPr>
              <w:pStyle w:val="Piedepgina"/>
              <w:spacing w:before="1440"/>
              <w:jc w:val="center"/>
            </w:pPr>
            <w:r w:rsidRPr="007A643D">
              <w:rPr>
                <w:sz w:val="18"/>
                <w:szCs w:val="18"/>
              </w:rPr>
              <w:t>Firma del representante legal</w:t>
            </w:r>
          </w:p>
        </w:tc>
      </w:tr>
    </w:tbl>
    <w:p w14:paraId="49ABCF6A" w14:textId="77777777" w:rsidR="00370927" w:rsidRDefault="00370927" w:rsidP="00CD5B8B">
      <w:pPr>
        <w:pStyle w:val="TituloSinNumerar"/>
        <w:spacing w:before="0" w:after="360"/>
        <w:jc w:val="center"/>
        <w:outlineLvl w:val="0"/>
        <w:rPr>
          <w:color w:val="0033CC"/>
          <w:sz w:val="22"/>
          <w:szCs w:val="22"/>
          <w:u w:val="none"/>
        </w:rPr>
      </w:pPr>
    </w:p>
    <w:p w14:paraId="5F41047A" w14:textId="77777777" w:rsidR="004A102F" w:rsidRDefault="004A102F" w:rsidP="00C21BC9">
      <w:pPr>
        <w:pStyle w:val="SubtituloNS12"/>
        <w:spacing w:before="0" w:after="0" w:line="240" w:lineRule="auto"/>
        <w:ind w:right="142"/>
        <w:jc w:val="center"/>
        <w:rPr>
          <w:color w:val="000080"/>
          <w:sz w:val="18"/>
          <w:szCs w:val="18"/>
        </w:rPr>
      </w:pPr>
    </w:p>
    <w:p w14:paraId="5C559688" w14:textId="77777777" w:rsidR="009870CC" w:rsidRDefault="009870CC" w:rsidP="009870CC">
      <w:pPr>
        <w:tabs>
          <w:tab w:val="left" w:leader="dot" w:pos="2160"/>
          <w:tab w:val="left" w:leader="dot" w:pos="3240"/>
          <w:tab w:val="left" w:leader="dot" w:pos="5580"/>
          <w:tab w:val="left" w:leader="dot" w:pos="6660"/>
        </w:tabs>
        <w:spacing w:after="360"/>
        <w:jc w:val="center"/>
        <w:rPr>
          <w:b/>
          <w:sz w:val="22"/>
          <w:szCs w:val="22"/>
          <w:u w:val="single"/>
          <w:lang w:val="es-ES_tradnl"/>
        </w:rPr>
      </w:pPr>
      <w:r>
        <w:rPr>
          <w:color w:val="000080"/>
          <w:sz w:val="18"/>
          <w:szCs w:val="18"/>
        </w:rPr>
        <w:br w:type="page"/>
      </w:r>
      <w:r>
        <w:rPr>
          <w:b/>
          <w:sz w:val="22"/>
          <w:szCs w:val="22"/>
          <w:u w:val="single"/>
          <w:lang w:val="es-ES_tradnl"/>
        </w:rPr>
        <w:lastRenderedPageBreak/>
        <w:t>ANEXOS (III, IV) DE RELACIÓN DE FACTURAS Y GASTOS PERSONAL SUBVENCIONABLES</w:t>
      </w:r>
    </w:p>
    <w:p w14:paraId="5A7CD3EB" w14:textId="77777777" w:rsidR="009870CC" w:rsidRDefault="009870CC" w:rsidP="009870CC">
      <w:pPr>
        <w:rPr>
          <w:sz w:val="18"/>
          <w:szCs w:val="18"/>
          <w:lang w:val="es-ES_tradnl"/>
        </w:rPr>
      </w:pPr>
      <w:r>
        <w:rPr>
          <w:sz w:val="18"/>
          <w:szCs w:val="18"/>
          <w:lang w:val="es-ES_tradnl"/>
        </w:rPr>
        <w:t xml:space="preserve">El beneficiario </w:t>
      </w:r>
      <w:r>
        <w:rPr>
          <w:sz w:val="18"/>
          <w:szCs w:val="18"/>
          <w:u w:val="single"/>
          <w:lang w:val="es-ES_tradnl"/>
        </w:rPr>
        <w:t>deberá aportar una relación de justificantes</w:t>
      </w:r>
      <w:r>
        <w:rPr>
          <w:sz w:val="18"/>
          <w:szCs w:val="18"/>
          <w:lang w:val="es-ES_tradnl"/>
        </w:rPr>
        <w:t xml:space="preserve"> de inversión imputados al proyecto.</w:t>
      </w:r>
    </w:p>
    <w:p w14:paraId="01DAC986" w14:textId="77777777" w:rsidR="00B45ABB" w:rsidRDefault="00B45ABB" w:rsidP="00B45ABB">
      <w:pPr>
        <w:rPr>
          <w:sz w:val="18"/>
          <w:szCs w:val="18"/>
          <w:lang w:val="es-ES_tradnl"/>
        </w:rPr>
      </w:pPr>
    </w:p>
    <w:p w14:paraId="4171C36A" w14:textId="606822CB" w:rsidR="00B45ABB" w:rsidRDefault="00B45ABB" w:rsidP="00B45ABB">
      <w:pPr>
        <w:rPr>
          <w:b/>
          <w:sz w:val="18"/>
          <w:szCs w:val="18"/>
          <w:lang w:val="es-ES_tradnl"/>
        </w:rPr>
      </w:pPr>
      <w:r w:rsidRPr="00C42A90">
        <w:rPr>
          <w:b/>
          <w:bCs/>
          <w:sz w:val="18"/>
          <w:szCs w:val="18"/>
          <w:u w:val="single"/>
          <w:lang w:val="es-ES_tradnl"/>
        </w:rPr>
        <w:t>Presentar</w:t>
      </w:r>
      <w:r w:rsidR="00C42A90" w:rsidRPr="00C42A90">
        <w:rPr>
          <w:b/>
          <w:bCs/>
          <w:sz w:val="18"/>
          <w:szCs w:val="18"/>
          <w:u w:val="single"/>
          <w:lang w:val="es-ES_tradnl"/>
        </w:rPr>
        <w:t xml:space="preserve"> OBLIGATORIAMENTE</w:t>
      </w:r>
      <w:r w:rsidRPr="00C42A90">
        <w:rPr>
          <w:b/>
          <w:bCs/>
          <w:sz w:val="18"/>
          <w:szCs w:val="18"/>
          <w:u w:val="single"/>
          <w:lang w:val="es-ES_tradnl"/>
        </w:rPr>
        <w:t xml:space="preserve"> a través de un archivo en formato hoja de cálculo</w:t>
      </w:r>
      <w:r w:rsidR="00C42A90" w:rsidRPr="00C42A90">
        <w:rPr>
          <w:b/>
          <w:bCs/>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modelo en página web del IDEPA)</w:t>
      </w:r>
    </w:p>
    <w:p w14:paraId="44629A05" w14:textId="77777777" w:rsidR="00B45ABB" w:rsidRDefault="00B45ABB" w:rsidP="00B45ABB">
      <w:pPr>
        <w:rPr>
          <w:b/>
          <w:sz w:val="18"/>
          <w:szCs w:val="18"/>
          <w:lang w:val="es-ES_tradnl"/>
        </w:rPr>
      </w:pPr>
    </w:p>
    <w:p w14:paraId="15BB7A80" w14:textId="77777777" w:rsidR="00093A72" w:rsidRDefault="00FC13F3" w:rsidP="000B260A">
      <w:pPr>
        <w:spacing w:before="0" w:after="240"/>
        <w:ind w:left="142"/>
        <w:jc w:val="center"/>
        <w:rPr>
          <w:sz w:val="18"/>
          <w:szCs w:val="18"/>
          <w:lang w:val="es-ES_tradnl"/>
        </w:rPr>
      </w:pPr>
      <w:r>
        <w:rPr>
          <w:noProof/>
          <w:sz w:val="18"/>
          <w:szCs w:val="18"/>
          <w:lang w:val="es-ES_tradnl"/>
        </w:rPr>
        <w:drawing>
          <wp:inline distT="0" distB="0" distL="0" distR="0" wp14:anchorId="78EC20C6" wp14:editId="160BAD60">
            <wp:extent cx="6115050" cy="4152900"/>
            <wp:effectExtent l="0" t="0" r="0" b="0"/>
            <wp:docPr id="17"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4152900"/>
                    </a:xfrm>
                    <a:prstGeom prst="rect">
                      <a:avLst/>
                    </a:prstGeom>
                    <a:noFill/>
                    <a:ln>
                      <a:noFill/>
                    </a:ln>
                    <a:effectLst/>
                  </pic:spPr>
                </pic:pic>
              </a:graphicData>
            </a:graphic>
          </wp:inline>
        </w:drawing>
      </w:r>
    </w:p>
    <w:p w14:paraId="54573B51" w14:textId="77777777" w:rsidR="009870CC" w:rsidRDefault="009870CC" w:rsidP="009870CC">
      <w:pPr>
        <w:spacing w:before="240"/>
        <w:ind w:left="284"/>
        <w:rPr>
          <w:sz w:val="18"/>
          <w:szCs w:val="18"/>
          <w:lang w:val="es-ES_tradnl"/>
        </w:rPr>
      </w:pPr>
      <w:r>
        <w:rPr>
          <w:sz w:val="18"/>
          <w:szCs w:val="18"/>
          <w:lang w:val="es-ES_tradnl"/>
        </w:rPr>
        <w:t xml:space="preserve">El mismo </w:t>
      </w:r>
      <w:r>
        <w:rPr>
          <w:b/>
          <w:sz w:val="18"/>
          <w:szCs w:val="18"/>
          <w:u w:val="single"/>
          <w:lang w:val="es-ES_tradnl"/>
        </w:rPr>
        <w:t>se presentará firmado</w:t>
      </w:r>
      <w:r>
        <w:rPr>
          <w:b/>
          <w:sz w:val="18"/>
          <w:szCs w:val="18"/>
          <w:lang w:val="es-ES_tradnl"/>
        </w:rPr>
        <w:t xml:space="preserve"> </w:t>
      </w:r>
      <w:r>
        <w:rPr>
          <w:sz w:val="18"/>
          <w:szCs w:val="18"/>
          <w:lang w:val="es-ES_tradnl"/>
        </w:rPr>
        <w:t>con el resto de la cuenta justificativa.</w:t>
      </w:r>
    </w:p>
    <w:p w14:paraId="318B82D2" w14:textId="77777777" w:rsidR="009870CC" w:rsidRDefault="009870CC" w:rsidP="009870CC">
      <w:pPr>
        <w:jc w:val="center"/>
        <w:rPr>
          <w:lang w:val="es-ES_tradnl"/>
        </w:rPr>
      </w:pPr>
    </w:p>
    <w:p w14:paraId="50267772" w14:textId="77777777" w:rsidR="009870CC" w:rsidRDefault="009870CC" w:rsidP="009870CC">
      <w:pPr>
        <w:jc w:val="left"/>
        <w:rPr>
          <w:b/>
          <w:bCs/>
          <w:sz w:val="24"/>
          <w:szCs w:val="24"/>
          <w:u w:val="single"/>
        </w:rPr>
        <w:sectPr w:rsidR="009870CC" w:rsidSect="004A102F">
          <w:headerReference w:type="default" r:id="rId15"/>
          <w:pgSz w:w="11907" w:h="16840" w:code="9"/>
          <w:pgMar w:top="2552" w:right="1134" w:bottom="1701" w:left="1134" w:header="567" w:footer="567" w:gutter="0"/>
          <w:cols w:space="720"/>
        </w:sectPr>
      </w:pPr>
    </w:p>
    <w:p w14:paraId="6EC1435A" w14:textId="77777777" w:rsidR="00DE1EBA" w:rsidRDefault="00DE1EBA" w:rsidP="00DE1EBA">
      <w:pPr>
        <w:pStyle w:val="TituloSinNumerar"/>
        <w:spacing w:before="0"/>
        <w:jc w:val="center"/>
        <w:rPr>
          <w:color w:val="0033CC"/>
          <w:sz w:val="22"/>
          <w:szCs w:val="22"/>
          <w:u w:val="none"/>
        </w:rPr>
      </w:pPr>
      <w:bookmarkStart w:id="12" w:name="ANEXOX"/>
      <w:r>
        <w:rPr>
          <w:color w:val="0033CC"/>
          <w:sz w:val="22"/>
          <w:szCs w:val="22"/>
          <w:u w:val="none"/>
        </w:rPr>
        <w:lastRenderedPageBreak/>
        <w:t>DECLARACIÓN EXPRESA RESPONSABLE DE OTRAS AYUDAS</w:t>
      </w:r>
    </w:p>
    <w:p w14:paraId="0741C5F7" w14:textId="77777777" w:rsidR="00365F61" w:rsidRDefault="00365F61" w:rsidP="007E526D">
      <w:pPr>
        <w:tabs>
          <w:tab w:val="left" w:pos="0"/>
        </w:tabs>
        <w:rPr>
          <w:sz w:val="18"/>
          <w:szCs w:val="18"/>
        </w:rPr>
      </w:pPr>
      <w:r>
        <w:rPr>
          <w:sz w:val="18"/>
          <w:szCs w:val="18"/>
        </w:rPr>
        <w:t xml:space="preserve">D./Dª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,con DNI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en representación de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con NIF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bl>
      <w:tblPr>
        <w:tblW w:w="988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905"/>
        <w:gridCol w:w="1984"/>
      </w:tblGrid>
      <w:tr w:rsidR="00365F61" w14:paraId="5F683345" w14:textId="77777777" w:rsidTr="00370927">
        <w:tc>
          <w:tcPr>
            <w:tcW w:w="7905" w:type="dxa"/>
            <w:tcBorders>
              <w:top w:val="single" w:sz="18" w:space="0" w:color="FFFFFF"/>
              <w:left w:val="single" w:sz="18" w:space="0" w:color="FFFFFF"/>
              <w:bottom w:val="single" w:sz="18" w:space="0" w:color="FFFFFF"/>
              <w:right w:val="single" w:sz="18" w:space="0" w:color="FFFFFF"/>
            </w:tcBorders>
            <w:hideMark/>
          </w:tcPr>
          <w:p w14:paraId="0154485C" w14:textId="77777777" w:rsidR="00365F61" w:rsidRDefault="00365F61">
            <w:pPr>
              <w:rPr>
                <w:sz w:val="18"/>
                <w:szCs w:val="18"/>
              </w:rPr>
            </w:pPr>
            <w:r>
              <w:rPr>
                <w:sz w:val="18"/>
                <w:szCs w:val="18"/>
              </w:rPr>
              <w:t>Don/Doña</w:t>
            </w:r>
          </w:p>
        </w:tc>
        <w:tc>
          <w:tcPr>
            <w:tcW w:w="1984" w:type="dxa"/>
            <w:tcBorders>
              <w:top w:val="single" w:sz="18" w:space="0" w:color="FFFFFF"/>
              <w:left w:val="single" w:sz="18" w:space="0" w:color="FFFFFF"/>
              <w:bottom w:val="single" w:sz="18" w:space="0" w:color="FFFFFF"/>
              <w:right w:val="single" w:sz="18" w:space="0" w:color="FFFFFF"/>
            </w:tcBorders>
            <w:hideMark/>
          </w:tcPr>
          <w:p w14:paraId="1968AAAB" w14:textId="77777777" w:rsidR="00365F61" w:rsidRDefault="00365F61">
            <w:pPr>
              <w:rPr>
                <w:sz w:val="18"/>
                <w:szCs w:val="18"/>
              </w:rPr>
            </w:pPr>
            <w:r>
              <w:rPr>
                <w:sz w:val="18"/>
                <w:szCs w:val="18"/>
              </w:rPr>
              <w:t>DNI</w:t>
            </w:r>
          </w:p>
        </w:tc>
      </w:tr>
      <w:tr w:rsidR="00365F61" w14:paraId="36734E2B" w14:textId="77777777" w:rsidTr="00370927">
        <w:tc>
          <w:tcPr>
            <w:tcW w:w="7905" w:type="dxa"/>
            <w:tcBorders>
              <w:top w:val="single" w:sz="18" w:space="0" w:color="FFFFFF"/>
              <w:left w:val="single" w:sz="18" w:space="0" w:color="FFFFFF"/>
              <w:bottom w:val="single" w:sz="18" w:space="0" w:color="FFFFFF"/>
              <w:right w:val="single" w:sz="18" w:space="0" w:color="FFFFFF"/>
            </w:tcBorders>
            <w:shd w:val="clear" w:color="auto" w:fill="F2F2F2"/>
            <w:hideMark/>
          </w:tcPr>
          <w:p w14:paraId="3B83B88B" w14:textId="77777777" w:rsidR="00365F61" w:rsidRDefault="00365F6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Borders>
              <w:top w:val="single" w:sz="18" w:space="0" w:color="FFFFFF"/>
              <w:left w:val="single" w:sz="18" w:space="0" w:color="FFFFFF"/>
              <w:bottom w:val="single" w:sz="18" w:space="0" w:color="FFFFFF"/>
              <w:right w:val="single" w:sz="18" w:space="0" w:color="FFFFFF"/>
            </w:tcBorders>
            <w:shd w:val="clear" w:color="auto" w:fill="F2F2F2"/>
            <w:hideMark/>
          </w:tcPr>
          <w:p w14:paraId="474B7FD1" w14:textId="77777777" w:rsidR="00365F61" w:rsidRDefault="00365F61">
            <w:pPr>
              <w:spacing w:before="40" w:after="40"/>
              <w:rPr>
                <w:sz w:val="18"/>
                <w:szCs w:val="18"/>
              </w:rPr>
            </w:pPr>
            <w:r>
              <w:rPr>
                <w:sz w:val="18"/>
                <w:szCs w:val="18"/>
              </w:rPr>
              <w:fldChar w:fldCharType="begin">
                <w:ffData>
                  <w:name w:val=""/>
                  <w:enabled/>
                  <w:calcOnExit w:val="0"/>
                  <w:textInput>
                    <w:maxLength w:val="9"/>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5F61" w14:paraId="7D2063CE" w14:textId="77777777" w:rsidTr="00370927">
        <w:tc>
          <w:tcPr>
            <w:tcW w:w="7905" w:type="dxa"/>
            <w:tcBorders>
              <w:top w:val="single" w:sz="18" w:space="0" w:color="FFFFFF"/>
              <w:left w:val="single" w:sz="18" w:space="0" w:color="FFFFFF"/>
              <w:bottom w:val="single" w:sz="18" w:space="0" w:color="FFFFFF"/>
              <w:right w:val="single" w:sz="18" w:space="0" w:color="FFFFFF"/>
            </w:tcBorders>
            <w:hideMark/>
          </w:tcPr>
          <w:p w14:paraId="008A87EA" w14:textId="77777777" w:rsidR="00365F61" w:rsidRDefault="00365F61">
            <w:pPr>
              <w:spacing w:before="40" w:after="40"/>
              <w:rPr>
                <w:sz w:val="18"/>
                <w:szCs w:val="18"/>
              </w:rPr>
            </w:pPr>
            <w:r>
              <w:rPr>
                <w:sz w:val="18"/>
                <w:szCs w:val="18"/>
              </w:rPr>
              <w:t>en nombre y representación de</w:t>
            </w:r>
          </w:p>
        </w:tc>
        <w:tc>
          <w:tcPr>
            <w:tcW w:w="1984" w:type="dxa"/>
            <w:tcBorders>
              <w:top w:val="single" w:sz="18" w:space="0" w:color="FFFFFF"/>
              <w:left w:val="single" w:sz="18" w:space="0" w:color="FFFFFF"/>
              <w:bottom w:val="single" w:sz="18" w:space="0" w:color="FFFFFF"/>
              <w:right w:val="single" w:sz="18" w:space="0" w:color="FFFFFF"/>
            </w:tcBorders>
            <w:hideMark/>
          </w:tcPr>
          <w:p w14:paraId="5D8CC9A3" w14:textId="77777777" w:rsidR="00365F61" w:rsidRDefault="00365F61">
            <w:pPr>
              <w:spacing w:before="40" w:after="40"/>
              <w:rPr>
                <w:sz w:val="18"/>
                <w:szCs w:val="18"/>
              </w:rPr>
            </w:pPr>
            <w:r>
              <w:rPr>
                <w:sz w:val="18"/>
                <w:szCs w:val="18"/>
              </w:rPr>
              <w:t>NIF</w:t>
            </w:r>
          </w:p>
        </w:tc>
      </w:tr>
      <w:tr w:rsidR="00365F61" w14:paraId="5858416C" w14:textId="77777777" w:rsidTr="00370927">
        <w:tc>
          <w:tcPr>
            <w:tcW w:w="7905" w:type="dxa"/>
            <w:tcBorders>
              <w:top w:val="single" w:sz="18" w:space="0" w:color="FFFFFF"/>
              <w:left w:val="single" w:sz="18" w:space="0" w:color="FFFFFF"/>
              <w:bottom w:val="single" w:sz="18" w:space="0" w:color="FFFFFF"/>
              <w:right w:val="single" w:sz="18" w:space="0" w:color="FFFFFF"/>
            </w:tcBorders>
            <w:shd w:val="clear" w:color="auto" w:fill="F2F2F2"/>
            <w:hideMark/>
          </w:tcPr>
          <w:p w14:paraId="5EA1C939" w14:textId="77777777" w:rsidR="00365F61" w:rsidRDefault="00365F61">
            <w:pPr>
              <w:spacing w:before="40" w:after="4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84" w:type="dxa"/>
            <w:tcBorders>
              <w:top w:val="single" w:sz="18" w:space="0" w:color="FFFFFF"/>
              <w:left w:val="single" w:sz="18" w:space="0" w:color="FFFFFF"/>
              <w:bottom w:val="single" w:sz="18" w:space="0" w:color="FFFFFF"/>
              <w:right w:val="single" w:sz="18" w:space="0" w:color="FFFFFF"/>
            </w:tcBorders>
            <w:shd w:val="clear" w:color="auto" w:fill="F2F2F2"/>
            <w:hideMark/>
          </w:tcPr>
          <w:p w14:paraId="7FB1856A" w14:textId="77777777" w:rsidR="00365F61" w:rsidRDefault="00365F61">
            <w:pPr>
              <w:spacing w:before="40" w:after="40"/>
              <w:rPr>
                <w:sz w:val="18"/>
                <w:szCs w:val="18"/>
              </w:rPr>
            </w:pPr>
            <w:r>
              <w:rPr>
                <w:sz w:val="18"/>
                <w:szCs w:val="18"/>
              </w:rPr>
              <w:fldChar w:fldCharType="begin">
                <w:ffData>
                  <w:name w:val=""/>
                  <w:enabled/>
                  <w:calcOnExit w:val="0"/>
                  <w:textInput>
                    <w:maxLength w:val="9"/>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CD2A746" w14:textId="77777777" w:rsidR="00365F61" w:rsidRDefault="00365F61" w:rsidP="00BC26C3">
      <w:pPr>
        <w:spacing w:before="0"/>
        <w:rPr>
          <w:sz w:val="18"/>
          <w:szCs w:val="18"/>
        </w:rPr>
      </w:pPr>
    </w:p>
    <w:p w14:paraId="4867F681" w14:textId="77777777" w:rsidR="00365F61" w:rsidRDefault="00365F61" w:rsidP="00BC26C3">
      <w:pPr>
        <w:spacing w:before="0"/>
        <w:rPr>
          <w:sz w:val="18"/>
          <w:szCs w:val="18"/>
        </w:rPr>
      </w:pPr>
      <w:r>
        <w:rPr>
          <w:b/>
          <w:sz w:val="18"/>
          <w:szCs w:val="18"/>
        </w:rPr>
        <w:t>DECLARA</w:t>
      </w:r>
      <w:r>
        <w:rPr>
          <w:sz w:val="18"/>
          <w:szCs w:val="18"/>
        </w:rPr>
        <w:t xml:space="preserve"> que:</w:t>
      </w:r>
    </w:p>
    <w:p w14:paraId="5768970B" w14:textId="77777777" w:rsidR="00365F61" w:rsidRDefault="00365F61" w:rsidP="00365F61">
      <w:pPr>
        <w:rPr>
          <w:sz w:val="18"/>
          <w:szCs w:val="18"/>
        </w:rPr>
      </w:pPr>
      <w:r>
        <w:rPr>
          <w:sz w:val="18"/>
          <w:szCs w:val="18"/>
        </w:rPr>
        <w:fldChar w:fldCharType="begin">
          <w:ffData>
            <w:name w:val="Casilla2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b/>
          <w:sz w:val="18"/>
          <w:szCs w:val="18"/>
        </w:rPr>
        <w:t>NO</w:t>
      </w:r>
      <w:r>
        <w:rPr>
          <w:sz w:val="18"/>
          <w:szCs w:val="18"/>
        </w:rPr>
        <w:t xml:space="preserve"> ha solicitado y/o </w:t>
      </w:r>
      <w:proofErr w:type="gramStart"/>
      <w:r>
        <w:rPr>
          <w:sz w:val="18"/>
          <w:szCs w:val="18"/>
        </w:rPr>
        <w:t>recibido ayudas</w:t>
      </w:r>
      <w:proofErr w:type="gramEnd"/>
      <w:r>
        <w:rPr>
          <w:sz w:val="18"/>
          <w:szCs w:val="18"/>
        </w:rPr>
        <w:t xml:space="preserve"> para este proyecto.</w:t>
      </w:r>
    </w:p>
    <w:p w14:paraId="62775537" w14:textId="77777777" w:rsidR="00365F61" w:rsidRDefault="00365F61" w:rsidP="00365F61">
      <w:pPr>
        <w:rPr>
          <w:spacing w:val="-4"/>
          <w:sz w:val="18"/>
          <w:szCs w:val="18"/>
        </w:rPr>
      </w:pPr>
      <w:r>
        <w:rPr>
          <w:sz w:val="18"/>
          <w:szCs w:val="18"/>
        </w:rPr>
        <w:fldChar w:fldCharType="begin">
          <w:ffData>
            <w:name w:val="Casilla2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r>
        <w:rPr>
          <w:b/>
          <w:sz w:val="18"/>
          <w:szCs w:val="18"/>
        </w:rPr>
        <w:t>SI</w:t>
      </w:r>
      <w:r>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155"/>
        <w:gridCol w:w="1412"/>
        <w:gridCol w:w="1415"/>
        <w:gridCol w:w="1753"/>
      </w:tblGrid>
      <w:tr w:rsidR="00365F61" w14:paraId="0A0E9B24" w14:textId="77777777" w:rsidTr="00365F61">
        <w:tc>
          <w:tcPr>
            <w:tcW w:w="5211" w:type="dxa"/>
            <w:tcBorders>
              <w:top w:val="single" w:sz="18" w:space="0" w:color="FFFFFF"/>
              <w:left w:val="single" w:sz="18" w:space="0" w:color="FFFFFF"/>
              <w:bottom w:val="single" w:sz="18" w:space="0" w:color="FFFFFF"/>
              <w:right w:val="single" w:sz="18" w:space="0" w:color="FFFFFF"/>
            </w:tcBorders>
            <w:vAlign w:val="center"/>
            <w:hideMark/>
          </w:tcPr>
          <w:p w14:paraId="170CFF1E" w14:textId="77777777" w:rsidR="00365F61" w:rsidRDefault="00365F61">
            <w:pPr>
              <w:spacing w:before="20" w:after="20"/>
              <w:rPr>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8A3D718" w14:textId="77777777" w:rsidR="00365F61" w:rsidRDefault="00365F61">
            <w:pPr>
              <w:spacing w:before="20" w:after="20"/>
              <w:jc w:val="center"/>
              <w:rPr>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707FB292" w14:textId="77777777" w:rsidR="00365F61" w:rsidRDefault="00365F61">
            <w:pPr>
              <w:spacing w:before="20" w:after="20"/>
              <w:jc w:val="center"/>
              <w:rPr>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DF278BB" w14:textId="77777777" w:rsidR="00365F61" w:rsidRDefault="00365F61">
            <w:pPr>
              <w:spacing w:before="20" w:after="20"/>
              <w:jc w:val="center"/>
              <w:rPr>
                <w:sz w:val="18"/>
                <w:szCs w:val="18"/>
              </w:rPr>
            </w:pPr>
            <w:r>
              <w:rPr>
                <w:sz w:val="18"/>
                <w:szCs w:val="18"/>
              </w:rPr>
              <w:t>Importe recibido o aprobado</w:t>
            </w:r>
          </w:p>
        </w:tc>
      </w:tr>
      <w:tr w:rsidR="00365F61" w14:paraId="5B06262B" w14:textId="77777777" w:rsidTr="00365F61">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D627BA2" w14:textId="77777777" w:rsidR="00365F61" w:rsidRDefault="008E5519">
            <w:pPr>
              <w:spacing w:before="20" w:after="20"/>
              <w:rPr>
                <w:sz w:val="18"/>
                <w:szCs w:val="18"/>
              </w:rPr>
            </w:pPr>
            <w:r>
              <w:rPr>
                <w:sz w:val="18"/>
                <w:szCs w:val="18"/>
              </w:rPr>
              <w:fldChar w:fldCharType="begin">
                <w:ffData>
                  <w:name w:val="Texto276"/>
                  <w:enabled/>
                  <w:calcOnExit w:val="0"/>
                  <w:textInput/>
                </w:ffData>
              </w:fldChar>
            </w:r>
            <w:bookmarkStart w:id="13" w:name="Texto27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762DE198" w14:textId="77777777" w:rsidR="00365F61" w:rsidRDefault="008E5519">
            <w:pPr>
              <w:spacing w:before="20" w:after="20"/>
              <w:jc w:val="center"/>
              <w:rPr>
                <w:sz w:val="18"/>
                <w:szCs w:val="18"/>
              </w:rPr>
            </w:pPr>
            <w:r>
              <w:rPr>
                <w:sz w:val="18"/>
                <w:szCs w:val="18"/>
              </w:rPr>
              <w:fldChar w:fldCharType="begin">
                <w:ffData>
                  <w:name w:val=""/>
                  <w:enabled/>
                  <w:calcOnExit w:val="0"/>
                  <w:textInput>
                    <w:type w:val="date"/>
                    <w:format w:val="dd.MM.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9348C36" w14:textId="77777777" w:rsidR="00365F61" w:rsidRDefault="008E5519">
            <w:pPr>
              <w:spacing w:before="20" w:after="20"/>
              <w:jc w:val="center"/>
              <w:rPr>
                <w:sz w:val="18"/>
                <w:szCs w:val="18"/>
              </w:rPr>
            </w:pPr>
            <w:r>
              <w:rPr>
                <w:sz w:val="18"/>
                <w:szCs w:val="18"/>
              </w:rPr>
              <w:fldChar w:fldCharType="begin">
                <w:ffData>
                  <w:name w:val="Texto261"/>
                  <w:enabled/>
                  <w:calcOnExit w:val="0"/>
                  <w:textInput>
                    <w:type w:val="date"/>
                    <w:format w:val="dd.MM.yyyy"/>
                  </w:textInput>
                </w:ffData>
              </w:fldChar>
            </w:r>
            <w:bookmarkStart w:id="14" w:name="Texto2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4FF3E788" w14:textId="77777777" w:rsidR="00365F61" w:rsidRDefault="008E5519">
            <w:pPr>
              <w:spacing w:before="20" w:after="20"/>
              <w:jc w:val="right"/>
              <w:rPr>
                <w:sz w:val="18"/>
                <w:szCs w:val="18"/>
              </w:rPr>
            </w:pPr>
            <w:r>
              <w:rPr>
                <w:sz w:val="18"/>
                <w:szCs w:val="18"/>
              </w:rPr>
              <w:fldChar w:fldCharType="begin">
                <w:ffData>
                  <w:name w:val=""/>
                  <w:enabled/>
                  <w:calcOnExit w:val="0"/>
                  <w:textInput>
                    <w:type w:val="number"/>
                    <w:format w:val="#.##0,00 €;(#.##0,00 €)"/>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365F61" w14:paraId="5B8F5E6C" w14:textId="77777777" w:rsidTr="00365F61">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5F330B1" w14:textId="77777777" w:rsidR="00365F61" w:rsidRDefault="00365F61">
            <w:pPr>
              <w:spacing w:before="20" w:after="20"/>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D9FAD73" w14:textId="77777777" w:rsidR="00365F61" w:rsidRDefault="00365F61">
            <w:pPr>
              <w:spacing w:before="20" w:after="20"/>
              <w:jc w:val="center"/>
              <w:rPr>
                <w:sz w:val="18"/>
                <w:szCs w:val="18"/>
              </w:rPr>
            </w:pPr>
            <w:r>
              <w:rPr>
                <w:sz w:val="18"/>
                <w:szCs w:val="18"/>
              </w:rPr>
              <w:fldChar w:fldCharType="begin">
                <w:ffData>
                  <w:name w:val=""/>
                  <w:enabled/>
                  <w:calcOnExit w:val="0"/>
                  <w:textInput>
                    <w:type w:val="date"/>
                    <w:format w:val="dd/MM/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1CDE2A0" w14:textId="77777777" w:rsidR="00365F61" w:rsidRDefault="00365F61">
            <w:pPr>
              <w:spacing w:before="20" w:after="20"/>
              <w:jc w:val="center"/>
              <w:rPr>
                <w:sz w:val="18"/>
                <w:szCs w:val="18"/>
              </w:rPr>
            </w:pPr>
            <w:r>
              <w:rPr>
                <w:sz w:val="18"/>
                <w:szCs w:val="18"/>
              </w:rPr>
              <w:fldChar w:fldCharType="begin">
                <w:ffData>
                  <w:name w:val=""/>
                  <w:enabled/>
                  <w:calcOnExit w:val="0"/>
                  <w:textInput>
                    <w:type w:val="date"/>
                    <w:format w:val="dd/MM/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27C09C3" w14:textId="77777777" w:rsidR="00365F61" w:rsidRDefault="00365F61">
            <w:pPr>
              <w:spacing w:before="20" w:after="20"/>
              <w:jc w:val="right"/>
              <w:rPr>
                <w:sz w:val="18"/>
                <w:szCs w:val="18"/>
              </w:rPr>
            </w:pPr>
            <w:r>
              <w:rPr>
                <w:sz w:val="18"/>
                <w:szCs w:val="18"/>
              </w:rPr>
              <w:fldChar w:fldCharType="begin">
                <w:ffData>
                  <w:name w:val=""/>
                  <w:enabled/>
                  <w:calcOnExit w:val="0"/>
                  <w:textInput>
                    <w:type w:val="number"/>
                    <w:format w:val="#.##0,00 €;(#.##0,00 €)"/>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2626343F" w14:textId="77777777" w:rsidR="007E526D" w:rsidRDefault="007E526D" w:rsidP="007E526D">
      <w:r>
        <w:rPr>
          <w:b/>
          <w:szCs w:val="18"/>
          <w:u w:val="single"/>
        </w:rPr>
        <w:t>Otras ayudas recibidas por la empresa  para servicios de asesoramiento y apoyo en materia de innovación,</w:t>
      </w:r>
      <w:r>
        <w:rPr>
          <w:b/>
          <w:szCs w:val="18"/>
        </w:rPr>
        <w:t xml:space="preserve"> </w:t>
      </w:r>
      <w:r>
        <w:rPr>
          <w:szCs w:val="18"/>
        </w:rPr>
        <w:t xml:space="preserve">según el artículo 28  del </w:t>
      </w:r>
      <w:hyperlink r:id="rId16" w:history="1">
        <w:r>
          <w:rPr>
            <w:rStyle w:val="Hipervnculo"/>
          </w:rPr>
          <w:t>Reglamento (UE) No 651/2014 de la Comisión, de 17 de junio de 2014</w:t>
        </w:r>
      </w:hyperlink>
      <w:r>
        <w:rPr>
          <w:b/>
          <w:szCs w:val="18"/>
          <w:u w:val="single"/>
        </w:rPr>
        <w:t>,</w:t>
      </w:r>
      <w:r>
        <w:rPr>
          <w:b/>
          <w:szCs w:val="18"/>
        </w:rPr>
        <w:t xml:space="preserve"> </w:t>
      </w:r>
      <w:r>
        <w:t>el importe total de las ayudas para estos servicios no excederá de 200.000 EUR  durante cualquier período de tres años.</w:t>
      </w:r>
    </w:p>
    <w:p w14:paraId="22AF14A7" w14:textId="77777777" w:rsidR="007E526D" w:rsidRDefault="007E526D" w:rsidP="007E526D">
      <w:pPr>
        <w:ind w:left="360"/>
        <w:rPr>
          <w:szCs w:val="18"/>
        </w:rPr>
      </w:pPr>
      <w:r>
        <w:rPr>
          <w:szCs w:val="18"/>
        </w:rPr>
        <w:fldChar w:fldCharType="begin">
          <w:ffData>
            <w:name w:val="Casilla22"/>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Pr>
          <w:szCs w:val="18"/>
        </w:rPr>
        <w:t xml:space="preserve"> </w:t>
      </w:r>
      <w:r>
        <w:rPr>
          <w:b/>
          <w:szCs w:val="18"/>
        </w:rPr>
        <w:t>NO</w:t>
      </w:r>
      <w:r>
        <w:rPr>
          <w:szCs w:val="18"/>
        </w:rPr>
        <w:t xml:space="preserve"> ha solicitado y/o recibido ayudas acogidas al artículo 28 del </w:t>
      </w:r>
      <w:hyperlink r:id="rId17" w:history="1">
        <w:r>
          <w:rPr>
            <w:rStyle w:val="Hipervnculo"/>
            <w:szCs w:val="18"/>
          </w:rPr>
          <w:t>Reglamento (UE) No 651/2014 de la Comisión, de 17 de junio de 2014</w:t>
        </w:r>
      </w:hyperlink>
      <w:r>
        <w:rPr>
          <w:szCs w:val="18"/>
        </w:rPr>
        <w:t>.</w:t>
      </w:r>
    </w:p>
    <w:p w14:paraId="31B81440" w14:textId="77777777" w:rsidR="007E526D" w:rsidRDefault="007E526D" w:rsidP="007E526D">
      <w:pPr>
        <w:ind w:left="357"/>
        <w:rPr>
          <w:szCs w:val="18"/>
        </w:rPr>
      </w:pPr>
      <w:r>
        <w:rPr>
          <w:szCs w:val="18"/>
        </w:rPr>
        <w:fldChar w:fldCharType="begin">
          <w:ffData>
            <w:name w:val=""/>
            <w:enabled/>
            <w:calcOnExit w:val="0"/>
            <w:checkBox>
              <w:sizeAuto/>
              <w:default w:val="0"/>
            </w:checkBox>
          </w:ffData>
        </w:fldChar>
      </w:r>
      <w:r>
        <w:rPr>
          <w:szCs w:val="18"/>
        </w:rPr>
        <w:instrText xml:space="preserve"> FORMCHECKBOX </w:instrText>
      </w:r>
      <w:r>
        <w:rPr>
          <w:szCs w:val="18"/>
        </w:rPr>
      </w:r>
      <w:r>
        <w:rPr>
          <w:szCs w:val="18"/>
        </w:rPr>
        <w:fldChar w:fldCharType="separate"/>
      </w:r>
      <w:r>
        <w:rPr>
          <w:szCs w:val="18"/>
        </w:rPr>
        <w:fldChar w:fldCharType="end"/>
      </w:r>
      <w:r>
        <w:rPr>
          <w:szCs w:val="18"/>
        </w:rPr>
        <w:t xml:space="preserve"> </w:t>
      </w:r>
      <w:r>
        <w:rPr>
          <w:b/>
          <w:szCs w:val="18"/>
        </w:rPr>
        <w:t>SI</w:t>
      </w:r>
      <w:r>
        <w:rPr>
          <w:szCs w:val="18"/>
        </w:rPr>
        <w:t xml:space="preserve"> ha solicitado y/o recibido las siguientes ayudas acogidas al artículo 28 del </w:t>
      </w:r>
      <w:hyperlink r:id="rId18" w:history="1">
        <w:r>
          <w:rPr>
            <w:rStyle w:val="Hipervnculo"/>
            <w:szCs w:val="18"/>
          </w:rPr>
          <w:t>Reglamento (UE) No 651/2014 de la Comisión, de 17 de junio de 2014</w:t>
        </w:r>
      </w:hyperlink>
      <w:r>
        <w:rPr>
          <w:szCs w:val="18"/>
        </w:rPr>
        <w:t>:</w:t>
      </w:r>
    </w:p>
    <w:tbl>
      <w:tblPr>
        <w:tblW w:w="9808" w:type="dxa"/>
        <w:tblInd w:w="36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211"/>
        <w:gridCol w:w="1418"/>
        <w:gridCol w:w="1417"/>
        <w:gridCol w:w="1762"/>
      </w:tblGrid>
      <w:tr w:rsidR="007E526D" w14:paraId="135282A9" w14:textId="77777777" w:rsidTr="007E526D">
        <w:tc>
          <w:tcPr>
            <w:tcW w:w="5211" w:type="dxa"/>
            <w:tcBorders>
              <w:top w:val="single" w:sz="18" w:space="0" w:color="FFFFFF"/>
              <w:left w:val="single" w:sz="18" w:space="0" w:color="FFFFFF"/>
              <w:bottom w:val="single" w:sz="18" w:space="0" w:color="FFFFFF"/>
              <w:right w:val="single" w:sz="18" w:space="0" w:color="FFFFFF"/>
            </w:tcBorders>
            <w:vAlign w:val="center"/>
            <w:hideMark/>
          </w:tcPr>
          <w:p w14:paraId="7DED9CF5" w14:textId="77777777" w:rsidR="007E526D" w:rsidRDefault="007E526D" w:rsidP="007E526D">
            <w:pPr>
              <w:spacing w:before="20" w:after="20"/>
              <w:rPr>
                <w:sz w:val="18"/>
                <w:szCs w:val="18"/>
              </w:rPr>
            </w:pPr>
            <w:r>
              <w:rPr>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1FAB6EAC" w14:textId="77777777" w:rsidR="007E526D" w:rsidRDefault="007E526D">
            <w:pPr>
              <w:spacing w:before="20" w:after="20"/>
              <w:jc w:val="center"/>
              <w:rPr>
                <w:sz w:val="18"/>
                <w:szCs w:val="18"/>
              </w:rPr>
            </w:pPr>
            <w:r>
              <w:rPr>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EC18624" w14:textId="77777777" w:rsidR="007E526D" w:rsidRDefault="007E526D">
            <w:pPr>
              <w:spacing w:before="20" w:after="20"/>
              <w:jc w:val="center"/>
              <w:rPr>
                <w:sz w:val="18"/>
                <w:szCs w:val="18"/>
              </w:rPr>
            </w:pPr>
            <w:r>
              <w:rPr>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3143DBC3" w14:textId="77777777" w:rsidR="007E526D" w:rsidRDefault="007E526D">
            <w:pPr>
              <w:spacing w:before="20" w:after="20"/>
              <w:jc w:val="center"/>
              <w:rPr>
                <w:sz w:val="18"/>
                <w:szCs w:val="18"/>
              </w:rPr>
            </w:pPr>
            <w:r>
              <w:rPr>
                <w:szCs w:val="18"/>
              </w:rPr>
              <w:t>Importe recibido o aprobado</w:t>
            </w:r>
          </w:p>
        </w:tc>
      </w:tr>
      <w:tr w:rsidR="007E526D" w14:paraId="6C7B37D2" w14:textId="77777777" w:rsidTr="007E526D">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F6B576C" w14:textId="77777777" w:rsidR="007E526D" w:rsidRDefault="008E5519">
            <w:pPr>
              <w:spacing w:before="20" w:after="20"/>
              <w:rPr>
                <w:sz w:val="18"/>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3405B5C2" w14:textId="77777777" w:rsidR="007E526D" w:rsidRDefault="008E5519">
            <w:pPr>
              <w:spacing w:before="20" w:after="20"/>
              <w:jc w:val="center"/>
              <w:rPr>
                <w:sz w:val="18"/>
                <w:szCs w:val="18"/>
              </w:rPr>
            </w:pPr>
            <w:r>
              <w:rPr>
                <w:szCs w:val="18"/>
              </w:rPr>
              <w:fldChar w:fldCharType="begin">
                <w:ffData>
                  <w:name w:val=""/>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A1AA00D" w14:textId="77777777" w:rsidR="007E526D" w:rsidRDefault="008E5519">
            <w:pPr>
              <w:spacing w:before="20" w:after="20"/>
              <w:jc w:val="center"/>
              <w:rPr>
                <w:sz w:val="18"/>
                <w:szCs w:val="18"/>
              </w:rPr>
            </w:pPr>
            <w:r>
              <w:rPr>
                <w:szCs w:val="18"/>
              </w:rPr>
              <w:fldChar w:fldCharType="begin">
                <w:ffData>
                  <w:name w:val=""/>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4A7B04FD" w14:textId="77777777" w:rsidR="007E526D" w:rsidRDefault="007E526D">
            <w:pPr>
              <w:spacing w:before="20" w:after="20"/>
              <w:jc w:val="right"/>
              <w:rPr>
                <w:sz w:val="18"/>
                <w:szCs w:val="18"/>
              </w:rPr>
            </w:pPr>
            <w:r>
              <w:rPr>
                <w:szCs w:val="18"/>
              </w:rPr>
              <w:fldChar w:fldCharType="begin">
                <w:ffData>
                  <w:name w:val=""/>
                  <w:enabled/>
                  <w:calcOnExit w:val="0"/>
                  <w:textInput>
                    <w:type w:val="number"/>
                    <w:format w:val="#.##0,00 €;(#.##0,00 €)"/>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E526D" w14:paraId="389224DD" w14:textId="77777777" w:rsidTr="007E526D">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4E19724B" w14:textId="77777777" w:rsidR="007E526D" w:rsidRDefault="007E526D">
            <w:pPr>
              <w:spacing w:before="20" w:after="20"/>
              <w:rPr>
                <w:sz w:val="18"/>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41427C97" w14:textId="77777777" w:rsidR="007E526D" w:rsidRDefault="007E526D">
            <w:pPr>
              <w:spacing w:before="20" w:after="20"/>
              <w:jc w:val="center"/>
              <w:rPr>
                <w:sz w:val="18"/>
                <w:szCs w:val="18"/>
              </w:rPr>
            </w:pPr>
            <w:r>
              <w:rPr>
                <w:szCs w:val="18"/>
              </w:rPr>
              <w:fldChar w:fldCharType="begin">
                <w:ffData>
                  <w:name w:val="Texto261"/>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2EB2826D" w14:textId="77777777" w:rsidR="007E526D" w:rsidRDefault="007E526D">
            <w:pPr>
              <w:spacing w:before="20" w:after="20"/>
              <w:jc w:val="center"/>
              <w:rPr>
                <w:sz w:val="18"/>
                <w:szCs w:val="18"/>
              </w:rPr>
            </w:pPr>
            <w:r>
              <w:rPr>
                <w:szCs w:val="18"/>
              </w:rPr>
              <w:fldChar w:fldCharType="begin">
                <w:ffData>
                  <w:name w:val="Texto261"/>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114253B6" w14:textId="77777777" w:rsidR="007E526D" w:rsidRDefault="008E5519">
            <w:pPr>
              <w:spacing w:before="20" w:after="20"/>
              <w:jc w:val="right"/>
              <w:rPr>
                <w:sz w:val="18"/>
                <w:szCs w:val="18"/>
              </w:rPr>
            </w:pPr>
            <w:r>
              <w:rPr>
                <w:szCs w:val="18"/>
              </w:rPr>
              <w:fldChar w:fldCharType="begin">
                <w:ffData>
                  <w:name w:val=""/>
                  <w:enabled/>
                  <w:calcOnExit w:val="0"/>
                  <w:textInput>
                    <w:type w:val="number"/>
                    <w:format w:val="#.##0,00 €;(#.##0,00 €)"/>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E526D" w14:paraId="6AAB8742" w14:textId="77777777" w:rsidTr="007E526D">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599D1185" w14:textId="77777777" w:rsidR="007E526D" w:rsidRDefault="007E526D">
            <w:pPr>
              <w:spacing w:before="20" w:after="20"/>
              <w:rPr>
                <w:sz w:val="18"/>
                <w:szCs w:val="18"/>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79B5EFFB" w14:textId="77777777" w:rsidR="007E526D" w:rsidRDefault="007E526D">
            <w:pPr>
              <w:spacing w:before="20" w:after="20"/>
              <w:jc w:val="center"/>
              <w:rPr>
                <w:sz w:val="18"/>
                <w:szCs w:val="18"/>
              </w:rPr>
            </w:pPr>
            <w:r>
              <w:rPr>
                <w:szCs w:val="18"/>
              </w:rPr>
              <w:fldChar w:fldCharType="begin">
                <w:ffData>
                  <w:name w:val="Texto261"/>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3C47A20" w14:textId="77777777" w:rsidR="007E526D" w:rsidRDefault="007E526D">
            <w:pPr>
              <w:spacing w:before="20" w:after="20"/>
              <w:jc w:val="center"/>
              <w:rPr>
                <w:sz w:val="18"/>
                <w:szCs w:val="18"/>
              </w:rPr>
            </w:pPr>
            <w:r>
              <w:rPr>
                <w:szCs w:val="18"/>
              </w:rPr>
              <w:fldChar w:fldCharType="begin">
                <w:ffData>
                  <w:name w:val="Texto261"/>
                  <w:enabled/>
                  <w:calcOnExit w:val="0"/>
                  <w:textInput>
                    <w:type w:val="date"/>
                    <w:format w:val="dd.MM.yyyy"/>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338E06E6" w14:textId="77777777" w:rsidR="007E526D" w:rsidRDefault="007E526D">
            <w:pPr>
              <w:spacing w:before="20" w:after="20"/>
              <w:jc w:val="right"/>
              <w:rPr>
                <w:sz w:val="18"/>
                <w:szCs w:val="18"/>
              </w:rPr>
            </w:pPr>
            <w:r>
              <w:rPr>
                <w:szCs w:val="18"/>
              </w:rPr>
              <w:fldChar w:fldCharType="begin">
                <w:ffData>
                  <w:name w:val=""/>
                  <w:enabled/>
                  <w:calcOnExit w:val="0"/>
                  <w:textInput>
                    <w:type w:val="number"/>
                    <w:format w:val="#.##0,00 €;(#.##0,00 €)"/>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5170E9C9" w14:textId="77777777" w:rsidR="00365F61" w:rsidRDefault="00365F61" w:rsidP="00365F61">
      <w:pPr>
        <w:rPr>
          <w:sz w:val="18"/>
          <w:szCs w:val="18"/>
        </w:rPr>
      </w:pPr>
      <w:r>
        <w:rPr>
          <w:sz w:val="18"/>
          <w:szCs w:val="18"/>
        </w:rPr>
        <w:t xml:space="preserve">La entidad que represento se compromete a comunicar aquellas otras ayudas que solicite y/o reciba de cualquier entidad para la financiación del presente </w:t>
      </w:r>
      <w:proofErr w:type="gramStart"/>
      <w:r>
        <w:rPr>
          <w:sz w:val="18"/>
          <w:szCs w:val="18"/>
        </w:rPr>
        <w:t>proyecto ,</w:t>
      </w:r>
      <w:proofErr w:type="gramEnd"/>
      <w:r>
        <w:rPr>
          <w:sz w:val="18"/>
          <w:szCs w:val="18"/>
        </w:rPr>
        <w:t xml:space="preserve"> tan pronto como se conozcan y antes de la justificación de la aplicación de los fondos recibidos, desde la solicitud y/o concesión de la ayuda.</w:t>
      </w:r>
    </w:p>
    <w:p w14:paraId="73C592B1" w14:textId="77777777" w:rsidR="00365F61" w:rsidRDefault="00365F61" w:rsidP="00365F61">
      <w:pPr>
        <w:jc w:val="center"/>
        <w:rPr>
          <w:sz w:val="18"/>
          <w:szCs w:val="18"/>
        </w:rPr>
      </w:pPr>
      <w:r>
        <w:rPr>
          <w:sz w:val="18"/>
          <w:szCs w:val="18"/>
        </w:rPr>
        <w:t xml:space="preserve">En </w:t>
      </w:r>
      <w:r>
        <w:rPr>
          <w:sz w:val="18"/>
          <w:szCs w:val="18"/>
        </w:rPr>
        <w:fldChar w:fldCharType="begin">
          <w:ffData>
            <w:name w:val="Texto314"/>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r>
        <w:rPr>
          <w:sz w:val="18"/>
          <w:szCs w:val="18"/>
        </w:rPr>
        <w:t xml:space="preserve">, a </w:t>
      </w:r>
      <w:r>
        <w:rPr>
          <w:sz w:val="18"/>
          <w:szCs w:val="18"/>
        </w:rPr>
        <w:fldChar w:fldCharType="begin">
          <w:ffData>
            <w:name w:val=""/>
            <w:enabled/>
            <w:calcOnExit w:val="0"/>
            <w:textInput>
              <w:type w:val="number"/>
              <w:maxLength w:val="2"/>
              <w:forma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fldChar w:fldCharType="end"/>
      </w:r>
      <w:r>
        <w:rPr>
          <w:sz w:val="18"/>
          <w:szCs w:val="18"/>
        </w:rPr>
        <w:t xml:space="preserve"> de </w:t>
      </w:r>
      <w:r>
        <w:rPr>
          <w:sz w:val="18"/>
          <w:szCs w:val="18"/>
        </w:rPr>
        <w:fldChar w:fldCharType="begin">
          <w:ffData>
            <w:name w:val="Texto316"/>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r>
        <w:rPr>
          <w:sz w:val="18"/>
          <w:szCs w:val="18"/>
        </w:rPr>
        <w:t xml:space="preserve"> de 20</w:t>
      </w:r>
      <w:r>
        <w:rPr>
          <w:sz w:val="18"/>
          <w:szCs w:val="18"/>
        </w:rPr>
        <w:fldChar w:fldCharType="begin">
          <w:ffData>
            <w:name w:val="Texto784"/>
            <w:enabled/>
            <w:calcOnExit w:val="0"/>
            <w:textInput>
              <w:type w:val="number"/>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p w14:paraId="7D9985DC" w14:textId="77777777" w:rsidR="00365F61" w:rsidRDefault="00365F61" w:rsidP="00365F61">
      <w:pPr>
        <w:jc w:val="center"/>
        <w:rPr>
          <w:sz w:val="18"/>
          <w:szCs w:val="18"/>
        </w:rPr>
      </w:pPr>
      <w:r>
        <w:rPr>
          <w:sz w:val="18"/>
          <w:szCs w:val="18"/>
        </w:rPr>
        <w:t>Firma del representante legal</w:t>
      </w:r>
    </w:p>
    <w:p w14:paraId="05B148FA" w14:textId="77777777" w:rsidR="00365F61" w:rsidRDefault="00365F61" w:rsidP="00365F61">
      <w:pPr>
        <w:jc w:val="center"/>
        <w:rPr>
          <w:b/>
          <w:sz w:val="18"/>
          <w:szCs w:val="18"/>
        </w:rPr>
      </w:pPr>
      <w:r>
        <w:rPr>
          <w:sz w:val="18"/>
          <w:szCs w:val="18"/>
        </w:rPr>
        <w:t>Sr. Presidente del Instituto de Desarrollo Económico del Principado de Asturias</w:t>
      </w:r>
    </w:p>
    <w:p w14:paraId="7D4962A1" w14:textId="77777777" w:rsidR="00D02CC3" w:rsidRPr="0011125D" w:rsidRDefault="007654DF" w:rsidP="00370927">
      <w:pPr>
        <w:tabs>
          <w:tab w:val="left" w:pos="142"/>
        </w:tabs>
        <w:spacing w:before="0"/>
        <w:jc w:val="center"/>
        <w:rPr>
          <w:color w:val="0033CC"/>
          <w:sz w:val="22"/>
          <w:szCs w:val="22"/>
        </w:rPr>
      </w:pPr>
      <w:r>
        <w:rPr>
          <w:b/>
          <w:bCs/>
          <w:color w:val="0000FF"/>
          <w:sz w:val="28"/>
          <w:szCs w:val="28"/>
        </w:rPr>
        <w:br w:type="page"/>
      </w:r>
      <w:bookmarkStart w:id="15" w:name="AnexoVI"/>
      <w:r w:rsidR="00D02CC3" w:rsidRPr="00365805">
        <w:rPr>
          <w:b/>
          <w:bCs/>
          <w:color w:val="0033CC"/>
          <w:sz w:val="22"/>
          <w:szCs w:val="22"/>
        </w:rPr>
        <w:lastRenderedPageBreak/>
        <w:t>ANEXO V</w:t>
      </w:r>
      <w:r w:rsidR="00D02CC3">
        <w:rPr>
          <w:b/>
          <w:bCs/>
          <w:color w:val="0033CC"/>
          <w:sz w:val="22"/>
          <w:szCs w:val="22"/>
        </w:rPr>
        <w:t>I</w:t>
      </w:r>
      <w:bookmarkEnd w:id="15"/>
    </w:p>
    <w:bookmarkEnd w:id="12"/>
    <w:p w14:paraId="0359A318" w14:textId="77777777" w:rsidR="00BC26C3" w:rsidRPr="00950213" w:rsidRDefault="00BC26C3" w:rsidP="00BC26C3">
      <w:pPr>
        <w:spacing w:before="0" w:after="0"/>
        <w:jc w:val="center"/>
      </w:pPr>
      <w:r w:rsidRPr="00D02CC3">
        <w:rPr>
          <w:b/>
          <w:bCs/>
          <w:color w:val="0033CC"/>
          <w:sz w:val="22"/>
          <w:szCs w:val="22"/>
        </w:rPr>
        <w:t>LISTADO DE COMPROBACIÓN DE REVISIÓN DE LA CUENTA JUSTIFICATIVA</w:t>
      </w:r>
      <w:r w:rsidRPr="00D02CC3">
        <w:rPr>
          <w:b/>
          <w:bCs/>
          <w:color w:val="0033CC"/>
          <w:sz w:val="32"/>
          <w:szCs w:val="32"/>
          <w:vertAlign w:val="superscript"/>
        </w:rPr>
        <w:t>1</w:t>
      </w:r>
    </w:p>
    <w:p w14:paraId="20D272B6" w14:textId="77777777" w:rsidR="007654DF" w:rsidRPr="00D02CC3" w:rsidRDefault="007654DF" w:rsidP="006B7A78">
      <w:pPr>
        <w:spacing w:before="360" w:after="240"/>
        <w:rPr>
          <w:b/>
          <w:sz w:val="18"/>
          <w:szCs w:val="18"/>
        </w:rPr>
      </w:pPr>
      <w:r w:rsidRPr="00D02CC3">
        <w:rPr>
          <w:b/>
          <w:sz w:val="18"/>
          <w:szCs w:val="18"/>
        </w:rPr>
        <w:t xml:space="preserve">El presente listado de comprobación acompaña, pero en modo alguno sustituye, al Informe de Auditoría emitido conforme a la </w:t>
      </w:r>
      <w:hyperlink r:id="rId19" w:history="1">
        <w:r w:rsidRPr="00D02CC3">
          <w:rPr>
            <w:rStyle w:val="Hipervnculo"/>
            <w:b/>
            <w:sz w:val="18"/>
            <w:szCs w:val="18"/>
          </w:rPr>
          <w:t>Orden EHA/1434/2007, de 17 de mayo, del Ministerio de Economía y Hacienda</w:t>
        </w:r>
      </w:hyperlink>
      <w:r w:rsidRPr="00D02CC3">
        <w:rPr>
          <w:b/>
          <w:sz w:val="18"/>
          <w:szCs w:val="18"/>
        </w:rPr>
        <w:t>.</w:t>
      </w:r>
    </w:p>
    <w:p w14:paraId="4487834A" w14:textId="77777777" w:rsidR="007654DF" w:rsidRPr="00D02CC3" w:rsidRDefault="007654DF" w:rsidP="006B7A78">
      <w:pPr>
        <w:spacing w:before="0" w:after="240"/>
        <w:rPr>
          <w:sz w:val="18"/>
          <w:szCs w:val="18"/>
        </w:rPr>
      </w:pPr>
      <w:r w:rsidRPr="00D02CC3">
        <w:rPr>
          <w:sz w:val="18"/>
          <w:szCs w:val="18"/>
        </w:rPr>
        <w:t>Datos de auditor y empresa auditora:</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6585"/>
      </w:tblGrid>
      <w:tr w:rsidR="007654DF" w:rsidRPr="00D02CC3" w14:paraId="1C017357" w14:textId="77777777" w:rsidTr="00370927">
        <w:tc>
          <w:tcPr>
            <w:tcW w:w="1606" w:type="pct"/>
          </w:tcPr>
          <w:p w14:paraId="1DC47930" w14:textId="77777777" w:rsidR="007654DF" w:rsidRPr="00D02CC3" w:rsidRDefault="007654DF" w:rsidP="006B7A78">
            <w:pPr>
              <w:spacing w:before="40" w:after="40"/>
              <w:rPr>
                <w:sz w:val="18"/>
                <w:szCs w:val="18"/>
              </w:rPr>
            </w:pPr>
            <w:r w:rsidRPr="00D02CC3">
              <w:rPr>
                <w:sz w:val="18"/>
                <w:szCs w:val="18"/>
              </w:rPr>
              <w:t>Nombre y apellidos</w:t>
            </w:r>
          </w:p>
        </w:tc>
        <w:tc>
          <w:tcPr>
            <w:tcW w:w="3394" w:type="pct"/>
          </w:tcPr>
          <w:p w14:paraId="1569EEF9"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1B38C381" w14:textId="77777777" w:rsidTr="00370927">
        <w:tc>
          <w:tcPr>
            <w:tcW w:w="1606" w:type="pct"/>
          </w:tcPr>
          <w:p w14:paraId="7EB2A2E0" w14:textId="77777777" w:rsidR="007654DF" w:rsidRPr="00D02CC3" w:rsidRDefault="007654DF" w:rsidP="006B7A78">
            <w:pPr>
              <w:spacing w:before="40" w:after="40"/>
              <w:rPr>
                <w:sz w:val="18"/>
                <w:szCs w:val="18"/>
              </w:rPr>
            </w:pPr>
            <w:r w:rsidRPr="00D02CC3">
              <w:rPr>
                <w:sz w:val="18"/>
                <w:szCs w:val="18"/>
              </w:rPr>
              <w:t>Nº de inscripción ROAC</w:t>
            </w:r>
          </w:p>
        </w:tc>
        <w:tc>
          <w:tcPr>
            <w:tcW w:w="3394" w:type="pct"/>
          </w:tcPr>
          <w:p w14:paraId="261F5626"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1C5F6346" w14:textId="77777777" w:rsidTr="00370927">
        <w:tc>
          <w:tcPr>
            <w:tcW w:w="1606" w:type="pct"/>
          </w:tcPr>
          <w:p w14:paraId="6BB0DB37" w14:textId="77777777" w:rsidR="007654DF" w:rsidRPr="00D02CC3" w:rsidRDefault="007654DF" w:rsidP="006B7A78">
            <w:pPr>
              <w:spacing w:before="40" w:after="40"/>
              <w:rPr>
                <w:sz w:val="18"/>
                <w:szCs w:val="18"/>
              </w:rPr>
            </w:pPr>
            <w:r w:rsidRPr="00D02CC3">
              <w:rPr>
                <w:sz w:val="18"/>
                <w:szCs w:val="18"/>
              </w:rPr>
              <w:t>Nombre de la empresa auditora</w:t>
            </w:r>
          </w:p>
        </w:tc>
        <w:tc>
          <w:tcPr>
            <w:tcW w:w="3394" w:type="pct"/>
          </w:tcPr>
          <w:p w14:paraId="7AD6C563"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3BDAF6CA" w14:textId="77777777" w:rsidTr="00370927">
        <w:tc>
          <w:tcPr>
            <w:tcW w:w="1606" w:type="pct"/>
          </w:tcPr>
          <w:p w14:paraId="12703519" w14:textId="77777777" w:rsidR="007654DF" w:rsidRPr="00D02CC3" w:rsidRDefault="007654DF" w:rsidP="006B7A78">
            <w:pPr>
              <w:spacing w:before="40" w:after="40"/>
              <w:rPr>
                <w:sz w:val="18"/>
                <w:szCs w:val="18"/>
              </w:rPr>
            </w:pPr>
            <w:r w:rsidRPr="00D02CC3">
              <w:rPr>
                <w:sz w:val="18"/>
                <w:szCs w:val="18"/>
              </w:rPr>
              <w:t>Dirección</w:t>
            </w:r>
          </w:p>
        </w:tc>
        <w:tc>
          <w:tcPr>
            <w:tcW w:w="3394" w:type="pct"/>
          </w:tcPr>
          <w:p w14:paraId="75B1AA30"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08C3B037" w14:textId="77777777" w:rsidTr="00370927">
        <w:tc>
          <w:tcPr>
            <w:tcW w:w="1606" w:type="pct"/>
          </w:tcPr>
          <w:p w14:paraId="5A3A66E4" w14:textId="77777777" w:rsidR="007654DF" w:rsidRPr="00D02CC3" w:rsidRDefault="007654DF" w:rsidP="006B7A78">
            <w:pPr>
              <w:spacing w:before="40" w:after="40"/>
              <w:rPr>
                <w:sz w:val="18"/>
                <w:szCs w:val="18"/>
              </w:rPr>
            </w:pPr>
            <w:r w:rsidRPr="00D02CC3">
              <w:rPr>
                <w:sz w:val="18"/>
                <w:szCs w:val="18"/>
              </w:rPr>
              <w:t>Teléfono de contacto</w:t>
            </w:r>
          </w:p>
        </w:tc>
        <w:tc>
          <w:tcPr>
            <w:tcW w:w="3394" w:type="pct"/>
          </w:tcPr>
          <w:p w14:paraId="0D8A2BEC" w14:textId="77777777" w:rsidR="007654DF" w:rsidRPr="00D02CC3" w:rsidRDefault="007654DF" w:rsidP="006B7A78">
            <w:pPr>
              <w:spacing w:before="40" w:after="40"/>
              <w:rPr>
                <w:sz w:val="18"/>
                <w:szCs w:val="18"/>
              </w:rPr>
            </w:pPr>
            <w:r w:rsidRPr="00D02CC3">
              <w:rPr>
                <w:b/>
                <w:sz w:val="18"/>
                <w:szCs w:val="18"/>
              </w:rPr>
              <w:fldChar w:fldCharType="begin">
                <w:ffData>
                  <w:name w:val=""/>
                  <w:enabled/>
                  <w:calcOnExit w:val="0"/>
                  <w:textInput>
                    <w:type w:val="number"/>
                    <w:maxLength w:val="9"/>
                    <w:format w:val="0"/>
                  </w:textInput>
                </w:ffData>
              </w:fldChar>
            </w:r>
            <w:r w:rsidRPr="00D02CC3">
              <w:rPr>
                <w:b/>
                <w:sz w:val="18"/>
                <w:szCs w:val="18"/>
              </w:rPr>
              <w:instrText xml:space="preserve"> FORMTEXT </w:instrText>
            </w:r>
            <w:r w:rsidRPr="00D02CC3">
              <w:rPr>
                <w:b/>
                <w:sz w:val="18"/>
                <w:szCs w:val="18"/>
              </w:rPr>
            </w:r>
            <w:r w:rsidRPr="00D02CC3">
              <w:rPr>
                <w:b/>
                <w:sz w:val="18"/>
                <w:szCs w:val="18"/>
              </w:rPr>
              <w:fldChar w:fldCharType="separate"/>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sz w:val="18"/>
                <w:szCs w:val="18"/>
              </w:rPr>
              <w:fldChar w:fldCharType="end"/>
            </w:r>
          </w:p>
        </w:tc>
      </w:tr>
    </w:tbl>
    <w:p w14:paraId="564BD94A" w14:textId="77777777" w:rsidR="007654DF" w:rsidRPr="00D02CC3" w:rsidRDefault="007654DF" w:rsidP="007654DF">
      <w:pPr>
        <w:spacing w:before="240"/>
        <w:rPr>
          <w:sz w:val="18"/>
          <w:szCs w:val="18"/>
        </w:rPr>
      </w:pPr>
      <w:r w:rsidRPr="00D02CC3">
        <w:rPr>
          <w:sz w:val="18"/>
          <w:szCs w:val="18"/>
        </w:rPr>
        <w:t>Datos de la empresa beneficiaria y del proyecto:</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5972"/>
      </w:tblGrid>
      <w:tr w:rsidR="007654DF" w:rsidRPr="00D02CC3" w14:paraId="35BCE4C9" w14:textId="77777777" w:rsidTr="005C0A75">
        <w:tc>
          <w:tcPr>
            <w:tcW w:w="1922" w:type="pct"/>
          </w:tcPr>
          <w:p w14:paraId="36DBC546" w14:textId="77777777" w:rsidR="007654DF" w:rsidRPr="00D02CC3" w:rsidRDefault="007654DF" w:rsidP="006B7A78">
            <w:pPr>
              <w:spacing w:before="40" w:after="40"/>
              <w:rPr>
                <w:sz w:val="18"/>
                <w:szCs w:val="18"/>
              </w:rPr>
            </w:pPr>
            <w:r w:rsidRPr="00D02CC3">
              <w:rPr>
                <w:sz w:val="18"/>
                <w:szCs w:val="18"/>
              </w:rPr>
              <w:t>Razón social empresa beneficiara</w:t>
            </w:r>
          </w:p>
        </w:tc>
        <w:tc>
          <w:tcPr>
            <w:tcW w:w="3078" w:type="pct"/>
          </w:tcPr>
          <w:p w14:paraId="282BDCA8"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365E4BD6" w14:textId="77777777" w:rsidTr="005C0A75">
        <w:tc>
          <w:tcPr>
            <w:tcW w:w="1922" w:type="pct"/>
          </w:tcPr>
          <w:p w14:paraId="2AA1BF00" w14:textId="77777777" w:rsidR="007654DF" w:rsidRPr="00D02CC3" w:rsidRDefault="007654DF" w:rsidP="006B7A78">
            <w:pPr>
              <w:spacing w:before="40" w:after="40"/>
              <w:rPr>
                <w:sz w:val="18"/>
                <w:szCs w:val="18"/>
              </w:rPr>
            </w:pPr>
            <w:r w:rsidRPr="00D02CC3">
              <w:rPr>
                <w:sz w:val="18"/>
                <w:szCs w:val="18"/>
              </w:rPr>
              <w:t>Nombre y apellidos representante legal</w:t>
            </w:r>
          </w:p>
        </w:tc>
        <w:tc>
          <w:tcPr>
            <w:tcW w:w="3078" w:type="pct"/>
          </w:tcPr>
          <w:p w14:paraId="1A291D86"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r w:rsidR="007654DF" w:rsidRPr="00D02CC3" w14:paraId="6F39D2FB" w14:textId="77777777" w:rsidTr="005C0A75">
        <w:tc>
          <w:tcPr>
            <w:tcW w:w="1922" w:type="pct"/>
          </w:tcPr>
          <w:p w14:paraId="5A902662" w14:textId="77777777" w:rsidR="007654DF" w:rsidRPr="00D02CC3" w:rsidRDefault="007654DF" w:rsidP="006B7A78">
            <w:pPr>
              <w:spacing w:before="40" w:after="40"/>
              <w:rPr>
                <w:sz w:val="18"/>
                <w:szCs w:val="18"/>
              </w:rPr>
            </w:pPr>
            <w:r w:rsidRPr="00D02CC3">
              <w:rPr>
                <w:sz w:val="18"/>
                <w:szCs w:val="18"/>
              </w:rPr>
              <w:t>Nº de expediente</w:t>
            </w:r>
          </w:p>
        </w:tc>
        <w:tc>
          <w:tcPr>
            <w:tcW w:w="3078" w:type="pct"/>
          </w:tcPr>
          <w:p w14:paraId="671D6F0A" w14:textId="77777777" w:rsidR="007654DF" w:rsidRPr="00D02CC3" w:rsidRDefault="007654DF" w:rsidP="006B7A78">
            <w:pPr>
              <w:spacing w:before="40" w:after="40"/>
              <w:rPr>
                <w:sz w:val="18"/>
                <w:szCs w:val="18"/>
              </w:rPr>
            </w:pPr>
            <w:r w:rsidRPr="00D02CC3">
              <w:rPr>
                <w:b/>
                <w:sz w:val="18"/>
                <w:szCs w:val="18"/>
              </w:rPr>
              <w:t>IDE/</w:t>
            </w:r>
            <w:r w:rsidRPr="00D02CC3">
              <w:rPr>
                <w:b/>
                <w:sz w:val="18"/>
                <w:szCs w:val="18"/>
              </w:rPr>
              <w:fldChar w:fldCharType="begin">
                <w:ffData>
                  <w:name w:val=""/>
                  <w:enabled/>
                  <w:calcOnExit w:val="0"/>
                  <w:textInput>
                    <w:type w:val="number"/>
                    <w:maxLength w:val="6"/>
                    <w:format w:val="0"/>
                  </w:textInput>
                </w:ffData>
              </w:fldChar>
            </w:r>
            <w:r w:rsidRPr="00D02CC3">
              <w:rPr>
                <w:b/>
                <w:sz w:val="18"/>
                <w:szCs w:val="18"/>
              </w:rPr>
              <w:instrText xml:space="preserve"> FORMTEXT </w:instrText>
            </w:r>
            <w:r w:rsidRPr="00D02CC3">
              <w:rPr>
                <w:b/>
                <w:sz w:val="18"/>
                <w:szCs w:val="18"/>
              </w:rPr>
            </w:r>
            <w:r w:rsidRPr="00D02CC3">
              <w:rPr>
                <w:b/>
                <w:sz w:val="18"/>
                <w:szCs w:val="18"/>
              </w:rPr>
              <w:fldChar w:fldCharType="separate"/>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sz w:val="18"/>
                <w:szCs w:val="18"/>
              </w:rPr>
              <w:fldChar w:fldCharType="end"/>
            </w:r>
            <w:r w:rsidRPr="00D02CC3">
              <w:rPr>
                <w:b/>
                <w:sz w:val="18"/>
                <w:szCs w:val="18"/>
              </w:rPr>
              <w:t>/</w:t>
            </w:r>
            <w:r w:rsidRPr="00D02CC3">
              <w:rPr>
                <w:b/>
                <w:sz w:val="18"/>
                <w:szCs w:val="18"/>
              </w:rPr>
              <w:fldChar w:fldCharType="begin">
                <w:ffData>
                  <w:name w:val=""/>
                  <w:enabled/>
                  <w:calcOnExit w:val="0"/>
                  <w:textInput>
                    <w:type w:val="number"/>
                    <w:maxLength w:val="6"/>
                    <w:format w:val="0"/>
                  </w:textInput>
                </w:ffData>
              </w:fldChar>
            </w:r>
            <w:r w:rsidRPr="00D02CC3">
              <w:rPr>
                <w:b/>
                <w:sz w:val="18"/>
                <w:szCs w:val="18"/>
              </w:rPr>
              <w:instrText xml:space="preserve"> FORMTEXT </w:instrText>
            </w:r>
            <w:r w:rsidRPr="00D02CC3">
              <w:rPr>
                <w:b/>
                <w:sz w:val="18"/>
                <w:szCs w:val="18"/>
              </w:rPr>
            </w:r>
            <w:r w:rsidRPr="00D02CC3">
              <w:rPr>
                <w:b/>
                <w:sz w:val="18"/>
                <w:szCs w:val="18"/>
              </w:rPr>
              <w:fldChar w:fldCharType="separate"/>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noProof/>
                <w:sz w:val="18"/>
                <w:szCs w:val="18"/>
              </w:rPr>
              <w:t> </w:t>
            </w:r>
            <w:r w:rsidRPr="00D02CC3">
              <w:rPr>
                <w:b/>
                <w:sz w:val="18"/>
                <w:szCs w:val="18"/>
              </w:rPr>
              <w:fldChar w:fldCharType="end"/>
            </w:r>
          </w:p>
        </w:tc>
      </w:tr>
      <w:tr w:rsidR="007654DF" w:rsidRPr="00D02CC3" w14:paraId="04002A30" w14:textId="77777777" w:rsidTr="005C0A75">
        <w:tc>
          <w:tcPr>
            <w:tcW w:w="1922" w:type="pct"/>
          </w:tcPr>
          <w:p w14:paraId="185FED28" w14:textId="77777777" w:rsidR="007654DF" w:rsidRPr="00D02CC3" w:rsidRDefault="007654DF" w:rsidP="006B7A78">
            <w:pPr>
              <w:spacing w:before="40" w:after="40"/>
              <w:rPr>
                <w:sz w:val="18"/>
                <w:szCs w:val="18"/>
              </w:rPr>
            </w:pPr>
            <w:r w:rsidRPr="00D02CC3">
              <w:rPr>
                <w:sz w:val="18"/>
                <w:szCs w:val="18"/>
              </w:rPr>
              <w:t>Título del proyecto</w:t>
            </w:r>
          </w:p>
        </w:tc>
        <w:tc>
          <w:tcPr>
            <w:tcW w:w="3078" w:type="pct"/>
          </w:tcPr>
          <w:p w14:paraId="3319E8AE" w14:textId="77777777" w:rsidR="007654DF" w:rsidRPr="00D02CC3" w:rsidRDefault="007654DF" w:rsidP="006B7A78">
            <w:pPr>
              <w:spacing w:before="40" w:after="40"/>
              <w:rPr>
                <w:sz w:val="18"/>
                <w:szCs w:val="18"/>
              </w:rPr>
            </w:pPr>
            <w:r w:rsidRPr="00D02CC3">
              <w:rPr>
                <w:b/>
                <w:position w:val="-14"/>
                <w:sz w:val="18"/>
                <w:szCs w:val="18"/>
              </w:rPr>
              <w:fldChar w:fldCharType="begin">
                <w:ffData>
                  <w:name w:val=""/>
                  <w:enabled/>
                  <w:calcOnExit w:val="0"/>
                  <w:textInput/>
                </w:ffData>
              </w:fldChar>
            </w:r>
            <w:r w:rsidRPr="00D02CC3">
              <w:rPr>
                <w:b/>
                <w:position w:val="-14"/>
                <w:sz w:val="18"/>
                <w:szCs w:val="18"/>
              </w:rPr>
              <w:instrText xml:space="preserve"> FORMTEXT </w:instrText>
            </w:r>
            <w:r w:rsidRPr="00D02CC3">
              <w:rPr>
                <w:b/>
                <w:position w:val="-14"/>
                <w:sz w:val="18"/>
                <w:szCs w:val="18"/>
              </w:rPr>
            </w:r>
            <w:r w:rsidRPr="00D02CC3">
              <w:rPr>
                <w:b/>
                <w:position w:val="-14"/>
                <w:sz w:val="18"/>
                <w:szCs w:val="18"/>
              </w:rPr>
              <w:fldChar w:fldCharType="separate"/>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noProof/>
                <w:position w:val="-14"/>
                <w:sz w:val="18"/>
                <w:szCs w:val="18"/>
              </w:rPr>
              <w:t> </w:t>
            </w:r>
            <w:r w:rsidRPr="00D02CC3">
              <w:rPr>
                <w:b/>
                <w:position w:val="-14"/>
                <w:sz w:val="18"/>
                <w:szCs w:val="18"/>
              </w:rPr>
              <w:fldChar w:fldCharType="end"/>
            </w:r>
          </w:p>
        </w:tc>
      </w:tr>
    </w:tbl>
    <w:p w14:paraId="155F3826" w14:textId="77777777" w:rsidR="007654DF" w:rsidRPr="00D02CC3" w:rsidRDefault="007654DF" w:rsidP="00ED0A13">
      <w:pPr>
        <w:numPr>
          <w:ilvl w:val="0"/>
          <w:numId w:val="11"/>
        </w:numPr>
        <w:spacing w:before="240" w:after="240" w:line="276" w:lineRule="auto"/>
        <w:ind w:left="284" w:hanging="284"/>
        <w:rPr>
          <w:sz w:val="18"/>
          <w:szCs w:val="18"/>
        </w:rPr>
      </w:pPr>
      <w:r w:rsidRPr="00D02CC3">
        <w:rPr>
          <w:sz w:val="18"/>
          <w:szCs w:val="18"/>
        </w:rPr>
        <w:t xml:space="preserve">Revisión del cumplimiento de las obligaciones impuestas al beneficiario, indicando a continuación la normativa tomada como referencia para comprobar el cumplimiento de </w:t>
      </w:r>
      <w:proofErr w:type="gramStart"/>
      <w:r w:rsidRPr="00D02CC3">
        <w:rPr>
          <w:sz w:val="18"/>
          <w:szCs w:val="18"/>
        </w:rPr>
        <w:t>las mismas</w:t>
      </w:r>
      <w:proofErr w:type="gramEnd"/>
    </w:p>
    <w:p w14:paraId="00F9D2F0" w14:textId="77777777" w:rsidR="007654DF" w:rsidRPr="00D02CC3" w:rsidRDefault="007654DF" w:rsidP="00ED0A13">
      <w:pPr>
        <w:numPr>
          <w:ilvl w:val="0"/>
          <w:numId w:val="12"/>
        </w:numPr>
        <w:spacing w:before="0" w:after="0"/>
        <w:ind w:left="567" w:hanging="283"/>
        <w:rPr>
          <w:sz w:val="18"/>
          <w:szCs w:val="18"/>
        </w:rPr>
      </w:pPr>
      <w:r w:rsidRPr="00D02CC3">
        <w:rPr>
          <w:sz w:val="18"/>
          <w:szCs w:val="18"/>
        </w:rPr>
        <w:t xml:space="preserve">Resolución de convocatoria M-era.Net: </w:t>
      </w:r>
      <w:bookmarkStart w:id="16" w:name="Texto782"/>
      <w:r w:rsidRPr="00D02CC3">
        <w:rPr>
          <w:sz w:val="18"/>
          <w:szCs w:val="18"/>
        </w:rPr>
        <w:fldChar w:fldCharType="begin">
          <w:ffData>
            <w:name w:val="Texto782"/>
            <w:enabled/>
            <w:calcOnExit w:val="0"/>
            <w:textInput/>
          </w:ffData>
        </w:fldChar>
      </w:r>
      <w:r w:rsidRPr="00D02CC3">
        <w:rPr>
          <w:sz w:val="18"/>
          <w:szCs w:val="18"/>
        </w:rPr>
        <w:instrText xml:space="preserve"> FORMTEXT </w:instrText>
      </w:r>
      <w:r w:rsidRPr="00D02CC3">
        <w:rPr>
          <w:sz w:val="18"/>
          <w:szCs w:val="18"/>
        </w:rPr>
      </w:r>
      <w:r w:rsidRPr="00D02CC3">
        <w:rPr>
          <w:sz w:val="18"/>
          <w:szCs w:val="18"/>
        </w:rPr>
        <w:fldChar w:fldCharType="separate"/>
      </w:r>
      <w:r w:rsidRPr="00D02CC3">
        <w:rPr>
          <w:noProof/>
          <w:sz w:val="18"/>
          <w:szCs w:val="18"/>
        </w:rPr>
        <w:t> </w:t>
      </w:r>
      <w:r w:rsidRPr="00D02CC3">
        <w:rPr>
          <w:noProof/>
          <w:sz w:val="18"/>
          <w:szCs w:val="18"/>
        </w:rPr>
        <w:t> </w:t>
      </w:r>
      <w:r w:rsidRPr="00D02CC3">
        <w:rPr>
          <w:noProof/>
          <w:sz w:val="18"/>
          <w:szCs w:val="18"/>
        </w:rPr>
        <w:t> </w:t>
      </w:r>
      <w:r w:rsidRPr="00D02CC3">
        <w:rPr>
          <w:noProof/>
          <w:sz w:val="18"/>
          <w:szCs w:val="18"/>
        </w:rPr>
        <w:t> </w:t>
      </w:r>
      <w:r w:rsidRPr="00D02CC3">
        <w:rPr>
          <w:noProof/>
          <w:sz w:val="18"/>
          <w:szCs w:val="18"/>
        </w:rPr>
        <w:t> </w:t>
      </w:r>
      <w:r w:rsidRPr="00D02CC3">
        <w:rPr>
          <w:sz w:val="18"/>
          <w:szCs w:val="18"/>
        </w:rPr>
        <w:fldChar w:fldCharType="end"/>
      </w:r>
      <w:bookmarkEnd w:id="16"/>
    </w:p>
    <w:p w14:paraId="0B1DFF75" w14:textId="77777777" w:rsidR="007654DF" w:rsidRPr="00D02CC3" w:rsidRDefault="007654DF" w:rsidP="00ED0A13">
      <w:pPr>
        <w:numPr>
          <w:ilvl w:val="0"/>
          <w:numId w:val="12"/>
        </w:numPr>
        <w:spacing w:before="0" w:after="0"/>
        <w:ind w:left="567" w:hanging="283"/>
        <w:rPr>
          <w:sz w:val="18"/>
          <w:szCs w:val="18"/>
        </w:rPr>
      </w:pPr>
      <w:r w:rsidRPr="00D02CC3">
        <w:rPr>
          <w:sz w:val="18"/>
          <w:szCs w:val="18"/>
        </w:rPr>
        <w:t xml:space="preserve">Resolución de Concesión: </w:t>
      </w:r>
      <w:bookmarkStart w:id="17" w:name="Texto783"/>
      <w:r w:rsidRPr="00D02CC3">
        <w:rPr>
          <w:sz w:val="18"/>
          <w:szCs w:val="18"/>
        </w:rPr>
        <w:fldChar w:fldCharType="begin">
          <w:ffData>
            <w:name w:val="Texto783"/>
            <w:enabled/>
            <w:calcOnExit w:val="0"/>
            <w:textInput>
              <w:type w:val="date"/>
              <w:format w:val="dd/MM/yyyy"/>
            </w:textInput>
          </w:ffData>
        </w:fldChar>
      </w:r>
      <w:r w:rsidRPr="00D02CC3">
        <w:rPr>
          <w:sz w:val="18"/>
          <w:szCs w:val="18"/>
        </w:rPr>
        <w:instrText xml:space="preserve"> FORMTEXT </w:instrText>
      </w:r>
      <w:r w:rsidRPr="00D02CC3">
        <w:rPr>
          <w:sz w:val="18"/>
          <w:szCs w:val="18"/>
        </w:rPr>
      </w:r>
      <w:r w:rsidRPr="00D02CC3">
        <w:rPr>
          <w:sz w:val="18"/>
          <w:szCs w:val="18"/>
        </w:rPr>
        <w:fldChar w:fldCharType="separate"/>
      </w:r>
      <w:r w:rsidRPr="00D02CC3">
        <w:rPr>
          <w:noProof/>
          <w:sz w:val="18"/>
          <w:szCs w:val="18"/>
        </w:rPr>
        <w:t> </w:t>
      </w:r>
      <w:r w:rsidRPr="00D02CC3">
        <w:rPr>
          <w:noProof/>
          <w:sz w:val="18"/>
          <w:szCs w:val="18"/>
        </w:rPr>
        <w:t> </w:t>
      </w:r>
      <w:r w:rsidRPr="00D02CC3">
        <w:rPr>
          <w:noProof/>
          <w:sz w:val="18"/>
          <w:szCs w:val="18"/>
        </w:rPr>
        <w:t> </w:t>
      </w:r>
      <w:r w:rsidRPr="00D02CC3">
        <w:rPr>
          <w:noProof/>
          <w:sz w:val="18"/>
          <w:szCs w:val="18"/>
        </w:rPr>
        <w:t> </w:t>
      </w:r>
      <w:r w:rsidRPr="00D02CC3">
        <w:rPr>
          <w:noProof/>
          <w:sz w:val="18"/>
          <w:szCs w:val="18"/>
        </w:rPr>
        <w:t> </w:t>
      </w:r>
      <w:r w:rsidRPr="00D02CC3">
        <w:rPr>
          <w:sz w:val="18"/>
          <w:szCs w:val="18"/>
        </w:rPr>
        <w:fldChar w:fldCharType="end"/>
      </w:r>
      <w:bookmarkEnd w:id="17"/>
    </w:p>
    <w:p w14:paraId="18DDDCD0" w14:textId="77777777" w:rsidR="007654DF" w:rsidRPr="00950213" w:rsidRDefault="007654DF" w:rsidP="00D02CC3">
      <w:pPr>
        <w:spacing w:before="600"/>
        <w:ind w:left="142" w:hanging="142"/>
        <w:rPr>
          <w:sz w:val="16"/>
          <w:szCs w:val="18"/>
        </w:rPr>
      </w:pPr>
      <w:r w:rsidRPr="00950213">
        <w:rPr>
          <w:b/>
          <w:vertAlign w:val="superscript"/>
        </w:rPr>
        <w:t>1</w:t>
      </w:r>
      <w:r w:rsidRPr="00950213">
        <w:rPr>
          <w:b/>
          <w:sz w:val="18"/>
          <w:vertAlign w:val="superscript"/>
        </w:rPr>
        <w:t xml:space="preserve"> </w:t>
      </w:r>
      <w:r w:rsidRPr="00950213">
        <w:rPr>
          <w:sz w:val="16"/>
          <w:szCs w:val="18"/>
        </w:rPr>
        <w:t xml:space="preserve">El presente listado de comprobación se debe incluir firmado por el auditor del Informe de Auditoría, debiendo cumplimentar </w:t>
      </w:r>
      <w:r w:rsidRPr="00950213">
        <w:rPr>
          <w:sz w:val="16"/>
          <w:szCs w:val="18"/>
          <w:u w:val="single"/>
        </w:rPr>
        <w:t>todos y cada uno</w:t>
      </w:r>
      <w:r w:rsidRPr="00950213">
        <w:rPr>
          <w:sz w:val="16"/>
          <w:szCs w:val="18"/>
        </w:rPr>
        <w:t xml:space="preserve"> de los ítems.</w:t>
      </w:r>
    </w:p>
    <w:p w14:paraId="126CC41C" w14:textId="77777777" w:rsidR="007654DF" w:rsidRPr="005C0A75" w:rsidRDefault="007654DF" w:rsidP="00ED0A13">
      <w:pPr>
        <w:numPr>
          <w:ilvl w:val="0"/>
          <w:numId w:val="11"/>
        </w:numPr>
        <w:spacing w:before="0"/>
        <w:ind w:left="284" w:hanging="284"/>
        <w:rPr>
          <w:sz w:val="18"/>
          <w:szCs w:val="18"/>
        </w:rPr>
      </w:pPr>
      <w:r w:rsidRPr="00950213">
        <w:rPr>
          <w:sz w:val="16"/>
          <w:szCs w:val="18"/>
        </w:rPr>
        <w:br w:type="page"/>
      </w:r>
      <w:r w:rsidRPr="005C0A75">
        <w:rPr>
          <w:sz w:val="18"/>
          <w:szCs w:val="18"/>
        </w:rPr>
        <w:lastRenderedPageBreak/>
        <w:t>El auditor ha revisado y muestra, en su caso, su conformidad con el con</w:t>
      </w:r>
      <w:r w:rsidR="005C0A75">
        <w:rPr>
          <w:sz w:val="18"/>
          <w:szCs w:val="18"/>
        </w:rPr>
        <w:t>tenido de los siguientes ítems:</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630"/>
        <w:gridCol w:w="2105"/>
      </w:tblGrid>
      <w:tr w:rsidR="007654DF" w:rsidRPr="00370927" w14:paraId="61FD961C" w14:textId="77777777" w:rsidTr="0093092D">
        <w:trPr>
          <w:cantSplit/>
          <w:trHeight w:val="447"/>
        </w:trPr>
        <w:tc>
          <w:tcPr>
            <w:tcW w:w="3919" w:type="pct"/>
            <w:tcMar>
              <w:top w:w="57" w:type="dxa"/>
            </w:tcMar>
            <w:vAlign w:val="center"/>
          </w:tcPr>
          <w:p w14:paraId="71AC2C44" w14:textId="77777777" w:rsidR="007654DF" w:rsidRPr="00370927" w:rsidRDefault="007654DF" w:rsidP="00370927">
            <w:pPr>
              <w:spacing w:before="10" w:after="10"/>
              <w:rPr>
                <w:sz w:val="18"/>
                <w:szCs w:val="18"/>
              </w:rPr>
            </w:pPr>
            <w:r w:rsidRPr="00370927">
              <w:rPr>
                <w:sz w:val="18"/>
                <w:szCs w:val="18"/>
              </w:rPr>
              <w:t>Cuenta Justificativa: Relación de documentación incluida en la Cuenta Justificativa.</w:t>
            </w:r>
          </w:p>
        </w:tc>
        <w:bookmarkStart w:id="18" w:name="Casilla1"/>
        <w:tc>
          <w:tcPr>
            <w:tcW w:w="1081" w:type="pct"/>
            <w:tcMar>
              <w:top w:w="57" w:type="dxa"/>
            </w:tcMar>
            <w:vAlign w:val="center"/>
          </w:tcPr>
          <w:p w14:paraId="752B16D6"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bookmarkEnd w:id="18"/>
            <w:r w:rsidRPr="00370927">
              <w:rPr>
                <w:sz w:val="18"/>
                <w:szCs w:val="18"/>
              </w:rPr>
              <w:t xml:space="preserve">  </w:t>
            </w:r>
            <w:r w:rsidRPr="00370927">
              <w:rPr>
                <w:b/>
                <w:sz w:val="18"/>
                <w:szCs w:val="18"/>
              </w:rPr>
              <w:t>SI</w:t>
            </w:r>
          </w:p>
          <w:p w14:paraId="11180828"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bookmarkStart w:id="19" w:name="Casilla2"/>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bookmarkEnd w:id="19"/>
            <w:r w:rsidRPr="00370927">
              <w:rPr>
                <w:sz w:val="18"/>
                <w:szCs w:val="18"/>
              </w:rPr>
              <w:t xml:space="preserve">  </w:t>
            </w:r>
            <w:hyperlink w:anchor="NOTA1" w:history="1">
              <w:r w:rsidRPr="00370927">
                <w:rPr>
                  <w:rStyle w:val="Hipervnculo"/>
                  <w:b/>
                  <w:sz w:val="18"/>
                  <w:szCs w:val="18"/>
                </w:rPr>
                <w:t>Ver Nota (1)</w:t>
              </w:r>
            </w:hyperlink>
          </w:p>
        </w:tc>
      </w:tr>
      <w:tr w:rsidR="007654DF" w:rsidRPr="00370927" w14:paraId="41EA1925" w14:textId="77777777" w:rsidTr="006655C6">
        <w:trPr>
          <w:cantSplit/>
        </w:trPr>
        <w:tc>
          <w:tcPr>
            <w:tcW w:w="3919" w:type="pct"/>
            <w:tcMar>
              <w:top w:w="57" w:type="dxa"/>
            </w:tcMar>
            <w:vAlign w:val="center"/>
          </w:tcPr>
          <w:p w14:paraId="5874971F" w14:textId="77777777" w:rsidR="007654DF" w:rsidRPr="00370927" w:rsidRDefault="007654DF" w:rsidP="00370927">
            <w:pPr>
              <w:spacing w:before="10" w:after="10"/>
              <w:rPr>
                <w:sz w:val="18"/>
                <w:szCs w:val="18"/>
              </w:rPr>
            </w:pPr>
            <w:r w:rsidRPr="00370927">
              <w:rPr>
                <w:sz w:val="18"/>
                <w:szCs w:val="18"/>
              </w:rPr>
              <w:t>Solicitud de pago.</w:t>
            </w:r>
          </w:p>
        </w:tc>
        <w:tc>
          <w:tcPr>
            <w:tcW w:w="1081" w:type="pct"/>
            <w:tcMar>
              <w:top w:w="57" w:type="dxa"/>
            </w:tcMar>
            <w:vAlign w:val="center"/>
          </w:tcPr>
          <w:p w14:paraId="0BD67022"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3C988319"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 w:history="1">
              <w:r w:rsidRPr="00370927">
                <w:rPr>
                  <w:rStyle w:val="Hipervnculo"/>
                  <w:b/>
                  <w:sz w:val="18"/>
                  <w:szCs w:val="18"/>
                </w:rPr>
                <w:t>Ver Nota (2)</w:t>
              </w:r>
            </w:hyperlink>
          </w:p>
        </w:tc>
      </w:tr>
      <w:tr w:rsidR="007654DF" w:rsidRPr="00370927" w14:paraId="5E4DA232" w14:textId="77777777" w:rsidTr="006655C6">
        <w:trPr>
          <w:cantSplit/>
        </w:trPr>
        <w:tc>
          <w:tcPr>
            <w:tcW w:w="3919" w:type="pct"/>
            <w:tcMar>
              <w:top w:w="57" w:type="dxa"/>
            </w:tcMar>
            <w:vAlign w:val="center"/>
          </w:tcPr>
          <w:p w14:paraId="4CD369B9" w14:textId="77777777" w:rsidR="007654DF" w:rsidRPr="00370927" w:rsidRDefault="007654DF" w:rsidP="00370927">
            <w:pPr>
              <w:spacing w:before="10" w:after="10"/>
              <w:rPr>
                <w:sz w:val="18"/>
                <w:szCs w:val="18"/>
              </w:rPr>
            </w:pPr>
            <w:r w:rsidRPr="00370927">
              <w:rPr>
                <w:b/>
                <w:sz w:val="18"/>
                <w:szCs w:val="18"/>
              </w:rPr>
              <w:t>ANEXO I</w:t>
            </w:r>
            <w:r w:rsidRPr="00370927">
              <w:rPr>
                <w:sz w:val="18"/>
                <w:szCs w:val="18"/>
              </w:rPr>
              <w:t xml:space="preserve"> de la Cuenta Justificativa: Informe de actuación.</w:t>
            </w:r>
          </w:p>
        </w:tc>
        <w:tc>
          <w:tcPr>
            <w:tcW w:w="1081" w:type="pct"/>
            <w:tcMar>
              <w:top w:w="57" w:type="dxa"/>
            </w:tcMar>
            <w:vAlign w:val="center"/>
          </w:tcPr>
          <w:p w14:paraId="658BAA68"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3A154D92"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3" w:history="1">
              <w:r w:rsidRPr="00370927">
                <w:rPr>
                  <w:rStyle w:val="Hipervnculo"/>
                  <w:b/>
                  <w:sz w:val="18"/>
                  <w:szCs w:val="18"/>
                </w:rPr>
                <w:t>Ver Nota (3)</w:t>
              </w:r>
            </w:hyperlink>
          </w:p>
        </w:tc>
      </w:tr>
      <w:tr w:rsidR="007654DF" w:rsidRPr="00370927" w14:paraId="497D254E" w14:textId="77777777" w:rsidTr="006655C6">
        <w:trPr>
          <w:cantSplit/>
        </w:trPr>
        <w:tc>
          <w:tcPr>
            <w:tcW w:w="3919" w:type="pct"/>
            <w:tcMar>
              <w:top w:w="57" w:type="dxa"/>
            </w:tcMar>
            <w:vAlign w:val="center"/>
          </w:tcPr>
          <w:p w14:paraId="63542EEE" w14:textId="77777777" w:rsidR="007654DF" w:rsidRPr="00370927" w:rsidRDefault="007654DF" w:rsidP="00370927">
            <w:pPr>
              <w:spacing w:before="10" w:after="10"/>
              <w:rPr>
                <w:sz w:val="18"/>
                <w:szCs w:val="18"/>
              </w:rPr>
            </w:pPr>
            <w:hyperlink w:anchor="ANEXOIV" w:history="1">
              <w:r w:rsidRPr="00370927">
                <w:rPr>
                  <w:b/>
                  <w:sz w:val="18"/>
                  <w:szCs w:val="18"/>
                </w:rPr>
                <w:t>ANEXO II</w:t>
              </w:r>
            </w:hyperlink>
            <w:r w:rsidRPr="00370927">
              <w:rPr>
                <w:b/>
                <w:color w:val="0000FF"/>
                <w:sz w:val="18"/>
                <w:szCs w:val="18"/>
              </w:rPr>
              <w:t xml:space="preserve"> </w:t>
            </w:r>
            <w:r w:rsidRPr="00370927">
              <w:rPr>
                <w:sz w:val="18"/>
                <w:szCs w:val="18"/>
              </w:rPr>
              <w:t>de la Cuenta Justificativa: Informe económico.</w:t>
            </w:r>
          </w:p>
        </w:tc>
        <w:tc>
          <w:tcPr>
            <w:tcW w:w="1081" w:type="pct"/>
            <w:tcMar>
              <w:top w:w="57" w:type="dxa"/>
            </w:tcMar>
            <w:vAlign w:val="center"/>
          </w:tcPr>
          <w:p w14:paraId="2F994757"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26529725"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4" w:history="1">
              <w:r w:rsidRPr="00370927">
                <w:rPr>
                  <w:rStyle w:val="Hipervnculo"/>
                  <w:b/>
                  <w:sz w:val="18"/>
                  <w:szCs w:val="18"/>
                </w:rPr>
                <w:t>Ver Nota (4)</w:t>
              </w:r>
            </w:hyperlink>
          </w:p>
        </w:tc>
      </w:tr>
      <w:tr w:rsidR="007654DF" w:rsidRPr="00370927" w14:paraId="0AA74159" w14:textId="77777777" w:rsidTr="006655C6">
        <w:trPr>
          <w:cantSplit/>
        </w:trPr>
        <w:tc>
          <w:tcPr>
            <w:tcW w:w="3919" w:type="pct"/>
            <w:tcMar>
              <w:top w:w="57" w:type="dxa"/>
            </w:tcMar>
            <w:vAlign w:val="center"/>
          </w:tcPr>
          <w:p w14:paraId="610D0A62" w14:textId="77777777" w:rsidR="007654DF" w:rsidRPr="00370927" w:rsidRDefault="007654DF" w:rsidP="00370927">
            <w:pPr>
              <w:spacing w:before="10" w:after="10"/>
              <w:rPr>
                <w:sz w:val="18"/>
                <w:szCs w:val="18"/>
              </w:rPr>
            </w:pPr>
            <w:r w:rsidRPr="00370927">
              <w:rPr>
                <w:sz w:val="18"/>
                <w:szCs w:val="18"/>
              </w:rPr>
              <w:t>Otra documentación acreditativa de la ejecución del proyecto (fotografías, estudios etc.).</w:t>
            </w:r>
          </w:p>
        </w:tc>
        <w:tc>
          <w:tcPr>
            <w:tcW w:w="1081" w:type="pct"/>
            <w:tcMar>
              <w:top w:w="57" w:type="dxa"/>
            </w:tcMar>
            <w:vAlign w:val="center"/>
          </w:tcPr>
          <w:p w14:paraId="4C5444C4" w14:textId="77777777" w:rsidR="007654DF" w:rsidRPr="00370927" w:rsidRDefault="007654DF" w:rsidP="00370927">
            <w:pPr>
              <w:spacing w:before="10" w:after="10"/>
              <w:rPr>
                <w:b/>
                <w:sz w:val="18"/>
                <w:szCs w:val="18"/>
              </w:rPr>
            </w:pPr>
            <w:r w:rsidRPr="00370927">
              <w:rPr>
                <w:b/>
                <w:sz w:val="18"/>
                <w:szCs w:val="18"/>
              </w:rPr>
              <w:fldChar w:fldCharType="begin">
                <w:ffData>
                  <w:name w:val="Casilla1"/>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SI</w:t>
            </w:r>
          </w:p>
          <w:p w14:paraId="57DEF402"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1F43E4A5" w14:textId="77777777" w:rsidR="007654DF" w:rsidRPr="00370927" w:rsidRDefault="007654DF" w:rsidP="00370927">
            <w:pPr>
              <w:spacing w:before="10" w:after="10"/>
              <w:rPr>
                <w:b/>
                <w:sz w:val="18"/>
                <w:szCs w:val="18"/>
              </w:rPr>
            </w:pPr>
            <w:r w:rsidRPr="00370927">
              <w:rPr>
                <w:b/>
                <w:sz w:val="18"/>
                <w:szCs w:val="18"/>
              </w:rPr>
              <w:fldChar w:fldCharType="begin">
                <w:ffData>
                  <w:name w:val="Casilla2"/>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w:t>
            </w:r>
            <w:hyperlink w:anchor="NOTA5" w:history="1">
              <w:r w:rsidRPr="00370927">
                <w:rPr>
                  <w:rStyle w:val="Hipervnculo"/>
                  <w:b/>
                  <w:sz w:val="18"/>
                  <w:szCs w:val="18"/>
                </w:rPr>
                <w:t>Ver Nota (5)</w:t>
              </w:r>
            </w:hyperlink>
          </w:p>
        </w:tc>
      </w:tr>
      <w:tr w:rsidR="007654DF" w:rsidRPr="00370927" w14:paraId="6791D628" w14:textId="77777777" w:rsidTr="006655C6">
        <w:trPr>
          <w:cantSplit/>
        </w:trPr>
        <w:tc>
          <w:tcPr>
            <w:tcW w:w="3919" w:type="pct"/>
            <w:tcMar>
              <w:top w:w="57" w:type="dxa"/>
            </w:tcMar>
            <w:vAlign w:val="center"/>
          </w:tcPr>
          <w:p w14:paraId="4D8297AC" w14:textId="77777777" w:rsidR="007654DF" w:rsidRPr="00370927" w:rsidRDefault="007654DF" w:rsidP="00370927">
            <w:pPr>
              <w:spacing w:before="10" w:after="10"/>
              <w:rPr>
                <w:sz w:val="18"/>
                <w:szCs w:val="18"/>
              </w:rPr>
            </w:pPr>
            <w:hyperlink w:anchor="ANEXOIV" w:history="1">
              <w:r w:rsidRPr="00370927">
                <w:rPr>
                  <w:b/>
                  <w:sz w:val="18"/>
                  <w:szCs w:val="18"/>
                </w:rPr>
                <w:t>ANEXO III</w:t>
              </w:r>
            </w:hyperlink>
            <w:r w:rsidRPr="00370927">
              <w:rPr>
                <w:sz w:val="18"/>
                <w:szCs w:val="18"/>
              </w:rPr>
              <w:t xml:space="preserve"> de la Cuenta Justificativa: Relación de facturas.</w:t>
            </w:r>
          </w:p>
        </w:tc>
        <w:tc>
          <w:tcPr>
            <w:tcW w:w="1081" w:type="pct"/>
            <w:tcMar>
              <w:top w:w="57" w:type="dxa"/>
            </w:tcMar>
            <w:vAlign w:val="center"/>
          </w:tcPr>
          <w:p w14:paraId="26017EFF" w14:textId="77777777" w:rsidR="007654DF" w:rsidRPr="00370927"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2271CA7D"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0271ECB0"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6" w:history="1">
              <w:r w:rsidRPr="00370927">
                <w:rPr>
                  <w:rStyle w:val="Hipervnculo"/>
                  <w:b/>
                  <w:sz w:val="18"/>
                  <w:szCs w:val="18"/>
                </w:rPr>
                <w:t>Ver Nota (6)</w:t>
              </w:r>
            </w:hyperlink>
          </w:p>
        </w:tc>
      </w:tr>
      <w:tr w:rsidR="007654DF" w:rsidRPr="00370927" w14:paraId="202E85F8" w14:textId="77777777" w:rsidTr="006655C6">
        <w:trPr>
          <w:cantSplit/>
        </w:trPr>
        <w:tc>
          <w:tcPr>
            <w:tcW w:w="3919" w:type="pct"/>
            <w:tcMar>
              <w:top w:w="57" w:type="dxa"/>
            </w:tcMar>
            <w:vAlign w:val="center"/>
          </w:tcPr>
          <w:p w14:paraId="60D19B8A" w14:textId="77777777" w:rsidR="007654DF" w:rsidRPr="00370927" w:rsidRDefault="007654DF" w:rsidP="00370927">
            <w:pPr>
              <w:spacing w:before="10" w:after="10"/>
              <w:rPr>
                <w:sz w:val="18"/>
                <w:szCs w:val="18"/>
              </w:rPr>
            </w:pPr>
            <w:hyperlink w:anchor="ANEXOIV" w:history="1">
              <w:r w:rsidRPr="00370927">
                <w:rPr>
                  <w:b/>
                  <w:sz w:val="18"/>
                  <w:szCs w:val="18"/>
                </w:rPr>
                <w:t>ANEXO IV</w:t>
              </w:r>
            </w:hyperlink>
            <w:r w:rsidRPr="00370927">
              <w:rPr>
                <w:sz w:val="18"/>
                <w:szCs w:val="18"/>
              </w:rPr>
              <w:t xml:space="preserve"> de la Cuenta Justificativa: Certificado de gastos de personal.</w:t>
            </w:r>
          </w:p>
        </w:tc>
        <w:tc>
          <w:tcPr>
            <w:tcW w:w="1081" w:type="pct"/>
            <w:tcMar>
              <w:top w:w="57" w:type="dxa"/>
            </w:tcMar>
            <w:vAlign w:val="center"/>
          </w:tcPr>
          <w:p w14:paraId="6448FA43" w14:textId="77777777" w:rsidR="007654DF" w:rsidRPr="00370927"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5EB5C337"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7E0EFDE0"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7" w:history="1">
              <w:r w:rsidRPr="00370927">
                <w:rPr>
                  <w:rStyle w:val="Hipervnculo"/>
                  <w:b/>
                  <w:sz w:val="18"/>
                  <w:szCs w:val="18"/>
                </w:rPr>
                <w:t>Ver Nota (7)</w:t>
              </w:r>
            </w:hyperlink>
          </w:p>
        </w:tc>
      </w:tr>
      <w:tr w:rsidR="007654DF" w:rsidRPr="00370927" w14:paraId="08E41DD2" w14:textId="77777777" w:rsidTr="006655C6">
        <w:trPr>
          <w:cantSplit/>
        </w:trPr>
        <w:tc>
          <w:tcPr>
            <w:tcW w:w="3919" w:type="pct"/>
            <w:tcMar>
              <w:top w:w="57" w:type="dxa"/>
            </w:tcMar>
            <w:vAlign w:val="center"/>
          </w:tcPr>
          <w:p w14:paraId="33D63DDB" w14:textId="77777777" w:rsidR="007654DF" w:rsidRPr="00370927" w:rsidRDefault="007654DF" w:rsidP="00370927">
            <w:pPr>
              <w:spacing w:before="10" w:after="10"/>
              <w:rPr>
                <w:sz w:val="18"/>
                <w:szCs w:val="18"/>
                <w:highlight w:val="yellow"/>
              </w:rPr>
            </w:pPr>
            <w:r w:rsidRPr="00370927">
              <w:rPr>
                <w:sz w:val="18"/>
                <w:szCs w:val="18"/>
              </w:rPr>
              <w:t xml:space="preserve">Los gastos justificados se corresponden con las actividades descritas en la Memoria de </w:t>
            </w:r>
            <w:proofErr w:type="gramStart"/>
            <w:r w:rsidRPr="00370927">
              <w:rPr>
                <w:sz w:val="18"/>
                <w:szCs w:val="18"/>
              </w:rPr>
              <w:t>Actuación  que</w:t>
            </w:r>
            <w:proofErr w:type="gramEnd"/>
            <w:r w:rsidRPr="00370927">
              <w:rPr>
                <w:sz w:val="18"/>
                <w:szCs w:val="18"/>
              </w:rPr>
              <w:t>, a su vez, se corresponden con las actividades relacionadas en la memoria del proyecto, presentada junto con la solicitud de ayuda, así como con lo notificado en la Resolución de Concesión.</w:t>
            </w:r>
          </w:p>
        </w:tc>
        <w:tc>
          <w:tcPr>
            <w:tcW w:w="1081" w:type="pct"/>
            <w:tcMar>
              <w:top w:w="57" w:type="dxa"/>
            </w:tcMar>
            <w:vAlign w:val="center"/>
          </w:tcPr>
          <w:p w14:paraId="3D0FCE54"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226B4934"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8" w:history="1">
              <w:r w:rsidRPr="00370927">
                <w:rPr>
                  <w:rStyle w:val="Hipervnculo"/>
                  <w:b/>
                  <w:sz w:val="18"/>
                  <w:szCs w:val="18"/>
                </w:rPr>
                <w:t>Ver Nota (8)</w:t>
              </w:r>
            </w:hyperlink>
          </w:p>
        </w:tc>
      </w:tr>
      <w:tr w:rsidR="007654DF" w:rsidRPr="00370927" w14:paraId="2C46B2F3" w14:textId="77777777" w:rsidTr="006655C6">
        <w:trPr>
          <w:cantSplit/>
        </w:trPr>
        <w:tc>
          <w:tcPr>
            <w:tcW w:w="3919" w:type="pct"/>
            <w:tcMar>
              <w:top w:w="57" w:type="dxa"/>
            </w:tcMar>
            <w:vAlign w:val="center"/>
          </w:tcPr>
          <w:p w14:paraId="3258B12B" w14:textId="77777777" w:rsidR="007654DF" w:rsidRPr="00370927" w:rsidRDefault="007654DF" w:rsidP="00370927">
            <w:pPr>
              <w:spacing w:before="10" w:after="10"/>
              <w:rPr>
                <w:sz w:val="18"/>
                <w:szCs w:val="18"/>
              </w:rPr>
            </w:pPr>
            <w:hyperlink w:anchor="ANEXOVIII" w:history="1">
              <w:r w:rsidRPr="00370927">
                <w:rPr>
                  <w:b/>
                  <w:sz w:val="18"/>
                  <w:szCs w:val="18"/>
                </w:rPr>
                <w:t>ANEXO V</w:t>
              </w:r>
            </w:hyperlink>
            <w:r w:rsidRPr="00370927">
              <w:rPr>
                <w:b/>
                <w:color w:val="0000FF"/>
                <w:sz w:val="18"/>
                <w:szCs w:val="18"/>
              </w:rPr>
              <w:t xml:space="preserve"> </w:t>
            </w:r>
            <w:r w:rsidRPr="00370927">
              <w:rPr>
                <w:sz w:val="18"/>
                <w:szCs w:val="18"/>
              </w:rPr>
              <w:t>de la Cuenta Justificativa: Otras ayudas al proyecto.</w:t>
            </w:r>
          </w:p>
          <w:p w14:paraId="0F919B16"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Se ha comprobado la veracidad de los datos consignados</w:t>
            </w:r>
          </w:p>
          <w:p w14:paraId="5FF75403"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 xml:space="preserve">Se han comprobado la intensidad y compatibilidad, recogidas en la Base Décima de las Bases reguladoras de las ayudas. </w:t>
            </w:r>
          </w:p>
        </w:tc>
        <w:tc>
          <w:tcPr>
            <w:tcW w:w="1081" w:type="pct"/>
            <w:tcMar>
              <w:top w:w="57" w:type="dxa"/>
            </w:tcMar>
            <w:vAlign w:val="center"/>
          </w:tcPr>
          <w:p w14:paraId="2E5ED9B2"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07D25D01"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9" w:history="1">
              <w:r w:rsidRPr="00370927">
                <w:rPr>
                  <w:rStyle w:val="Hipervnculo"/>
                  <w:b/>
                  <w:sz w:val="18"/>
                  <w:szCs w:val="18"/>
                </w:rPr>
                <w:t>Ver Nota (9)</w:t>
              </w:r>
            </w:hyperlink>
          </w:p>
        </w:tc>
      </w:tr>
      <w:tr w:rsidR="007654DF" w:rsidRPr="00370927" w14:paraId="30F8A18F" w14:textId="77777777" w:rsidTr="006655C6">
        <w:trPr>
          <w:cantSplit/>
        </w:trPr>
        <w:tc>
          <w:tcPr>
            <w:tcW w:w="3919" w:type="pct"/>
            <w:tcMar>
              <w:top w:w="57" w:type="dxa"/>
            </w:tcMar>
            <w:vAlign w:val="center"/>
          </w:tcPr>
          <w:p w14:paraId="2F4BE7F9" w14:textId="77777777" w:rsidR="007654DF" w:rsidRPr="00370927" w:rsidRDefault="007654DF" w:rsidP="00370927">
            <w:pPr>
              <w:spacing w:before="10" w:after="10"/>
              <w:rPr>
                <w:sz w:val="18"/>
                <w:szCs w:val="18"/>
              </w:rPr>
            </w:pPr>
            <w:r w:rsidRPr="00370927">
              <w:rPr>
                <w:sz w:val="18"/>
                <w:szCs w:val="18"/>
              </w:rPr>
              <w:t xml:space="preserve">Se ha comprobado que no se han incluido justificantes de gasto (facturas) distintos de los considerados en la Resolución de </w:t>
            </w:r>
            <w:proofErr w:type="gramStart"/>
            <w:r w:rsidRPr="00370927">
              <w:rPr>
                <w:sz w:val="18"/>
                <w:szCs w:val="18"/>
              </w:rPr>
              <w:t>Concesión..</w:t>
            </w:r>
            <w:proofErr w:type="gramEnd"/>
          </w:p>
        </w:tc>
        <w:tc>
          <w:tcPr>
            <w:tcW w:w="1081" w:type="pct"/>
            <w:tcMar>
              <w:top w:w="57" w:type="dxa"/>
            </w:tcMar>
          </w:tcPr>
          <w:p w14:paraId="0E0F112E"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312BD64"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0" w:history="1">
              <w:r w:rsidRPr="00370927">
                <w:rPr>
                  <w:rStyle w:val="Hipervnculo"/>
                  <w:b/>
                  <w:sz w:val="18"/>
                  <w:szCs w:val="18"/>
                </w:rPr>
                <w:t>Ver Nota (10)</w:t>
              </w:r>
            </w:hyperlink>
          </w:p>
        </w:tc>
      </w:tr>
      <w:tr w:rsidR="007654DF" w:rsidRPr="00370927" w14:paraId="02393495" w14:textId="77777777" w:rsidTr="006655C6">
        <w:trPr>
          <w:cantSplit/>
        </w:trPr>
        <w:tc>
          <w:tcPr>
            <w:tcW w:w="3919" w:type="pct"/>
            <w:tcMar>
              <w:top w:w="57" w:type="dxa"/>
            </w:tcMar>
            <w:vAlign w:val="center"/>
          </w:tcPr>
          <w:p w14:paraId="4D5ACB15" w14:textId="77777777" w:rsidR="007654DF" w:rsidRPr="00370927" w:rsidRDefault="007654DF" w:rsidP="00370927">
            <w:pPr>
              <w:spacing w:before="10" w:after="10"/>
              <w:rPr>
                <w:sz w:val="18"/>
                <w:szCs w:val="18"/>
              </w:rPr>
            </w:pPr>
            <w:r w:rsidRPr="00370927">
              <w:rPr>
                <w:sz w:val="18"/>
                <w:szCs w:val="18"/>
              </w:rPr>
              <w:t>Se ha comprobado que no se han incluido justificantes de gastos expresamente excluidos en la Resolución de concesión.</w:t>
            </w:r>
          </w:p>
        </w:tc>
        <w:tc>
          <w:tcPr>
            <w:tcW w:w="1081" w:type="pct"/>
            <w:tcMar>
              <w:top w:w="57" w:type="dxa"/>
            </w:tcMar>
            <w:vAlign w:val="center"/>
          </w:tcPr>
          <w:p w14:paraId="2F2DC031"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0932F04B"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1" w:history="1">
              <w:r w:rsidRPr="00370927">
                <w:rPr>
                  <w:rStyle w:val="Hipervnculo"/>
                  <w:b/>
                  <w:sz w:val="18"/>
                  <w:szCs w:val="18"/>
                </w:rPr>
                <w:t>Ver Nota (11)</w:t>
              </w:r>
            </w:hyperlink>
          </w:p>
        </w:tc>
      </w:tr>
      <w:tr w:rsidR="007654DF" w:rsidRPr="00370927" w14:paraId="0B8D406A" w14:textId="77777777" w:rsidTr="006655C6">
        <w:trPr>
          <w:cantSplit/>
        </w:trPr>
        <w:tc>
          <w:tcPr>
            <w:tcW w:w="3919" w:type="pct"/>
            <w:tcMar>
              <w:top w:w="57" w:type="dxa"/>
            </w:tcMar>
            <w:vAlign w:val="center"/>
          </w:tcPr>
          <w:p w14:paraId="67A2E89B" w14:textId="77777777" w:rsidR="007654DF" w:rsidRPr="00370927" w:rsidRDefault="007654DF" w:rsidP="00370927">
            <w:pPr>
              <w:spacing w:before="10" w:after="10"/>
              <w:rPr>
                <w:sz w:val="18"/>
                <w:szCs w:val="18"/>
              </w:rPr>
            </w:pPr>
            <w:r w:rsidRPr="00370927">
              <w:rPr>
                <w:sz w:val="18"/>
                <w:szCs w:val="18"/>
              </w:rPr>
              <w:t>En el proyecto ejecutado, respecto al aprobado, se ha producido alguna de las siguientes circunstancias:</w:t>
            </w:r>
          </w:p>
          <w:p w14:paraId="6FC27027"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Desviaciones económicas significativas</w:t>
            </w:r>
          </w:p>
          <w:p w14:paraId="115583F4"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Sustitución de proveedores de servicios externos o de los servicios prestados por éstos.</w:t>
            </w:r>
          </w:p>
          <w:p w14:paraId="18B3DDD1"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Sustitución de bienes adquiridos o de sus proveedores.</w:t>
            </w:r>
          </w:p>
          <w:p w14:paraId="47515AEA" w14:textId="77777777" w:rsidR="007654DF" w:rsidRPr="00370927" w:rsidRDefault="007654DF" w:rsidP="00370927">
            <w:pPr>
              <w:numPr>
                <w:ilvl w:val="0"/>
                <w:numId w:val="24"/>
              </w:numPr>
              <w:spacing w:before="10" w:after="10"/>
              <w:ind w:left="284" w:hanging="284"/>
              <w:rPr>
                <w:sz w:val="18"/>
                <w:szCs w:val="18"/>
              </w:rPr>
            </w:pPr>
            <w:r w:rsidRPr="00370927">
              <w:rPr>
                <w:sz w:val="18"/>
                <w:szCs w:val="18"/>
              </w:rPr>
              <w:t>Modificaciones del personal propio de la empresa, involucrado en el proyecto, o de las tareas desempeñadas.</w:t>
            </w:r>
          </w:p>
          <w:p w14:paraId="1719A17F" w14:textId="77777777" w:rsidR="007654DF" w:rsidRPr="00370927" w:rsidRDefault="007654DF" w:rsidP="00370927">
            <w:pPr>
              <w:spacing w:before="10" w:after="10"/>
              <w:rPr>
                <w:sz w:val="18"/>
                <w:szCs w:val="18"/>
              </w:rPr>
            </w:pPr>
            <w:r w:rsidRPr="00370927">
              <w:rPr>
                <w:sz w:val="18"/>
                <w:szCs w:val="18"/>
              </w:rPr>
              <w:t>(en su caso comentar las desviaciones o sustituciones producidas)</w:t>
            </w:r>
          </w:p>
        </w:tc>
        <w:tc>
          <w:tcPr>
            <w:tcW w:w="1081" w:type="pct"/>
            <w:tcMar>
              <w:top w:w="57" w:type="dxa"/>
            </w:tcMar>
            <w:vAlign w:val="center"/>
          </w:tcPr>
          <w:p w14:paraId="4D553A7C"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NO</w:t>
            </w:r>
          </w:p>
          <w:p w14:paraId="59B18D79"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2" w:history="1">
              <w:r w:rsidRPr="00370927">
                <w:rPr>
                  <w:rStyle w:val="Hipervnculo"/>
                  <w:b/>
                  <w:sz w:val="18"/>
                  <w:szCs w:val="18"/>
                </w:rPr>
                <w:t>Ver Nota (12)</w:t>
              </w:r>
            </w:hyperlink>
          </w:p>
        </w:tc>
      </w:tr>
      <w:tr w:rsidR="007654DF" w:rsidRPr="00370927" w14:paraId="466E2883" w14:textId="77777777" w:rsidTr="006655C6">
        <w:trPr>
          <w:cantSplit/>
        </w:trPr>
        <w:tc>
          <w:tcPr>
            <w:tcW w:w="3919" w:type="pct"/>
            <w:tcMar>
              <w:top w:w="57" w:type="dxa"/>
            </w:tcMar>
            <w:vAlign w:val="center"/>
          </w:tcPr>
          <w:p w14:paraId="44ECD3BC" w14:textId="77777777" w:rsidR="007654DF" w:rsidRPr="00370927" w:rsidRDefault="007654DF" w:rsidP="00370927">
            <w:pPr>
              <w:spacing w:before="10" w:after="10"/>
              <w:rPr>
                <w:sz w:val="18"/>
                <w:szCs w:val="18"/>
              </w:rPr>
            </w:pPr>
            <w:r w:rsidRPr="00370927">
              <w:rPr>
                <w:sz w:val="18"/>
                <w:szCs w:val="18"/>
              </w:rPr>
              <w:t>En los Informes de actuación y económico (</w:t>
            </w:r>
            <w:r w:rsidRPr="00370927">
              <w:rPr>
                <w:b/>
                <w:sz w:val="18"/>
                <w:szCs w:val="18"/>
              </w:rPr>
              <w:t>ANEXOS I</w:t>
            </w:r>
            <w:r w:rsidRPr="00370927">
              <w:rPr>
                <w:sz w:val="18"/>
                <w:szCs w:val="18"/>
              </w:rPr>
              <w:t xml:space="preserve"> y </w:t>
            </w:r>
            <w:r w:rsidRPr="00370927">
              <w:rPr>
                <w:b/>
                <w:sz w:val="18"/>
                <w:szCs w:val="18"/>
              </w:rPr>
              <w:t>II</w:t>
            </w:r>
            <w:r w:rsidRPr="00370927">
              <w:rPr>
                <w:sz w:val="18"/>
                <w:szCs w:val="18"/>
              </w:rPr>
              <w:t>) se justifican, en su caso, los motivos de las sustituciones o se especifican las razones de las desviaciones económicas respecto al proyecto aprobado.</w:t>
            </w:r>
            <w:r w:rsidR="00DE03E4" w:rsidRPr="00370927">
              <w:rPr>
                <w:sz w:val="18"/>
                <w:szCs w:val="18"/>
              </w:rPr>
              <w:t xml:space="preserve"> Y se ha comprobado, en su caso, la existencia de ofertas alternativas para las nuevas inversiones/gastos producidos.</w:t>
            </w:r>
          </w:p>
        </w:tc>
        <w:tc>
          <w:tcPr>
            <w:tcW w:w="1081" w:type="pct"/>
            <w:tcMar>
              <w:top w:w="57" w:type="dxa"/>
            </w:tcMar>
          </w:tcPr>
          <w:p w14:paraId="4C83BA19" w14:textId="77777777" w:rsidR="007654DF" w:rsidRPr="00370927"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4873303"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01BCE371" w14:textId="77777777" w:rsidR="007654DF" w:rsidRPr="00370927" w:rsidRDefault="007654DF" w:rsidP="00370927">
            <w:pPr>
              <w:spacing w:before="10" w:after="10"/>
              <w:rPr>
                <w:b/>
                <w:sz w:val="18"/>
                <w:szCs w:val="18"/>
              </w:rPr>
            </w:pPr>
            <w:r w:rsidRPr="00370927">
              <w:rPr>
                <w:b/>
                <w:sz w:val="18"/>
                <w:szCs w:val="18"/>
              </w:rPr>
              <w:fldChar w:fldCharType="begin">
                <w:ffData>
                  <w:name w:val="Casilla2"/>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w:t>
            </w:r>
            <w:hyperlink w:anchor="NOTA13" w:history="1">
              <w:r w:rsidRPr="00370927">
                <w:rPr>
                  <w:rStyle w:val="Hipervnculo"/>
                  <w:b/>
                  <w:sz w:val="18"/>
                  <w:szCs w:val="18"/>
                </w:rPr>
                <w:t>Ver Nota (13)</w:t>
              </w:r>
            </w:hyperlink>
          </w:p>
        </w:tc>
      </w:tr>
      <w:tr w:rsidR="007654DF" w:rsidRPr="00370927" w14:paraId="74F5B524" w14:textId="77777777" w:rsidTr="006655C6">
        <w:trPr>
          <w:cantSplit/>
        </w:trPr>
        <w:tc>
          <w:tcPr>
            <w:tcW w:w="3919" w:type="pct"/>
            <w:tcMar>
              <w:top w:w="57" w:type="dxa"/>
            </w:tcMar>
            <w:vAlign w:val="center"/>
          </w:tcPr>
          <w:p w14:paraId="0B1507DB" w14:textId="77777777" w:rsidR="007654DF" w:rsidRPr="00370927" w:rsidRDefault="007654DF" w:rsidP="00370927">
            <w:pPr>
              <w:spacing w:before="10" w:after="10"/>
              <w:rPr>
                <w:sz w:val="18"/>
                <w:szCs w:val="18"/>
              </w:rPr>
            </w:pPr>
            <w:r w:rsidRPr="00370927">
              <w:rPr>
                <w:sz w:val="18"/>
                <w:szCs w:val="18"/>
              </w:rPr>
              <w:t>Los gastos están pagados en su totalidad, incluyendo los impuestos correspondientes y con anterioridad al plazo de justificación, aunque no estén imputados al 100%.</w:t>
            </w:r>
          </w:p>
        </w:tc>
        <w:tc>
          <w:tcPr>
            <w:tcW w:w="1081" w:type="pct"/>
            <w:tcMar>
              <w:top w:w="57" w:type="dxa"/>
            </w:tcMar>
            <w:vAlign w:val="center"/>
          </w:tcPr>
          <w:p w14:paraId="40DB1401" w14:textId="77777777" w:rsidR="007654DF" w:rsidRPr="00370927" w:rsidRDefault="007654DF" w:rsidP="00370927">
            <w:pPr>
              <w:spacing w:before="10" w:after="10"/>
              <w:rPr>
                <w:b/>
                <w:sz w:val="18"/>
                <w:szCs w:val="18"/>
              </w:rPr>
            </w:pPr>
            <w:r w:rsidRPr="00370927">
              <w:rPr>
                <w:b/>
                <w:sz w:val="18"/>
                <w:szCs w:val="18"/>
              </w:rPr>
              <w:fldChar w:fldCharType="begin">
                <w:ffData>
                  <w:name w:val="Casilla1"/>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SI</w:t>
            </w:r>
          </w:p>
          <w:p w14:paraId="2F9B5417" w14:textId="77777777" w:rsidR="007654DF" w:rsidRPr="00370927" w:rsidRDefault="007654DF" w:rsidP="00370927">
            <w:pPr>
              <w:spacing w:before="10" w:after="10"/>
              <w:rPr>
                <w:b/>
                <w:sz w:val="18"/>
                <w:szCs w:val="18"/>
              </w:rPr>
            </w:pPr>
            <w:r w:rsidRPr="00370927">
              <w:rPr>
                <w:b/>
                <w:sz w:val="18"/>
                <w:szCs w:val="18"/>
              </w:rPr>
              <w:fldChar w:fldCharType="begin">
                <w:ffData>
                  <w:name w:val="Casilla2"/>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w:t>
            </w:r>
            <w:hyperlink w:anchor="NOTA14" w:history="1">
              <w:r w:rsidRPr="00370927">
                <w:rPr>
                  <w:rStyle w:val="Hipervnculo"/>
                  <w:b/>
                  <w:sz w:val="18"/>
                  <w:szCs w:val="18"/>
                </w:rPr>
                <w:t>Ver Nota (14)</w:t>
              </w:r>
            </w:hyperlink>
          </w:p>
        </w:tc>
      </w:tr>
      <w:tr w:rsidR="007654DF" w:rsidRPr="00370927" w14:paraId="687E1B33" w14:textId="77777777" w:rsidTr="006655C6">
        <w:trPr>
          <w:cantSplit/>
        </w:trPr>
        <w:tc>
          <w:tcPr>
            <w:tcW w:w="3919" w:type="pct"/>
            <w:tcMar>
              <w:top w:w="57" w:type="dxa"/>
            </w:tcMar>
            <w:vAlign w:val="center"/>
          </w:tcPr>
          <w:p w14:paraId="11332E87" w14:textId="77777777" w:rsidR="007654DF" w:rsidRPr="00370927" w:rsidRDefault="007654DF" w:rsidP="00370927">
            <w:pPr>
              <w:spacing w:before="10" w:after="10"/>
              <w:rPr>
                <w:sz w:val="18"/>
                <w:szCs w:val="18"/>
              </w:rPr>
            </w:pPr>
            <w:r w:rsidRPr="00370927">
              <w:rPr>
                <w:sz w:val="18"/>
                <w:szCs w:val="18"/>
              </w:rPr>
              <w:lastRenderedPageBreak/>
              <w:t>Los gastos considerados solo lo son por el importe correspondiente a la base imponible, sin incluir impuestos, cargas o gravámenes.</w:t>
            </w:r>
          </w:p>
        </w:tc>
        <w:tc>
          <w:tcPr>
            <w:tcW w:w="1081" w:type="pct"/>
            <w:tcMar>
              <w:top w:w="57" w:type="dxa"/>
            </w:tcMar>
            <w:vAlign w:val="center"/>
          </w:tcPr>
          <w:p w14:paraId="738C9BAD"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43D233F"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5" w:history="1">
              <w:r w:rsidRPr="00370927">
                <w:rPr>
                  <w:rStyle w:val="Hipervnculo"/>
                  <w:b/>
                  <w:sz w:val="18"/>
                  <w:szCs w:val="18"/>
                </w:rPr>
                <w:t>Ver Nota (15)</w:t>
              </w:r>
            </w:hyperlink>
          </w:p>
        </w:tc>
      </w:tr>
      <w:tr w:rsidR="007654DF" w:rsidRPr="00370927" w14:paraId="3825D9C2" w14:textId="77777777" w:rsidTr="006655C6">
        <w:trPr>
          <w:cantSplit/>
        </w:trPr>
        <w:tc>
          <w:tcPr>
            <w:tcW w:w="3919" w:type="pct"/>
            <w:tcMar>
              <w:top w:w="57" w:type="dxa"/>
            </w:tcMar>
            <w:vAlign w:val="center"/>
          </w:tcPr>
          <w:p w14:paraId="48E66259" w14:textId="77777777" w:rsidR="007654DF" w:rsidRPr="00370927" w:rsidRDefault="007654DF" w:rsidP="00370927">
            <w:pPr>
              <w:spacing w:before="10" w:after="10"/>
              <w:rPr>
                <w:sz w:val="18"/>
                <w:szCs w:val="18"/>
              </w:rPr>
            </w:pPr>
            <w:r w:rsidRPr="00370927">
              <w:rPr>
                <w:sz w:val="18"/>
                <w:szCs w:val="18"/>
              </w:rPr>
              <w:t>En los originales de las facturas aparecen marcadas con una estampilla que indica: “Este documento se ha presentado como justificación para el abono de la subvención de (</w:t>
            </w:r>
            <w:r w:rsidRPr="00370927">
              <w:rPr>
                <w:i/>
                <w:sz w:val="18"/>
                <w:szCs w:val="18"/>
              </w:rPr>
              <w:t>Importe subvención concedida</w:t>
            </w:r>
            <w:r w:rsidRPr="00370927">
              <w:rPr>
                <w:sz w:val="18"/>
                <w:szCs w:val="18"/>
              </w:rPr>
              <w:t>) € concedida por el IDEPA con financiación FEDER. Nº de expediente: (</w:t>
            </w:r>
            <w:r w:rsidRPr="00370927">
              <w:rPr>
                <w:i/>
                <w:sz w:val="18"/>
                <w:szCs w:val="18"/>
              </w:rPr>
              <w:t>indicar nº de expediente</w:t>
            </w:r>
            <w:proofErr w:type="gramStart"/>
            <w:r w:rsidRPr="00370927">
              <w:rPr>
                <w:sz w:val="18"/>
                <w:szCs w:val="18"/>
              </w:rPr>
              <w:t>) .</w:t>
            </w:r>
            <w:proofErr w:type="gramEnd"/>
            <w:r w:rsidRPr="00370927">
              <w:rPr>
                <w:sz w:val="18"/>
                <w:szCs w:val="18"/>
              </w:rPr>
              <w:t xml:space="preserve"> Porcentaje </w:t>
            </w:r>
            <w:proofErr w:type="gramStart"/>
            <w:r w:rsidRPr="00370927">
              <w:rPr>
                <w:sz w:val="18"/>
                <w:szCs w:val="18"/>
              </w:rPr>
              <w:t>imputado  (</w:t>
            </w:r>
            <w:proofErr w:type="gramEnd"/>
            <w:r w:rsidRPr="00370927">
              <w:rPr>
                <w:i/>
                <w:sz w:val="18"/>
                <w:szCs w:val="18"/>
              </w:rPr>
              <w:t>indicar el % de imputación del documento que se estampilla) %</w:t>
            </w:r>
            <w:r w:rsidRPr="00370927">
              <w:rPr>
                <w:sz w:val="18"/>
                <w:szCs w:val="18"/>
              </w:rPr>
              <w:t xml:space="preserve"> . Fecha (</w:t>
            </w:r>
            <w:r w:rsidRPr="00370927">
              <w:rPr>
                <w:i/>
                <w:sz w:val="18"/>
                <w:szCs w:val="18"/>
              </w:rPr>
              <w:t>indicar fecha</w:t>
            </w:r>
            <w:r w:rsidRPr="00370927">
              <w:rPr>
                <w:sz w:val="18"/>
                <w:szCs w:val="18"/>
              </w:rPr>
              <w:t>). Firma: (</w:t>
            </w:r>
            <w:r w:rsidRPr="00370927">
              <w:rPr>
                <w:i/>
                <w:sz w:val="18"/>
                <w:szCs w:val="18"/>
              </w:rPr>
              <w:t>Auditor</w:t>
            </w:r>
            <w:r w:rsidRPr="00370927">
              <w:rPr>
                <w:sz w:val="18"/>
                <w:szCs w:val="18"/>
              </w:rPr>
              <w:t>)”</w:t>
            </w:r>
          </w:p>
        </w:tc>
        <w:tc>
          <w:tcPr>
            <w:tcW w:w="1081" w:type="pct"/>
            <w:tcMar>
              <w:top w:w="57" w:type="dxa"/>
            </w:tcMar>
            <w:vAlign w:val="center"/>
          </w:tcPr>
          <w:p w14:paraId="4957BC9C" w14:textId="77777777" w:rsidR="007654DF" w:rsidRPr="00370927"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45EB8310"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770FE735"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6" w:history="1">
              <w:r w:rsidRPr="00370927">
                <w:rPr>
                  <w:rStyle w:val="Hipervnculo"/>
                  <w:b/>
                  <w:sz w:val="18"/>
                  <w:szCs w:val="18"/>
                </w:rPr>
                <w:t>Ver Nota (16)</w:t>
              </w:r>
            </w:hyperlink>
          </w:p>
        </w:tc>
      </w:tr>
      <w:tr w:rsidR="007654DF" w:rsidRPr="00370927" w14:paraId="0B146810" w14:textId="77777777" w:rsidTr="0093092D">
        <w:trPr>
          <w:cantSplit/>
          <w:trHeight w:val="1419"/>
        </w:trPr>
        <w:tc>
          <w:tcPr>
            <w:tcW w:w="3919" w:type="pct"/>
            <w:tcMar>
              <w:top w:w="57" w:type="dxa"/>
            </w:tcMar>
            <w:vAlign w:val="center"/>
          </w:tcPr>
          <w:p w14:paraId="1F1FCAE9" w14:textId="77777777" w:rsidR="007654DF" w:rsidRPr="00370927" w:rsidRDefault="007654DF" w:rsidP="00370927">
            <w:pPr>
              <w:spacing w:before="10" w:after="10"/>
              <w:rPr>
                <w:sz w:val="18"/>
                <w:szCs w:val="18"/>
              </w:rPr>
            </w:pPr>
            <w:r w:rsidRPr="00370927">
              <w:rPr>
                <w:sz w:val="18"/>
                <w:szCs w:val="18"/>
              </w:rPr>
              <w:t>En los originales de las nóminas y los Tcs aparecen marcados con una estampilla que indica: “Este documento se ha presentado como justificación para el abono de la subvención de (</w:t>
            </w:r>
            <w:r w:rsidRPr="00370927">
              <w:rPr>
                <w:i/>
                <w:sz w:val="18"/>
                <w:szCs w:val="18"/>
              </w:rPr>
              <w:t>Importe subvención concedida</w:t>
            </w:r>
            <w:r w:rsidRPr="00370927">
              <w:rPr>
                <w:sz w:val="18"/>
                <w:szCs w:val="18"/>
              </w:rPr>
              <w:t>) € concedida por el IDEPA con financiación FEDER. Nº de expediente: (</w:t>
            </w:r>
            <w:r w:rsidRPr="00370927">
              <w:rPr>
                <w:i/>
                <w:sz w:val="18"/>
                <w:szCs w:val="18"/>
              </w:rPr>
              <w:t>indicar nº de expediente</w:t>
            </w:r>
            <w:proofErr w:type="gramStart"/>
            <w:r w:rsidRPr="00370927">
              <w:rPr>
                <w:sz w:val="18"/>
                <w:szCs w:val="18"/>
              </w:rPr>
              <w:t>) .</w:t>
            </w:r>
            <w:proofErr w:type="gramEnd"/>
            <w:r w:rsidRPr="00370927">
              <w:rPr>
                <w:sz w:val="18"/>
                <w:szCs w:val="18"/>
              </w:rPr>
              <w:t xml:space="preserve"> Porcentaje </w:t>
            </w:r>
            <w:proofErr w:type="gramStart"/>
            <w:r w:rsidRPr="00370927">
              <w:rPr>
                <w:sz w:val="18"/>
                <w:szCs w:val="18"/>
              </w:rPr>
              <w:t>imputado  (</w:t>
            </w:r>
            <w:proofErr w:type="gramEnd"/>
            <w:r w:rsidRPr="00370927">
              <w:rPr>
                <w:i/>
                <w:sz w:val="18"/>
                <w:szCs w:val="18"/>
              </w:rPr>
              <w:t>indicar el % de imputación del documento que se estampilla) %</w:t>
            </w:r>
            <w:r w:rsidRPr="00370927">
              <w:rPr>
                <w:sz w:val="18"/>
                <w:szCs w:val="18"/>
              </w:rPr>
              <w:t xml:space="preserve"> . Fecha (</w:t>
            </w:r>
            <w:r w:rsidRPr="00370927">
              <w:rPr>
                <w:i/>
                <w:sz w:val="18"/>
                <w:szCs w:val="18"/>
              </w:rPr>
              <w:t>indicar fecha</w:t>
            </w:r>
            <w:r w:rsidRPr="00370927">
              <w:rPr>
                <w:sz w:val="18"/>
                <w:szCs w:val="18"/>
              </w:rPr>
              <w:t>). Firma: (</w:t>
            </w:r>
            <w:r w:rsidRPr="00370927">
              <w:rPr>
                <w:i/>
                <w:sz w:val="18"/>
                <w:szCs w:val="18"/>
              </w:rPr>
              <w:t>Auditor</w:t>
            </w:r>
            <w:r w:rsidRPr="00370927">
              <w:rPr>
                <w:sz w:val="18"/>
                <w:szCs w:val="18"/>
              </w:rPr>
              <w:t>)”</w:t>
            </w:r>
          </w:p>
        </w:tc>
        <w:tc>
          <w:tcPr>
            <w:tcW w:w="1081" w:type="pct"/>
            <w:tcMar>
              <w:top w:w="57" w:type="dxa"/>
            </w:tcMar>
            <w:vAlign w:val="center"/>
          </w:tcPr>
          <w:p w14:paraId="21B8018C" w14:textId="77777777" w:rsidR="007654DF" w:rsidRPr="00370927"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2B20147A" w14:textId="77777777" w:rsidR="007654DF" w:rsidRPr="00370927" w:rsidRDefault="007654DF"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08BE6424"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7" w:history="1">
              <w:r w:rsidRPr="00370927">
                <w:rPr>
                  <w:rStyle w:val="Hipervnculo"/>
                  <w:b/>
                  <w:sz w:val="18"/>
                  <w:szCs w:val="18"/>
                </w:rPr>
                <w:t>Ver Nota (17)</w:t>
              </w:r>
            </w:hyperlink>
          </w:p>
        </w:tc>
      </w:tr>
      <w:tr w:rsidR="007654DF" w:rsidRPr="00370927" w14:paraId="7EBB967C" w14:textId="77777777" w:rsidTr="006655C6">
        <w:trPr>
          <w:cantSplit/>
        </w:trPr>
        <w:tc>
          <w:tcPr>
            <w:tcW w:w="3919" w:type="pct"/>
            <w:tcMar>
              <w:top w:w="57" w:type="dxa"/>
            </w:tcMar>
            <w:vAlign w:val="center"/>
          </w:tcPr>
          <w:p w14:paraId="28E8DD05" w14:textId="77777777" w:rsidR="007654DF" w:rsidRPr="00370927" w:rsidRDefault="007654DF" w:rsidP="00370927">
            <w:pPr>
              <w:spacing w:before="10" w:after="10"/>
              <w:rPr>
                <w:sz w:val="18"/>
                <w:szCs w:val="18"/>
              </w:rPr>
            </w:pPr>
            <w:r w:rsidRPr="00370927">
              <w:rPr>
                <w:sz w:val="18"/>
                <w:szCs w:val="18"/>
              </w:rPr>
              <w:t xml:space="preserve">Los justificantes de gasto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20" w:history="1">
              <w:r w:rsidRPr="00370927">
                <w:rPr>
                  <w:rStyle w:val="Hipervnculo"/>
                  <w:b/>
                  <w:sz w:val="18"/>
                  <w:szCs w:val="18"/>
                </w:rPr>
                <w:t>Real Decreto 1619/2012, de 30 de noviembre</w:t>
              </w:r>
            </w:hyperlink>
            <w:r w:rsidRPr="00370927">
              <w:rPr>
                <w:sz w:val="18"/>
                <w:szCs w:val="18"/>
              </w:rPr>
              <w:t>, por el que se aprueba el Reglamento que regula las obligaciones de facturación.</w:t>
            </w:r>
          </w:p>
        </w:tc>
        <w:tc>
          <w:tcPr>
            <w:tcW w:w="1081" w:type="pct"/>
            <w:tcMar>
              <w:top w:w="57" w:type="dxa"/>
            </w:tcMar>
            <w:vAlign w:val="center"/>
          </w:tcPr>
          <w:p w14:paraId="0873CCEE"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5D897E35"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8" w:history="1">
              <w:r w:rsidRPr="00370927">
                <w:rPr>
                  <w:rStyle w:val="Hipervnculo"/>
                  <w:b/>
                  <w:sz w:val="18"/>
                  <w:szCs w:val="18"/>
                </w:rPr>
                <w:t>Ver Nota (18)</w:t>
              </w:r>
            </w:hyperlink>
          </w:p>
        </w:tc>
      </w:tr>
      <w:tr w:rsidR="007654DF" w:rsidRPr="00370927" w14:paraId="37A2B183" w14:textId="77777777" w:rsidTr="006655C6">
        <w:trPr>
          <w:cantSplit/>
        </w:trPr>
        <w:tc>
          <w:tcPr>
            <w:tcW w:w="3919" w:type="pct"/>
            <w:tcMar>
              <w:top w:w="57" w:type="dxa"/>
            </w:tcMar>
            <w:vAlign w:val="center"/>
          </w:tcPr>
          <w:p w14:paraId="7D890E13" w14:textId="77777777" w:rsidR="007654DF" w:rsidRPr="00370927" w:rsidRDefault="002D0523" w:rsidP="00370927">
            <w:pPr>
              <w:spacing w:before="10" w:after="10"/>
              <w:rPr>
                <w:sz w:val="18"/>
                <w:szCs w:val="18"/>
              </w:rPr>
            </w:pPr>
            <w:r w:rsidRPr="00370927">
              <w:rPr>
                <w:sz w:val="18"/>
                <w:szCs w:val="18"/>
              </w:rPr>
              <w:t xml:space="preserve">Los justificantes de gasto tienen fecha comprendida entre la fecha de registro de entrada de la solicitud y el plazo máximo para la realización del proyecto. </w:t>
            </w:r>
          </w:p>
        </w:tc>
        <w:tc>
          <w:tcPr>
            <w:tcW w:w="1081" w:type="pct"/>
            <w:tcMar>
              <w:top w:w="57" w:type="dxa"/>
            </w:tcMar>
            <w:vAlign w:val="center"/>
          </w:tcPr>
          <w:p w14:paraId="0DEDF900"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D761F7B"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19" w:history="1">
              <w:r w:rsidRPr="00370927">
                <w:rPr>
                  <w:rStyle w:val="Hipervnculo"/>
                  <w:b/>
                  <w:sz w:val="18"/>
                  <w:szCs w:val="18"/>
                </w:rPr>
                <w:t>Ver Nota (19)</w:t>
              </w:r>
            </w:hyperlink>
          </w:p>
        </w:tc>
      </w:tr>
      <w:tr w:rsidR="007654DF" w:rsidRPr="00370927" w14:paraId="5D140953" w14:textId="77777777" w:rsidTr="006655C6">
        <w:trPr>
          <w:cantSplit/>
        </w:trPr>
        <w:tc>
          <w:tcPr>
            <w:tcW w:w="3919" w:type="pct"/>
            <w:tcMar>
              <w:top w:w="57" w:type="dxa"/>
            </w:tcMar>
            <w:vAlign w:val="center"/>
          </w:tcPr>
          <w:p w14:paraId="7780C3EE" w14:textId="77777777" w:rsidR="007654DF" w:rsidRPr="00370927" w:rsidRDefault="002D0523" w:rsidP="00370927">
            <w:pPr>
              <w:spacing w:before="10" w:after="10"/>
              <w:rPr>
                <w:sz w:val="18"/>
                <w:szCs w:val="18"/>
              </w:rPr>
            </w:pPr>
            <w:r w:rsidRPr="00370927">
              <w:rPr>
                <w:sz w:val="18"/>
                <w:szCs w:val="18"/>
              </w:rPr>
              <w:t xml:space="preserve">Los justificantes de pago tienen fecha comprendida entre la fecha de registro de entrada de la solicitud y el plazo máximo para la justificación del proyecto. </w:t>
            </w:r>
          </w:p>
        </w:tc>
        <w:tc>
          <w:tcPr>
            <w:tcW w:w="1081" w:type="pct"/>
            <w:tcMar>
              <w:top w:w="57" w:type="dxa"/>
            </w:tcMar>
            <w:vAlign w:val="center"/>
          </w:tcPr>
          <w:p w14:paraId="21E97D65"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157C4FF4"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0" w:history="1">
              <w:r w:rsidRPr="00370927">
                <w:rPr>
                  <w:rStyle w:val="Hipervnculo"/>
                  <w:b/>
                  <w:sz w:val="18"/>
                  <w:szCs w:val="18"/>
                </w:rPr>
                <w:t>Ver Nota (20)</w:t>
              </w:r>
            </w:hyperlink>
          </w:p>
        </w:tc>
      </w:tr>
      <w:tr w:rsidR="007654DF" w:rsidRPr="00370927" w14:paraId="337A8EDB" w14:textId="77777777" w:rsidTr="006655C6">
        <w:trPr>
          <w:cantSplit/>
        </w:trPr>
        <w:tc>
          <w:tcPr>
            <w:tcW w:w="3919" w:type="pct"/>
            <w:tcMar>
              <w:top w:w="57" w:type="dxa"/>
            </w:tcMar>
            <w:vAlign w:val="center"/>
          </w:tcPr>
          <w:p w14:paraId="64B68C24" w14:textId="77777777" w:rsidR="007654DF" w:rsidRPr="00370927" w:rsidRDefault="007654DF" w:rsidP="00370927">
            <w:pPr>
              <w:spacing w:before="10" w:after="10"/>
              <w:rPr>
                <w:sz w:val="18"/>
                <w:szCs w:val="18"/>
              </w:rPr>
            </w:pPr>
            <w:r w:rsidRPr="00370927">
              <w:rPr>
                <w:sz w:val="18"/>
                <w:szCs w:val="18"/>
              </w:rPr>
              <w:t>En el caso de pagos en moneda extranjera, se ha verificado el tipo de cambio existente en la fecha de la operación, para determinar el correspondiente importe del gasto subvencionable</w:t>
            </w:r>
          </w:p>
        </w:tc>
        <w:tc>
          <w:tcPr>
            <w:tcW w:w="1081" w:type="pct"/>
            <w:tcMar>
              <w:top w:w="57" w:type="dxa"/>
            </w:tcMar>
            <w:vAlign w:val="center"/>
          </w:tcPr>
          <w:p w14:paraId="4A2B3CDC"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7CAA075"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1" w:history="1">
              <w:r w:rsidRPr="00370927">
                <w:rPr>
                  <w:rStyle w:val="Hipervnculo"/>
                  <w:b/>
                  <w:sz w:val="18"/>
                  <w:szCs w:val="18"/>
                </w:rPr>
                <w:t>Ver Nota (21)</w:t>
              </w:r>
            </w:hyperlink>
          </w:p>
        </w:tc>
      </w:tr>
      <w:tr w:rsidR="007654DF" w:rsidRPr="00370927" w14:paraId="0254FF51" w14:textId="77777777" w:rsidTr="006655C6">
        <w:trPr>
          <w:cantSplit/>
          <w:trHeight w:val="667"/>
        </w:trPr>
        <w:tc>
          <w:tcPr>
            <w:tcW w:w="3919" w:type="pct"/>
            <w:tcMar>
              <w:top w:w="57" w:type="dxa"/>
            </w:tcMar>
            <w:vAlign w:val="center"/>
          </w:tcPr>
          <w:p w14:paraId="7FC74631" w14:textId="77777777" w:rsidR="007654DF" w:rsidRPr="00370927" w:rsidRDefault="007654DF" w:rsidP="00370927">
            <w:pPr>
              <w:spacing w:before="10" w:after="10"/>
              <w:rPr>
                <w:sz w:val="18"/>
                <w:szCs w:val="18"/>
              </w:rPr>
            </w:pPr>
            <w:r w:rsidRPr="00370927">
              <w:rPr>
                <w:sz w:val="18"/>
                <w:szCs w:val="18"/>
              </w:rPr>
              <w:t>Se ha comprobado que el importe finalmente realizado y subvencionable es superior a 150.000,00 euros</w:t>
            </w:r>
            <w:r w:rsidR="002D0523" w:rsidRPr="00370927">
              <w:rPr>
                <w:sz w:val="18"/>
                <w:szCs w:val="18"/>
              </w:rPr>
              <w:t>.</w:t>
            </w:r>
          </w:p>
        </w:tc>
        <w:tc>
          <w:tcPr>
            <w:tcW w:w="1081" w:type="pct"/>
            <w:tcMar>
              <w:top w:w="57" w:type="dxa"/>
            </w:tcMar>
            <w:vAlign w:val="center"/>
          </w:tcPr>
          <w:p w14:paraId="1ADCAF74"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1F43AD1D"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2" w:history="1">
              <w:r w:rsidRPr="00370927">
                <w:rPr>
                  <w:rStyle w:val="Hipervnculo"/>
                  <w:b/>
                  <w:sz w:val="18"/>
                  <w:szCs w:val="18"/>
                </w:rPr>
                <w:t>Ver Nota (22)</w:t>
              </w:r>
            </w:hyperlink>
          </w:p>
        </w:tc>
      </w:tr>
      <w:tr w:rsidR="007654DF" w:rsidRPr="00370927" w14:paraId="33A13E1D" w14:textId="77777777" w:rsidTr="006655C6">
        <w:trPr>
          <w:cantSplit/>
        </w:trPr>
        <w:tc>
          <w:tcPr>
            <w:tcW w:w="3919" w:type="pct"/>
            <w:tcMar>
              <w:top w:w="57" w:type="dxa"/>
            </w:tcMar>
            <w:vAlign w:val="center"/>
          </w:tcPr>
          <w:p w14:paraId="11D3685F" w14:textId="77777777" w:rsidR="007654DF" w:rsidRPr="00370927" w:rsidRDefault="007654DF" w:rsidP="00370927">
            <w:pPr>
              <w:spacing w:before="10" w:after="10"/>
              <w:rPr>
                <w:sz w:val="18"/>
                <w:szCs w:val="18"/>
              </w:rPr>
            </w:pPr>
            <w:proofErr w:type="gramStart"/>
            <w:r w:rsidRPr="00370927">
              <w:rPr>
                <w:sz w:val="18"/>
                <w:szCs w:val="18"/>
              </w:rPr>
              <w:t>Que</w:t>
            </w:r>
            <w:proofErr w:type="gramEnd"/>
            <w:r w:rsidRPr="00370927">
              <w:rPr>
                <w:sz w:val="18"/>
                <w:szCs w:val="18"/>
              </w:rPr>
              <w:t xml:space="preserve"> de existir gastos de coordinación, la empresa local ha actuado como coordinadora.</w:t>
            </w:r>
          </w:p>
        </w:tc>
        <w:tc>
          <w:tcPr>
            <w:tcW w:w="1081" w:type="pct"/>
            <w:tcMar>
              <w:top w:w="57" w:type="dxa"/>
            </w:tcMar>
            <w:vAlign w:val="center"/>
          </w:tcPr>
          <w:p w14:paraId="7657C2DA"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1FDB1AD6"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3" w:history="1">
              <w:r w:rsidRPr="00370927">
                <w:rPr>
                  <w:rStyle w:val="Hipervnculo"/>
                  <w:b/>
                  <w:sz w:val="18"/>
                  <w:szCs w:val="18"/>
                </w:rPr>
                <w:t>Ver Nota (23)</w:t>
              </w:r>
            </w:hyperlink>
          </w:p>
        </w:tc>
      </w:tr>
      <w:tr w:rsidR="007654DF" w:rsidRPr="00370927" w14:paraId="48F7515D" w14:textId="77777777" w:rsidTr="006655C6">
        <w:trPr>
          <w:cantSplit/>
        </w:trPr>
        <w:tc>
          <w:tcPr>
            <w:tcW w:w="3919" w:type="pct"/>
            <w:tcMar>
              <w:top w:w="57" w:type="dxa"/>
            </w:tcMar>
            <w:vAlign w:val="center"/>
          </w:tcPr>
          <w:p w14:paraId="4BD8A51E" w14:textId="77777777" w:rsidR="007654DF" w:rsidRPr="00370927" w:rsidRDefault="007654DF" w:rsidP="00370927">
            <w:pPr>
              <w:spacing w:before="10" w:after="10"/>
              <w:rPr>
                <w:sz w:val="18"/>
                <w:szCs w:val="18"/>
              </w:rPr>
            </w:pPr>
            <w:r w:rsidRPr="00370927">
              <w:rPr>
                <w:sz w:val="18"/>
                <w:szCs w:val="18"/>
              </w:rPr>
              <w:t>Los gastos de personal imputados se refieren a personal contratado directamente por el beneficiario y con categoría profesional incluida en</w:t>
            </w:r>
            <w:r w:rsidR="00BA0CC6" w:rsidRPr="00370927">
              <w:rPr>
                <w:sz w:val="18"/>
                <w:szCs w:val="18"/>
              </w:rPr>
              <w:t xml:space="preserve"> </w:t>
            </w:r>
            <w:r w:rsidRPr="00370927">
              <w:rPr>
                <w:sz w:val="18"/>
                <w:szCs w:val="18"/>
              </w:rPr>
              <w:t>los grupos de cotización 1, 2 o 3, o bien accionistas de la sociedad que presten servicios laborales.</w:t>
            </w:r>
          </w:p>
        </w:tc>
        <w:tc>
          <w:tcPr>
            <w:tcW w:w="1081" w:type="pct"/>
            <w:tcMar>
              <w:top w:w="57" w:type="dxa"/>
            </w:tcMar>
            <w:vAlign w:val="center"/>
          </w:tcPr>
          <w:p w14:paraId="51434DC8"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1E0BE25A"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4" w:history="1">
              <w:r w:rsidRPr="00370927">
                <w:rPr>
                  <w:rStyle w:val="Hipervnculo"/>
                  <w:b/>
                  <w:sz w:val="18"/>
                  <w:szCs w:val="18"/>
                </w:rPr>
                <w:t>Ver Nota (24)</w:t>
              </w:r>
            </w:hyperlink>
          </w:p>
        </w:tc>
      </w:tr>
      <w:tr w:rsidR="007654DF" w:rsidRPr="00370927" w14:paraId="28E0540C" w14:textId="77777777" w:rsidTr="006655C6">
        <w:trPr>
          <w:cantSplit/>
        </w:trPr>
        <w:tc>
          <w:tcPr>
            <w:tcW w:w="3919" w:type="pct"/>
            <w:tcMar>
              <w:top w:w="57" w:type="dxa"/>
            </w:tcMar>
            <w:vAlign w:val="center"/>
          </w:tcPr>
          <w:p w14:paraId="52F93F3D" w14:textId="77777777" w:rsidR="007654DF" w:rsidRPr="00370927" w:rsidRDefault="007654DF" w:rsidP="00370927">
            <w:pPr>
              <w:spacing w:before="10" w:after="10"/>
              <w:rPr>
                <w:sz w:val="18"/>
                <w:szCs w:val="18"/>
              </w:rPr>
            </w:pPr>
            <w:r w:rsidRPr="00370927">
              <w:rPr>
                <w:sz w:val="18"/>
                <w:szCs w:val="18"/>
              </w:rPr>
              <w:t>Se cumple el requisito de trasnacionalidad contemplado el Base quinta de las Bases Reguladoras de las ayudas.</w:t>
            </w:r>
          </w:p>
        </w:tc>
        <w:tc>
          <w:tcPr>
            <w:tcW w:w="1081" w:type="pct"/>
            <w:tcMar>
              <w:top w:w="57" w:type="dxa"/>
            </w:tcMar>
            <w:vAlign w:val="center"/>
          </w:tcPr>
          <w:p w14:paraId="3EFBFAED"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63D621EC"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5" w:history="1">
              <w:r w:rsidRPr="00370927">
                <w:rPr>
                  <w:rStyle w:val="Hipervnculo"/>
                  <w:b/>
                  <w:sz w:val="18"/>
                  <w:szCs w:val="18"/>
                </w:rPr>
                <w:t>Ver Nota (25)</w:t>
              </w:r>
            </w:hyperlink>
          </w:p>
        </w:tc>
      </w:tr>
      <w:tr w:rsidR="007654DF" w:rsidRPr="00370927" w14:paraId="3847B6B0" w14:textId="77777777" w:rsidTr="006655C6">
        <w:trPr>
          <w:cantSplit/>
          <w:trHeight w:val="18"/>
        </w:trPr>
        <w:tc>
          <w:tcPr>
            <w:tcW w:w="3919" w:type="pct"/>
            <w:tcMar>
              <w:top w:w="57" w:type="dxa"/>
            </w:tcMar>
            <w:vAlign w:val="center"/>
          </w:tcPr>
          <w:p w14:paraId="410506C2" w14:textId="77777777" w:rsidR="007654DF" w:rsidRPr="00370927" w:rsidRDefault="007654DF" w:rsidP="00370927">
            <w:pPr>
              <w:spacing w:before="10" w:after="10"/>
              <w:rPr>
                <w:sz w:val="18"/>
                <w:szCs w:val="18"/>
              </w:rPr>
            </w:pPr>
            <w:r w:rsidRPr="00370927">
              <w:rPr>
                <w:sz w:val="18"/>
                <w:szCs w:val="18"/>
              </w:rPr>
              <w:t>Se ha verificado la existencia de la publicidad adecuada, acorde con las Bases Reguladoras.</w:t>
            </w:r>
          </w:p>
        </w:tc>
        <w:tc>
          <w:tcPr>
            <w:tcW w:w="1081" w:type="pct"/>
            <w:tcMar>
              <w:top w:w="57" w:type="dxa"/>
            </w:tcMar>
            <w:vAlign w:val="center"/>
          </w:tcPr>
          <w:p w14:paraId="78E1155E"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6DFDAFA1"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6" w:history="1">
              <w:r w:rsidRPr="00370927">
                <w:rPr>
                  <w:rStyle w:val="Hipervnculo"/>
                  <w:b/>
                  <w:sz w:val="18"/>
                  <w:szCs w:val="18"/>
                </w:rPr>
                <w:t>Ver Nota (26)</w:t>
              </w:r>
            </w:hyperlink>
          </w:p>
        </w:tc>
      </w:tr>
      <w:tr w:rsidR="007654DF" w:rsidRPr="00370927" w14:paraId="099C9780" w14:textId="77777777" w:rsidTr="006655C6">
        <w:trPr>
          <w:cantSplit/>
        </w:trPr>
        <w:tc>
          <w:tcPr>
            <w:tcW w:w="3919" w:type="pct"/>
            <w:tcMar>
              <w:top w:w="57" w:type="dxa"/>
            </w:tcMar>
            <w:vAlign w:val="center"/>
          </w:tcPr>
          <w:p w14:paraId="323859E0" w14:textId="77777777" w:rsidR="007654DF" w:rsidRPr="00370927" w:rsidRDefault="007654DF" w:rsidP="00370927">
            <w:pPr>
              <w:spacing w:before="10" w:after="10"/>
              <w:rPr>
                <w:sz w:val="18"/>
                <w:szCs w:val="18"/>
              </w:rPr>
            </w:pPr>
            <w:r w:rsidRPr="00370927">
              <w:rPr>
                <w:sz w:val="18"/>
                <w:szCs w:val="18"/>
              </w:rPr>
              <w:t>Se cumplen los requisitos de subcontratación recogidos en las Bases Reguladoras.</w:t>
            </w:r>
          </w:p>
        </w:tc>
        <w:tc>
          <w:tcPr>
            <w:tcW w:w="1081" w:type="pct"/>
            <w:tcMar>
              <w:top w:w="57" w:type="dxa"/>
            </w:tcMar>
            <w:vAlign w:val="center"/>
          </w:tcPr>
          <w:p w14:paraId="36DCBB58" w14:textId="77777777" w:rsidR="007654DF" w:rsidRDefault="007654DF" w:rsidP="00370927">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4D0BF80F" w14:textId="77777777" w:rsidR="00062A90" w:rsidRPr="00062A90" w:rsidRDefault="00062A90" w:rsidP="00370927">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5F38302A" w14:textId="77777777" w:rsidR="007654DF" w:rsidRPr="00370927" w:rsidRDefault="007654DF" w:rsidP="00370927">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7" w:history="1">
              <w:r w:rsidRPr="00370927">
                <w:rPr>
                  <w:rStyle w:val="Hipervnculo"/>
                  <w:b/>
                  <w:sz w:val="18"/>
                  <w:szCs w:val="18"/>
                </w:rPr>
                <w:t>Ver Nota (27)</w:t>
              </w:r>
            </w:hyperlink>
          </w:p>
        </w:tc>
      </w:tr>
      <w:tr w:rsidR="00940748" w:rsidRPr="00370927" w14:paraId="7D96B627" w14:textId="77777777" w:rsidTr="00951DC6">
        <w:trPr>
          <w:cantSplit/>
        </w:trPr>
        <w:tc>
          <w:tcPr>
            <w:tcW w:w="3919" w:type="pct"/>
            <w:tcMar>
              <w:top w:w="57" w:type="dxa"/>
            </w:tcMar>
            <w:vAlign w:val="center"/>
          </w:tcPr>
          <w:p w14:paraId="576CAD9D" w14:textId="77777777" w:rsidR="00940748" w:rsidRPr="00370927" w:rsidRDefault="00940748" w:rsidP="00951DC6">
            <w:pPr>
              <w:spacing w:before="10" w:after="10"/>
              <w:rPr>
                <w:sz w:val="18"/>
                <w:szCs w:val="18"/>
              </w:rPr>
            </w:pPr>
            <w:r w:rsidRPr="00370927">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Mar>
              <w:top w:w="57" w:type="dxa"/>
            </w:tcMar>
            <w:vAlign w:val="center"/>
          </w:tcPr>
          <w:p w14:paraId="7F4D4F00" w14:textId="77777777" w:rsidR="00940748" w:rsidRDefault="00940748" w:rsidP="00951DC6">
            <w:pPr>
              <w:spacing w:before="10" w:after="10"/>
              <w:rPr>
                <w:b/>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53DCB393" w14:textId="77777777" w:rsidR="00062A90" w:rsidRPr="00062A90" w:rsidRDefault="00062A90" w:rsidP="00951DC6">
            <w:pPr>
              <w:spacing w:before="10" w:after="10"/>
              <w:rPr>
                <w:b/>
                <w:sz w:val="18"/>
                <w:szCs w:val="18"/>
              </w:rPr>
            </w:pPr>
            <w:r w:rsidRPr="00370927">
              <w:rPr>
                <w:b/>
                <w:sz w:val="18"/>
                <w:szCs w:val="18"/>
              </w:rPr>
              <w:fldChar w:fldCharType="begin">
                <w:ffData>
                  <w:name w:val="Casilla3"/>
                  <w:enabled/>
                  <w:calcOnExit w:val="0"/>
                  <w:checkBox>
                    <w:sizeAuto/>
                    <w:default w:val="0"/>
                  </w:checkBox>
                </w:ffData>
              </w:fldChar>
            </w:r>
            <w:r w:rsidRPr="00370927">
              <w:rPr>
                <w:b/>
                <w:sz w:val="18"/>
                <w:szCs w:val="18"/>
              </w:rPr>
              <w:instrText xml:space="preserve"> FORMCHECKBOX </w:instrText>
            </w:r>
            <w:r w:rsidRPr="00370927">
              <w:rPr>
                <w:b/>
                <w:sz w:val="18"/>
                <w:szCs w:val="18"/>
              </w:rPr>
            </w:r>
            <w:r w:rsidRPr="00370927">
              <w:rPr>
                <w:b/>
                <w:sz w:val="18"/>
                <w:szCs w:val="18"/>
              </w:rPr>
              <w:fldChar w:fldCharType="separate"/>
            </w:r>
            <w:r w:rsidRPr="00370927">
              <w:rPr>
                <w:b/>
                <w:sz w:val="18"/>
                <w:szCs w:val="18"/>
              </w:rPr>
              <w:fldChar w:fldCharType="end"/>
            </w:r>
            <w:r w:rsidRPr="00370927">
              <w:rPr>
                <w:b/>
                <w:sz w:val="18"/>
                <w:szCs w:val="18"/>
              </w:rPr>
              <w:t xml:space="preserve">  No procede</w:t>
            </w:r>
          </w:p>
          <w:p w14:paraId="54E202EA" w14:textId="77777777" w:rsidR="00940748" w:rsidRPr="00370927" w:rsidRDefault="00940748" w:rsidP="00951DC6">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8" w:history="1">
              <w:r w:rsidRPr="00370927">
                <w:rPr>
                  <w:rStyle w:val="Hipervnculo"/>
                  <w:b/>
                  <w:sz w:val="18"/>
                  <w:szCs w:val="18"/>
                </w:rPr>
                <w:t>Ver Nota (28)</w:t>
              </w:r>
            </w:hyperlink>
          </w:p>
        </w:tc>
      </w:tr>
      <w:tr w:rsidR="007654DF" w:rsidRPr="00370927" w14:paraId="0DACF2FD" w14:textId="77777777" w:rsidTr="006655C6">
        <w:trPr>
          <w:cantSplit/>
        </w:trPr>
        <w:tc>
          <w:tcPr>
            <w:tcW w:w="3919" w:type="pct"/>
            <w:tcMar>
              <w:top w:w="57" w:type="dxa"/>
            </w:tcMar>
            <w:vAlign w:val="center"/>
          </w:tcPr>
          <w:p w14:paraId="19D6ECA2" w14:textId="77777777" w:rsidR="007654DF" w:rsidRPr="00370927" w:rsidRDefault="00940748" w:rsidP="00370927">
            <w:pPr>
              <w:spacing w:before="10" w:after="10"/>
              <w:rPr>
                <w:sz w:val="18"/>
                <w:szCs w:val="18"/>
              </w:rPr>
            </w:pPr>
            <w:r>
              <w:rPr>
                <w:sz w:val="18"/>
                <w:szCs w:val="18"/>
              </w:rPr>
              <w:t>Se ha comprobado que el beneficiario lleva un sistema de contabilidad aparte o un código contable adecuado a todas las transacciones relacionadas con el proyecto</w:t>
            </w:r>
            <w:r w:rsidR="007654DF" w:rsidRPr="00370927">
              <w:rPr>
                <w:sz w:val="18"/>
                <w:szCs w:val="18"/>
              </w:rPr>
              <w:t>.</w:t>
            </w:r>
          </w:p>
        </w:tc>
        <w:tc>
          <w:tcPr>
            <w:tcW w:w="1081" w:type="pct"/>
            <w:tcMar>
              <w:top w:w="57" w:type="dxa"/>
            </w:tcMar>
            <w:vAlign w:val="center"/>
          </w:tcPr>
          <w:p w14:paraId="6540BD12" w14:textId="77777777" w:rsidR="007654DF" w:rsidRPr="00370927" w:rsidRDefault="007654DF" w:rsidP="00370927">
            <w:pPr>
              <w:spacing w:before="10" w:after="10"/>
              <w:rPr>
                <w:sz w:val="18"/>
                <w:szCs w:val="18"/>
              </w:rPr>
            </w:pPr>
            <w:r w:rsidRPr="00370927">
              <w:rPr>
                <w:sz w:val="18"/>
                <w:szCs w:val="18"/>
              </w:rPr>
              <w:fldChar w:fldCharType="begin">
                <w:ffData>
                  <w:name w:val="Casilla1"/>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r w:rsidRPr="00370927">
              <w:rPr>
                <w:b/>
                <w:sz w:val="18"/>
                <w:szCs w:val="18"/>
              </w:rPr>
              <w:t>SI</w:t>
            </w:r>
          </w:p>
          <w:p w14:paraId="7FA23A8B" w14:textId="77777777" w:rsidR="007654DF" w:rsidRPr="00370927" w:rsidRDefault="007654DF" w:rsidP="00940748">
            <w:pPr>
              <w:spacing w:before="10" w:after="10"/>
              <w:rPr>
                <w:sz w:val="18"/>
                <w:szCs w:val="18"/>
              </w:rPr>
            </w:pPr>
            <w:r w:rsidRPr="00370927">
              <w:rPr>
                <w:sz w:val="18"/>
                <w:szCs w:val="18"/>
              </w:rPr>
              <w:fldChar w:fldCharType="begin">
                <w:ffData>
                  <w:name w:val="Casilla2"/>
                  <w:enabled/>
                  <w:calcOnExit w:val="0"/>
                  <w:checkBox>
                    <w:sizeAuto/>
                    <w:default w:val="0"/>
                  </w:checkBox>
                </w:ffData>
              </w:fldChar>
            </w:r>
            <w:r w:rsidRPr="00370927">
              <w:rPr>
                <w:sz w:val="18"/>
                <w:szCs w:val="18"/>
              </w:rPr>
              <w:instrText xml:space="preserve"> FORMCHECKBOX </w:instrText>
            </w:r>
            <w:r w:rsidRPr="00370927">
              <w:rPr>
                <w:sz w:val="18"/>
                <w:szCs w:val="18"/>
              </w:rPr>
            </w:r>
            <w:r w:rsidRPr="00370927">
              <w:rPr>
                <w:sz w:val="18"/>
                <w:szCs w:val="18"/>
              </w:rPr>
              <w:fldChar w:fldCharType="separate"/>
            </w:r>
            <w:r w:rsidRPr="00370927">
              <w:rPr>
                <w:sz w:val="18"/>
                <w:szCs w:val="18"/>
              </w:rPr>
              <w:fldChar w:fldCharType="end"/>
            </w:r>
            <w:r w:rsidRPr="00370927">
              <w:rPr>
                <w:sz w:val="18"/>
                <w:szCs w:val="18"/>
              </w:rPr>
              <w:t xml:space="preserve">  </w:t>
            </w:r>
            <w:hyperlink w:anchor="NOTA28" w:history="1">
              <w:r w:rsidRPr="00370927">
                <w:rPr>
                  <w:rStyle w:val="Hipervnculo"/>
                  <w:b/>
                  <w:sz w:val="18"/>
                  <w:szCs w:val="18"/>
                </w:rPr>
                <w:t>Ver Nota (2</w:t>
              </w:r>
              <w:r w:rsidR="00940748">
                <w:rPr>
                  <w:rStyle w:val="Hipervnculo"/>
                  <w:b/>
                  <w:sz w:val="18"/>
                  <w:szCs w:val="18"/>
                </w:rPr>
                <w:t>9</w:t>
              </w:r>
              <w:r w:rsidRPr="00370927">
                <w:rPr>
                  <w:rStyle w:val="Hipervnculo"/>
                  <w:b/>
                  <w:sz w:val="18"/>
                  <w:szCs w:val="18"/>
                </w:rPr>
                <w:t>)</w:t>
              </w:r>
            </w:hyperlink>
          </w:p>
        </w:tc>
      </w:tr>
    </w:tbl>
    <w:p w14:paraId="3EF29D91" w14:textId="77777777" w:rsidR="007654DF" w:rsidRPr="005C0A75" w:rsidRDefault="00535ABC" w:rsidP="00ED0A13">
      <w:pPr>
        <w:numPr>
          <w:ilvl w:val="0"/>
          <w:numId w:val="11"/>
        </w:numPr>
        <w:spacing w:before="0"/>
        <w:ind w:left="284" w:hanging="284"/>
        <w:rPr>
          <w:sz w:val="18"/>
          <w:szCs w:val="18"/>
        </w:rPr>
      </w:pPr>
      <w:r>
        <w:rPr>
          <w:sz w:val="18"/>
          <w:szCs w:val="18"/>
        </w:rPr>
        <w:br w:type="page"/>
      </w:r>
      <w:r w:rsidR="006655C6">
        <w:rPr>
          <w:sz w:val="18"/>
          <w:szCs w:val="18"/>
        </w:rPr>
        <w:lastRenderedPageBreak/>
        <w:t>H</w:t>
      </w:r>
      <w:r w:rsidR="007654DF" w:rsidRPr="005C0A75">
        <w:rPr>
          <w:sz w:val="18"/>
          <w:szCs w:val="18"/>
        </w:rPr>
        <w:t>abiendo analizado los requisitos que se deben cumplir para ser beneficiario, concluyo que el importe a justificar, y el importe conforme para ser subvencionado son los siguientes: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2"/>
        <w:gridCol w:w="2004"/>
        <w:gridCol w:w="1797"/>
        <w:gridCol w:w="2182"/>
      </w:tblGrid>
      <w:tr w:rsidR="00062A90" w:rsidRPr="006655C6" w14:paraId="0C1DC5DC" w14:textId="77777777" w:rsidTr="00062A90">
        <w:trPr>
          <w:tblHeader/>
        </w:trPr>
        <w:tc>
          <w:tcPr>
            <w:tcW w:w="1937" w:type="pct"/>
            <w:shd w:val="clear" w:color="auto" w:fill="F2F2F2"/>
            <w:vAlign w:val="center"/>
          </w:tcPr>
          <w:p w14:paraId="7C938C5A" w14:textId="77777777" w:rsidR="00062A90" w:rsidRPr="006655C6" w:rsidRDefault="00062A90" w:rsidP="00C85DA0">
            <w:pPr>
              <w:spacing w:before="20" w:after="20"/>
              <w:jc w:val="center"/>
              <w:rPr>
                <w:b/>
                <w:sz w:val="16"/>
                <w:szCs w:val="16"/>
              </w:rPr>
            </w:pPr>
            <w:r w:rsidRPr="006655C6">
              <w:rPr>
                <w:b/>
                <w:sz w:val="16"/>
                <w:szCs w:val="16"/>
              </w:rPr>
              <w:t>PARTIDAS SUBVENCIONABLES</w:t>
            </w:r>
          </w:p>
        </w:tc>
        <w:tc>
          <w:tcPr>
            <w:tcW w:w="1026" w:type="pct"/>
            <w:shd w:val="clear" w:color="auto" w:fill="F2F2F2"/>
            <w:vAlign w:val="center"/>
          </w:tcPr>
          <w:p w14:paraId="437C603E" w14:textId="77777777" w:rsidR="00062A90" w:rsidRPr="006655C6" w:rsidRDefault="00062A90" w:rsidP="00C85DA0">
            <w:pPr>
              <w:spacing w:before="20" w:after="20"/>
              <w:jc w:val="center"/>
              <w:rPr>
                <w:b/>
                <w:sz w:val="16"/>
                <w:szCs w:val="16"/>
              </w:rPr>
            </w:pPr>
            <w:r w:rsidRPr="006655C6">
              <w:rPr>
                <w:b/>
                <w:sz w:val="16"/>
                <w:szCs w:val="16"/>
              </w:rPr>
              <w:t>IMPORTE APROBADO (*)</w:t>
            </w:r>
          </w:p>
        </w:tc>
        <w:tc>
          <w:tcPr>
            <w:tcW w:w="920" w:type="pct"/>
            <w:shd w:val="clear" w:color="auto" w:fill="F2F2F2"/>
            <w:vAlign w:val="center"/>
          </w:tcPr>
          <w:p w14:paraId="1584F4A1" w14:textId="77777777" w:rsidR="00062A90" w:rsidRPr="006655C6" w:rsidRDefault="00062A90" w:rsidP="00C85DA0">
            <w:pPr>
              <w:spacing w:before="20" w:after="20"/>
              <w:jc w:val="center"/>
              <w:rPr>
                <w:b/>
                <w:sz w:val="16"/>
                <w:szCs w:val="16"/>
              </w:rPr>
            </w:pPr>
            <w:r w:rsidRPr="006655C6">
              <w:rPr>
                <w:b/>
                <w:sz w:val="16"/>
                <w:szCs w:val="16"/>
              </w:rPr>
              <w:t>SUBVENCIÓN CONCEDIDA (*)</w:t>
            </w:r>
          </w:p>
        </w:tc>
        <w:tc>
          <w:tcPr>
            <w:tcW w:w="1117" w:type="pct"/>
            <w:shd w:val="clear" w:color="auto" w:fill="F2F2F2"/>
            <w:vAlign w:val="center"/>
          </w:tcPr>
          <w:p w14:paraId="28A9909E" w14:textId="77777777" w:rsidR="00062A90" w:rsidRPr="006655C6" w:rsidRDefault="00062A90" w:rsidP="00C85DA0">
            <w:pPr>
              <w:spacing w:before="20" w:after="20"/>
              <w:jc w:val="center"/>
              <w:rPr>
                <w:b/>
                <w:sz w:val="16"/>
                <w:szCs w:val="16"/>
              </w:rPr>
            </w:pPr>
            <w:r w:rsidRPr="006655C6">
              <w:rPr>
                <w:b/>
                <w:sz w:val="16"/>
                <w:szCs w:val="16"/>
              </w:rPr>
              <w:t>IMPORTE REALIZADO SUBVENCIONABLE</w:t>
            </w:r>
          </w:p>
        </w:tc>
      </w:tr>
      <w:tr w:rsidR="00062A90" w:rsidRPr="006655C6" w14:paraId="191CCC14" w14:textId="77777777" w:rsidTr="00062A90">
        <w:tc>
          <w:tcPr>
            <w:tcW w:w="1937" w:type="pct"/>
            <w:vAlign w:val="center"/>
          </w:tcPr>
          <w:p w14:paraId="6D3C2ED5" w14:textId="77777777" w:rsidR="00062A90" w:rsidRPr="006655C6" w:rsidRDefault="00062A90" w:rsidP="00C85DA0">
            <w:pPr>
              <w:spacing w:before="20" w:after="20"/>
              <w:rPr>
                <w:sz w:val="16"/>
                <w:szCs w:val="16"/>
              </w:rPr>
            </w:pPr>
            <w:r w:rsidRPr="006655C6">
              <w:rPr>
                <w:sz w:val="16"/>
                <w:szCs w:val="16"/>
              </w:rPr>
              <w:t>Activos Fijos (instrumental y equipo).</w:t>
            </w:r>
          </w:p>
        </w:tc>
        <w:tc>
          <w:tcPr>
            <w:tcW w:w="1026" w:type="pct"/>
            <w:vAlign w:val="center"/>
          </w:tcPr>
          <w:p w14:paraId="38DD9E23"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290868D4"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42AA44C3"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55A92970" w14:textId="77777777" w:rsidTr="00062A90">
        <w:tc>
          <w:tcPr>
            <w:tcW w:w="1937" w:type="pct"/>
            <w:vAlign w:val="center"/>
          </w:tcPr>
          <w:p w14:paraId="00CDC993" w14:textId="77777777" w:rsidR="00062A90" w:rsidRPr="006655C6" w:rsidRDefault="00062A90" w:rsidP="00C85DA0">
            <w:pPr>
              <w:spacing w:before="20" w:after="20"/>
              <w:rPr>
                <w:sz w:val="16"/>
                <w:szCs w:val="16"/>
              </w:rPr>
            </w:pPr>
            <w:r w:rsidRPr="006655C6">
              <w:rPr>
                <w:sz w:val="16"/>
                <w:szCs w:val="16"/>
              </w:rPr>
              <w:t>Costes de Investigación, conocimientos técnicos y patentes.</w:t>
            </w:r>
          </w:p>
        </w:tc>
        <w:tc>
          <w:tcPr>
            <w:tcW w:w="1026" w:type="pct"/>
            <w:vAlign w:val="center"/>
          </w:tcPr>
          <w:p w14:paraId="71BAC99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25D59B9A"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0EBF22DD"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6444926E" w14:textId="77777777" w:rsidTr="00062A90">
        <w:tc>
          <w:tcPr>
            <w:tcW w:w="1937" w:type="pct"/>
            <w:vAlign w:val="center"/>
          </w:tcPr>
          <w:p w14:paraId="55A78D85" w14:textId="77777777" w:rsidR="00062A90" w:rsidRPr="006655C6" w:rsidRDefault="00062A90" w:rsidP="00C85DA0">
            <w:pPr>
              <w:spacing w:before="20" w:after="20"/>
              <w:rPr>
                <w:sz w:val="16"/>
                <w:szCs w:val="16"/>
              </w:rPr>
            </w:pPr>
            <w:r w:rsidRPr="006655C6">
              <w:rPr>
                <w:sz w:val="16"/>
                <w:szCs w:val="16"/>
              </w:rPr>
              <w:t>Colaboraciones externas (consultoría y servicios).</w:t>
            </w:r>
          </w:p>
        </w:tc>
        <w:tc>
          <w:tcPr>
            <w:tcW w:w="1026" w:type="pct"/>
            <w:vAlign w:val="center"/>
          </w:tcPr>
          <w:p w14:paraId="17ED0D5F"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7C26B81F"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74726975"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3BC166FF" w14:textId="77777777" w:rsidTr="00062A90">
        <w:tc>
          <w:tcPr>
            <w:tcW w:w="1937" w:type="pct"/>
            <w:vAlign w:val="center"/>
          </w:tcPr>
          <w:p w14:paraId="35B27994" w14:textId="77777777" w:rsidR="00062A90" w:rsidRPr="006655C6" w:rsidRDefault="00062A90" w:rsidP="00C85DA0">
            <w:pPr>
              <w:spacing w:before="20" w:after="20"/>
              <w:rPr>
                <w:sz w:val="16"/>
                <w:szCs w:val="16"/>
              </w:rPr>
            </w:pPr>
            <w:r w:rsidRPr="006655C6">
              <w:rPr>
                <w:sz w:val="16"/>
                <w:szCs w:val="16"/>
              </w:rPr>
              <w:t>Materiales y suministros.</w:t>
            </w:r>
          </w:p>
        </w:tc>
        <w:tc>
          <w:tcPr>
            <w:tcW w:w="1026" w:type="pct"/>
            <w:vAlign w:val="center"/>
          </w:tcPr>
          <w:p w14:paraId="1AEEE0A9"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592D6838"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3E04085B"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1B029751" w14:textId="77777777" w:rsidTr="00062A90">
        <w:tc>
          <w:tcPr>
            <w:tcW w:w="1937" w:type="pct"/>
            <w:vAlign w:val="center"/>
          </w:tcPr>
          <w:p w14:paraId="0599199C" w14:textId="77777777" w:rsidR="00062A90" w:rsidRPr="006655C6" w:rsidRDefault="00062A90" w:rsidP="00C85DA0">
            <w:pPr>
              <w:spacing w:before="20" w:after="20"/>
              <w:rPr>
                <w:sz w:val="16"/>
                <w:szCs w:val="16"/>
              </w:rPr>
            </w:pPr>
            <w:r w:rsidRPr="006655C6">
              <w:rPr>
                <w:sz w:val="16"/>
                <w:szCs w:val="16"/>
              </w:rPr>
              <w:t>Viajes y alojamientos.</w:t>
            </w:r>
          </w:p>
        </w:tc>
        <w:tc>
          <w:tcPr>
            <w:tcW w:w="1026" w:type="pct"/>
            <w:vAlign w:val="center"/>
          </w:tcPr>
          <w:p w14:paraId="5D782866"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65B2A9C5"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1227C6C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0DEC9B38" w14:textId="77777777" w:rsidTr="00062A90">
        <w:tc>
          <w:tcPr>
            <w:tcW w:w="1937" w:type="pct"/>
            <w:vAlign w:val="center"/>
          </w:tcPr>
          <w:p w14:paraId="4D73C708" w14:textId="77777777" w:rsidR="00062A90" w:rsidRPr="006655C6" w:rsidRDefault="00062A90" w:rsidP="00C85DA0">
            <w:pPr>
              <w:spacing w:before="20" w:after="20"/>
              <w:rPr>
                <w:sz w:val="16"/>
                <w:szCs w:val="16"/>
              </w:rPr>
            </w:pPr>
            <w:r w:rsidRPr="006655C6">
              <w:rPr>
                <w:sz w:val="16"/>
                <w:szCs w:val="16"/>
              </w:rPr>
              <w:t>Coste del informe del auditor.</w:t>
            </w:r>
          </w:p>
        </w:tc>
        <w:tc>
          <w:tcPr>
            <w:tcW w:w="1026" w:type="pct"/>
            <w:vAlign w:val="center"/>
          </w:tcPr>
          <w:p w14:paraId="6DA7581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47EC6B69"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53E1865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2D9E58B1" w14:textId="77777777" w:rsidTr="00062A90">
        <w:tc>
          <w:tcPr>
            <w:tcW w:w="1937" w:type="pct"/>
            <w:vAlign w:val="center"/>
          </w:tcPr>
          <w:p w14:paraId="490B695E" w14:textId="77777777" w:rsidR="00062A90" w:rsidRPr="006655C6" w:rsidRDefault="00062A90" w:rsidP="00C85DA0">
            <w:pPr>
              <w:spacing w:before="20" w:after="20"/>
              <w:rPr>
                <w:sz w:val="16"/>
                <w:szCs w:val="16"/>
              </w:rPr>
            </w:pPr>
            <w:r w:rsidRPr="006655C6">
              <w:rPr>
                <w:sz w:val="16"/>
                <w:szCs w:val="16"/>
              </w:rPr>
              <w:t>Gastos de coordinación.</w:t>
            </w:r>
          </w:p>
        </w:tc>
        <w:tc>
          <w:tcPr>
            <w:tcW w:w="1026" w:type="pct"/>
            <w:vAlign w:val="center"/>
          </w:tcPr>
          <w:p w14:paraId="55D61390"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10B9620B"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32F2F499"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2B736161" w14:textId="77777777" w:rsidTr="00062A90">
        <w:tc>
          <w:tcPr>
            <w:tcW w:w="1937" w:type="pct"/>
            <w:vAlign w:val="center"/>
          </w:tcPr>
          <w:p w14:paraId="2EBD403D" w14:textId="77777777" w:rsidR="00062A90" w:rsidRPr="006655C6" w:rsidRDefault="00062A90" w:rsidP="00C85DA0">
            <w:pPr>
              <w:spacing w:before="20" w:after="20"/>
              <w:rPr>
                <w:sz w:val="16"/>
                <w:szCs w:val="16"/>
              </w:rPr>
            </w:pPr>
            <w:r w:rsidRPr="006655C6">
              <w:rPr>
                <w:sz w:val="16"/>
                <w:szCs w:val="16"/>
              </w:rPr>
              <w:t>Gastos de personal propio (investig</w:t>
            </w:r>
            <w:r>
              <w:rPr>
                <w:sz w:val="16"/>
                <w:szCs w:val="16"/>
              </w:rPr>
              <w:t>.</w:t>
            </w:r>
            <w:r w:rsidRPr="006655C6">
              <w:rPr>
                <w:sz w:val="16"/>
                <w:szCs w:val="16"/>
              </w:rPr>
              <w:t xml:space="preserve"> y técnicos).</w:t>
            </w:r>
            <w:r>
              <w:rPr>
                <w:sz w:val="16"/>
                <w:szCs w:val="16"/>
              </w:rPr>
              <w:t xml:space="preserve"> Incluye facturas socios</w:t>
            </w:r>
          </w:p>
        </w:tc>
        <w:tc>
          <w:tcPr>
            <w:tcW w:w="1026" w:type="pct"/>
            <w:vAlign w:val="center"/>
          </w:tcPr>
          <w:p w14:paraId="2D563802"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5FAF6204"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6650239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268FF29A" w14:textId="77777777" w:rsidTr="00062A90">
        <w:tc>
          <w:tcPr>
            <w:tcW w:w="1937" w:type="pct"/>
            <w:vAlign w:val="center"/>
          </w:tcPr>
          <w:p w14:paraId="046B9F2F" w14:textId="77777777" w:rsidR="00062A90" w:rsidRPr="006655C6" w:rsidRDefault="00062A90" w:rsidP="00C85DA0">
            <w:pPr>
              <w:spacing w:before="20" w:after="20"/>
              <w:rPr>
                <w:sz w:val="16"/>
                <w:szCs w:val="16"/>
              </w:rPr>
            </w:pPr>
            <w:r>
              <w:rPr>
                <w:sz w:val="16"/>
                <w:szCs w:val="16"/>
              </w:rPr>
              <w:t>Costes de personal en comisión de servicios</w:t>
            </w:r>
          </w:p>
        </w:tc>
        <w:tc>
          <w:tcPr>
            <w:tcW w:w="1026" w:type="pct"/>
            <w:vAlign w:val="center"/>
          </w:tcPr>
          <w:p w14:paraId="2FC6727E"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920" w:type="pct"/>
            <w:vAlign w:val="center"/>
          </w:tcPr>
          <w:p w14:paraId="6B2309E3"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c>
          <w:tcPr>
            <w:tcW w:w="1117" w:type="pct"/>
            <w:vAlign w:val="center"/>
          </w:tcPr>
          <w:p w14:paraId="3A3F398F" w14:textId="77777777" w:rsidR="00062A90" w:rsidRPr="006655C6" w:rsidRDefault="00062A90" w:rsidP="00C85DA0">
            <w:pPr>
              <w:spacing w:before="20" w:after="20"/>
              <w:jc w:val="right"/>
              <w:rPr>
                <w:sz w:val="16"/>
                <w:szCs w:val="16"/>
              </w:rPr>
            </w:pPr>
            <w:r w:rsidRPr="006655C6">
              <w:rPr>
                <w:rFonts w:cs="Arial"/>
                <w:bCs/>
                <w:sz w:val="16"/>
                <w:szCs w:val="16"/>
              </w:rPr>
              <w:fldChar w:fldCharType="begin">
                <w:ffData>
                  <w:name w:val="Texto558"/>
                  <w:enabled/>
                  <w:calcOnExit w:val="0"/>
                  <w:textInput>
                    <w:type w:val="number"/>
                    <w:format w:val="#.##0,00"/>
                  </w:textInput>
                </w:ffData>
              </w:fldChar>
            </w:r>
            <w:r w:rsidRPr="006655C6">
              <w:rPr>
                <w:rFonts w:cs="Arial"/>
                <w:bCs/>
                <w:sz w:val="16"/>
                <w:szCs w:val="16"/>
              </w:rPr>
              <w:instrText xml:space="preserve"> FORMTEXT </w:instrText>
            </w:r>
            <w:r w:rsidRPr="006655C6">
              <w:rPr>
                <w:rFonts w:cs="Arial"/>
                <w:bCs/>
                <w:sz w:val="16"/>
                <w:szCs w:val="16"/>
              </w:rPr>
            </w:r>
            <w:r w:rsidRPr="006655C6">
              <w:rPr>
                <w:rFonts w:cs="Arial"/>
                <w:bCs/>
                <w:sz w:val="16"/>
                <w:szCs w:val="16"/>
              </w:rPr>
              <w:fldChar w:fldCharType="separate"/>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noProof/>
                <w:sz w:val="16"/>
                <w:szCs w:val="16"/>
              </w:rPr>
              <w:t> </w:t>
            </w:r>
            <w:r w:rsidRPr="006655C6">
              <w:rPr>
                <w:rFonts w:cs="Arial"/>
                <w:bCs/>
                <w:sz w:val="16"/>
                <w:szCs w:val="16"/>
              </w:rPr>
              <w:fldChar w:fldCharType="end"/>
            </w:r>
          </w:p>
        </w:tc>
      </w:tr>
      <w:tr w:rsidR="00062A90" w:rsidRPr="006655C6" w14:paraId="618C32A0" w14:textId="77777777" w:rsidTr="00062A90">
        <w:tc>
          <w:tcPr>
            <w:tcW w:w="1937" w:type="pct"/>
            <w:shd w:val="clear" w:color="auto" w:fill="F2F2F2"/>
            <w:vAlign w:val="center"/>
          </w:tcPr>
          <w:p w14:paraId="7B5AB4A4" w14:textId="77777777" w:rsidR="00062A90" w:rsidRPr="006655C6" w:rsidRDefault="00062A90" w:rsidP="00C85DA0">
            <w:pPr>
              <w:spacing w:before="20" w:after="20"/>
              <w:jc w:val="right"/>
              <w:rPr>
                <w:b/>
                <w:sz w:val="16"/>
                <w:szCs w:val="16"/>
              </w:rPr>
            </w:pPr>
            <w:r w:rsidRPr="006655C6">
              <w:rPr>
                <w:b/>
                <w:sz w:val="16"/>
                <w:szCs w:val="16"/>
              </w:rPr>
              <w:t>TOTAL</w:t>
            </w:r>
          </w:p>
        </w:tc>
        <w:tc>
          <w:tcPr>
            <w:tcW w:w="1026" w:type="pct"/>
            <w:shd w:val="clear" w:color="auto" w:fill="FFFFFF"/>
            <w:vAlign w:val="center"/>
          </w:tcPr>
          <w:p w14:paraId="61D0E858" w14:textId="77777777" w:rsidR="00062A90" w:rsidRPr="006655C6" w:rsidRDefault="00062A90" w:rsidP="00C85DA0">
            <w:pPr>
              <w:spacing w:before="20" w:after="20"/>
              <w:jc w:val="right"/>
              <w:rPr>
                <w:b/>
                <w:sz w:val="16"/>
                <w:szCs w:val="16"/>
              </w:rPr>
            </w:pPr>
            <w:r w:rsidRPr="006655C6">
              <w:rPr>
                <w:rFonts w:cs="Arial"/>
                <w:b/>
                <w:bCs/>
                <w:sz w:val="16"/>
                <w:szCs w:val="16"/>
              </w:rPr>
              <w:fldChar w:fldCharType="begin">
                <w:ffData>
                  <w:name w:val="Texto558"/>
                  <w:enabled/>
                  <w:calcOnExit w:val="0"/>
                  <w:textInput>
                    <w:type w:val="number"/>
                    <w:format w:val="#.##0,00"/>
                  </w:textInput>
                </w:ffData>
              </w:fldChar>
            </w:r>
            <w:r w:rsidRPr="006655C6">
              <w:rPr>
                <w:rFonts w:cs="Arial"/>
                <w:b/>
                <w:bCs/>
                <w:sz w:val="16"/>
                <w:szCs w:val="16"/>
              </w:rPr>
              <w:instrText xml:space="preserve"> FORMTEXT </w:instrText>
            </w:r>
            <w:r w:rsidRPr="006655C6">
              <w:rPr>
                <w:rFonts w:cs="Arial"/>
                <w:b/>
                <w:bCs/>
                <w:sz w:val="16"/>
                <w:szCs w:val="16"/>
              </w:rPr>
            </w:r>
            <w:r w:rsidRPr="006655C6">
              <w:rPr>
                <w:rFonts w:cs="Arial"/>
                <w:b/>
                <w:bCs/>
                <w:sz w:val="16"/>
                <w:szCs w:val="16"/>
              </w:rPr>
              <w:fldChar w:fldCharType="separate"/>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sz w:val="16"/>
                <w:szCs w:val="16"/>
              </w:rPr>
              <w:fldChar w:fldCharType="end"/>
            </w:r>
          </w:p>
        </w:tc>
        <w:tc>
          <w:tcPr>
            <w:tcW w:w="920" w:type="pct"/>
            <w:shd w:val="clear" w:color="auto" w:fill="FFFFFF"/>
            <w:vAlign w:val="center"/>
          </w:tcPr>
          <w:p w14:paraId="266E600C" w14:textId="77777777" w:rsidR="00062A90" w:rsidRPr="006655C6" w:rsidRDefault="00062A90" w:rsidP="00C85DA0">
            <w:pPr>
              <w:spacing w:before="20" w:after="20"/>
              <w:jc w:val="right"/>
              <w:rPr>
                <w:b/>
                <w:sz w:val="16"/>
                <w:szCs w:val="16"/>
              </w:rPr>
            </w:pPr>
            <w:r w:rsidRPr="006655C6">
              <w:rPr>
                <w:rFonts w:cs="Arial"/>
                <w:b/>
                <w:bCs/>
                <w:sz w:val="16"/>
                <w:szCs w:val="16"/>
              </w:rPr>
              <w:fldChar w:fldCharType="begin">
                <w:ffData>
                  <w:name w:val="Texto558"/>
                  <w:enabled/>
                  <w:calcOnExit w:val="0"/>
                  <w:textInput>
                    <w:type w:val="number"/>
                    <w:format w:val="#.##0,00"/>
                  </w:textInput>
                </w:ffData>
              </w:fldChar>
            </w:r>
            <w:r w:rsidRPr="006655C6">
              <w:rPr>
                <w:rFonts w:cs="Arial"/>
                <w:b/>
                <w:bCs/>
                <w:sz w:val="16"/>
                <w:szCs w:val="16"/>
              </w:rPr>
              <w:instrText xml:space="preserve"> FORMTEXT </w:instrText>
            </w:r>
            <w:r w:rsidRPr="006655C6">
              <w:rPr>
                <w:rFonts w:cs="Arial"/>
                <w:b/>
                <w:bCs/>
                <w:sz w:val="16"/>
                <w:szCs w:val="16"/>
              </w:rPr>
            </w:r>
            <w:r w:rsidRPr="006655C6">
              <w:rPr>
                <w:rFonts w:cs="Arial"/>
                <w:b/>
                <w:bCs/>
                <w:sz w:val="16"/>
                <w:szCs w:val="16"/>
              </w:rPr>
              <w:fldChar w:fldCharType="separate"/>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sz w:val="16"/>
                <w:szCs w:val="16"/>
              </w:rPr>
              <w:fldChar w:fldCharType="end"/>
            </w:r>
          </w:p>
        </w:tc>
        <w:tc>
          <w:tcPr>
            <w:tcW w:w="1117" w:type="pct"/>
            <w:shd w:val="clear" w:color="auto" w:fill="FFFFFF"/>
            <w:vAlign w:val="center"/>
          </w:tcPr>
          <w:p w14:paraId="73676B4C" w14:textId="77777777" w:rsidR="00062A90" w:rsidRPr="006655C6" w:rsidRDefault="00062A90" w:rsidP="00C85DA0">
            <w:pPr>
              <w:spacing w:before="20" w:after="20"/>
              <w:jc w:val="right"/>
              <w:rPr>
                <w:b/>
                <w:sz w:val="16"/>
                <w:szCs w:val="16"/>
              </w:rPr>
            </w:pPr>
            <w:r w:rsidRPr="006655C6">
              <w:rPr>
                <w:rFonts w:cs="Arial"/>
                <w:b/>
                <w:bCs/>
                <w:sz w:val="16"/>
                <w:szCs w:val="16"/>
              </w:rPr>
              <w:fldChar w:fldCharType="begin">
                <w:ffData>
                  <w:name w:val="Texto558"/>
                  <w:enabled/>
                  <w:calcOnExit w:val="0"/>
                  <w:textInput>
                    <w:type w:val="number"/>
                    <w:format w:val="#.##0,00"/>
                  </w:textInput>
                </w:ffData>
              </w:fldChar>
            </w:r>
            <w:r w:rsidRPr="006655C6">
              <w:rPr>
                <w:rFonts w:cs="Arial"/>
                <w:b/>
                <w:bCs/>
                <w:sz w:val="16"/>
                <w:szCs w:val="16"/>
              </w:rPr>
              <w:instrText xml:space="preserve"> FORMTEXT </w:instrText>
            </w:r>
            <w:r w:rsidRPr="006655C6">
              <w:rPr>
                <w:rFonts w:cs="Arial"/>
                <w:b/>
                <w:bCs/>
                <w:sz w:val="16"/>
                <w:szCs w:val="16"/>
              </w:rPr>
            </w:r>
            <w:r w:rsidRPr="006655C6">
              <w:rPr>
                <w:rFonts w:cs="Arial"/>
                <w:b/>
                <w:bCs/>
                <w:sz w:val="16"/>
                <w:szCs w:val="16"/>
              </w:rPr>
              <w:fldChar w:fldCharType="separate"/>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noProof/>
                <w:sz w:val="16"/>
                <w:szCs w:val="16"/>
              </w:rPr>
              <w:t> </w:t>
            </w:r>
            <w:r w:rsidRPr="006655C6">
              <w:rPr>
                <w:rFonts w:cs="Arial"/>
                <w:b/>
                <w:bCs/>
                <w:sz w:val="16"/>
                <w:szCs w:val="16"/>
              </w:rPr>
              <w:fldChar w:fldCharType="end"/>
            </w:r>
          </w:p>
        </w:tc>
      </w:tr>
    </w:tbl>
    <w:p w14:paraId="5A7F133E" w14:textId="77777777" w:rsidR="007654DF" w:rsidRPr="006655C6" w:rsidRDefault="007654DF" w:rsidP="005C0A75">
      <w:pPr>
        <w:spacing w:before="0" w:after="0"/>
        <w:rPr>
          <w:sz w:val="16"/>
          <w:szCs w:val="16"/>
        </w:rPr>
      </w:pPr>
      <w:r w:rsidRPr="006655C6">
        <w:rPr>
          <w:b/>
          <w:sz w:val="16"/>
          <w:szCs w:val="16"/>
        </w:rPr>
        <w:t>(*)</w:t>
      </w:r>
      <w:r w:rsidRPr="006655C6">
        <w:rPr>
          <w:sz w:val="16"/>
          <w:szCs w:val="16"/>
        </w:rPr>
        <w:t xml:space="preserve"> Según la Resolución de Concesión</w:t>
      </w:r>
    </w:p>
    <w:p w14:paraId="581219AC" w14:textId="77777777" w:rsidR="007654DF" w:rsidRPr="005C0A75" w:rsidRDefault="007654DF" w:rsidP="00940748">
      <w:pPr>
        <w:outlineLvl w:val="0"/>
        <w:rPr>
          <w:b/>
          <w:sz w:val="18"/>
          <w:szCs w:val="18"/>
        </w:rPr>
      </w:pPr>
      <w:r w:rsidRPr="005C0A75">
        <w:rPr>
          <w:b/>
          <w:sz w:val="18"/>
          <w:szCs w:val="18"/>
        </w:rPr>
        <w:t>NOTAS:</w:t>
      </w:r>
    </w:p>
    <w:p w14:paraId="496FC7C1" w14:textId="77777777" w:rsidR="007654DF" w:rsidRPr="005C0A75" w:rsidRDefault="007654DF" w:rsidP="00940748">
      <w:pPr>
        <w:spacing w:before="0"/>
        <w:ind w:right="-284"/>
        <w:rPr>
          <w:sz w:val="18"/>
          <w:szCs w:val="18"/>
        </w:rPr>
      </w:pPr>
      <w:r w:rsidRPr="005C0A75">
        <w:rPr>
          <w:sz w:val="18"/>
          <w:szCs w:val="18"/>
        </w:rPr>
        <w:t xml:space="preserve">Añada los comentarios necesarios para que quede completa la comprobación de aquellos ítems en los que se ha marcado el indicador </w:t>
      </w:r>
      <w:r w:rsidRPr="00842CB6">
        <w:rPr>
          <w:b/>
          <w:sz w:val="18"/>
          <w:szCs w:val="18"/>
        </w:rPr>
        <w:t>Ver Notas</w:t>
      </w:r>
      <w:r w:rsidRPr="005C0A75">
        <w:rPr>
          <w:sz w:val="18"/>
          <w:szCs w:val="18"/>
        </w:rPr>
        <w:t>.</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8353"/>
      </w:tblGrid>
      <w:tr w:rsidR="007654DF" w:rsidRPr="005C0A75" w14:paraId="0DC2B01B" w14:textId="77777777" w:rsidTr="0093092D">
        <w:tc>
          <w:tcPr>
            <w:tcW w:w="739" w:type="pct"/>
            <w:vAlign w:val="center"/>
          </w:tcPr>
          <w:p w14:paraId="604F2302" w14:textId="77777777" w:rsidR="007654DF" w:rsidRPr="005C0A75" w:rsidRDefault="007654DF" w:rsidP="005C0A75">
            <w:pPr>
              <w:spacing w:before="0" w:after="0"/>
              <w:rPr>
                <w:b/>
                <w:sz w:val="18"/>
                <w:szCs w:val="18"/>
              </w:rPr>
            </w:pPr>
            <w:r w:rsidRPr="005C0A75">
              <w:rPr>
                <w:b/>
                <w:sz w:val="18"/>
                <w:szCs w:val="18"/>
              </w:rPr>
              <w:t>Nota (1)</w:t>
            </w:r>
          </w:p>
        </w:tc>
        <w:bookmarkStart w:id="20" w:name="NOTA1"/>
        <w:tc>
          <w:tcPr>
            <w:tcW w:w="4261" w:type="pct"/>
            <w:vAlign w:val="center"/>
          </w:tcPr>
          <w:p w14:paraId="56FEF325"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0"/>
          </w:p>
        </w:tc>
      </w:tr>
      <w:tr w:rsidR="007654DF" w:rsidRPr="005C0A75" w14:paraId="391ED359" w14:textId="77777777" w:rsidTr="0093092D">
        <w:tc>
          <w:tcPr>
            <w:tcW w:w="739" w:type="pct"/>
            <w:vAlign w:val="center"/>
          </w:tcPr>
          <w:p w14:paraId="00EAB13D" w14:textId="77777777" w:rsidR="007654DF" w:rsidRPr="005C0A75" w:rsidRDefault="007654DF" w:rsidP="005C0A75">
            <w:pPr>
              <w:spacing w:before="0" w:after="0"/>
              <w:rPr>
                <w:b/>
                <w:sz w:val="18"/>
                <w:szCs w:val="18"/>
              </w:rPr>
            </w:pPr>
            <w:r w:rsidRPr="005C0A75">
              <w:rPr>
                <w:b/>
                <w:sz w:val="18"/>
                <w:szCs w:val="18"/>
              </w:rPr>
              <w:t>Nota (2)</w:t>
            </w:r>
          </w:p>
        </w:tc>
        <w:bookmarkStart w:id="21" w:name="NOTA2"/>
        <w:tc>
          <w:tcPr>
            <w:tcW w:w="4261" w:type="pct"/>
            <w:vAlign w:val="center"/>
          </w:tcPr>
          <w:p w14:paraId="469E11D4"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1"/>
          </w:p>
        </w:tc>
      </w:tr>
      <w:tr w:rsidR="007654DF" w:rsidRPr="005C0A75" w14:paraId="7E6FEC92" w14:textId="77777777" w:rsidTr="0093092D">
        <w:tc>
          <w:tcPr>
            <w:tcW w:w="739" w:type="pct"/>
            <w:vAlign w:val="center"/>
          </w:tcPr>
          <w:p w14:paraId="6E9EE0C2" w14:textId="77777777" w:rsidR="007654DF" w:rsidRPr="005C0A75" w:rsidRDefault="007654DF" w:rsidP="005C0A75">
            <w:pPr>
              <w:spacing w:before="0" w:after="0"/>
              <w:rPr>
                <w:b/>
                <w:sz w:val="18"/>
                <w:szCs w:val="18"/>
              </w:rPr>
            </w:pPr>
            <w:r w:rsidRPr="005C0A75">
              <w:rPr>
                <w:b/>
                <w:sz w:val="18"/>
                <w:szCs w:val="18"/>
              </w:rPr>
              <w:t>Nota (3)</w:t>
            </w:r>
          </w:p>
        </w:tc>
        <w:tc>
          <w:tcPr>
            <w:tcW w:w="4261" w:type="pct"/>
            <w:vAlign w:val="center"/>
          </w:tcPr>
          <w:p w14:paraId="6021741A"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p>
        </w:tc>
      </w:tr>
      <w:tr w:rsidR="007654DF" w:rsidRPr="005C0A75" w14:paraId="12154CEA" w14:textId="77777777" w:rsidTr="0093092D">
        <w:tc>
          <w:tcPr>
            <w:tcW w:w="739" w:type="pct"/>
            <w:vAlign w:val="center"/>
          </w:tcPr>
          <w:p w14:paraId="26D3A928" w14:textId="77777777" w:rsidR="007654DF" w:rsidRPr="005C0A75" w:rsidRDefault="007654DF" w:rsidP="005C0A75">
            <w:pPr>
              <w:spacing w:before="0" w:after="0"/>
              <w:rPr>
                <w:b/>
                <w:sz w:val="18"/>
                <w:szCs w:val="18"/>
              </w:rPr>
            </w:pPr>
            <w:r w:rsidRPr="005C0A75">
              <w:rPr>
                <w:b/>
                <w:sz w:val="18"/>
                <w:szCs w:val="18"/>
              </w:rPr>
              <w:t>Nota (4)</w:t>
            </w:r>
          </w:p>
        </w:tc>
        <w:bookmarkStart w:id="22" w:name="NOTA4"/>
        <w:tc>
          <w:tcPr>
            <w:tcW w:w="4261" w:type="pct"/>
            <w:vAlign w:val="center"/>
          </w:tcPr>
          <w:p w14:paraId="210D30C9"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2"/>
          </w:p>
        </w:tc>
      </w:tr>
      <w:tr w:rsidR="007654DF" w:rsidRPr="005C0A75" w14:paraId="59A74C44" w14:textId="77777777" w:rsidTr="0093092D">
        <w:tc>
          <w:tcPr>
            <w:tcW w:w="739" w:type="pct"/>
            <w:vAlign w:val="center"/>
          </w:tcPr>
          <w:p w14:paraId="563461D5" w14:textId="77777777" w:rsidR="007654DF" w:rsidRPr="005C0A75" w:rsidRDefault="007654DF" w:rsidP="005C0A75">
            <w:pPr>
              <w:spacing w:before="0" w:after="0"/>
              <w:rPr>
                <w:b/>
                <w:sz w:val="18"/>
                <w:szCs w:val="18"/>
              </w:rPr>
            </w:pPr>
            <w:r w:rsidRPr="005C0A75">
              <w:rPr>
                <w:b/>
                <w:sz w:val="18"/>
                <w:szCs w:val="18"/>
              </w:rPr>
              <w:t>Nota (5)</w:t>
            </w:r>
          </w:p>
        </w:tc>
        <w:bookmarkStart w:id="23" w:name="NOTA5"/>
        <w:tc>
          <w:tcPr>
            <w:tcW w:w="4261" w:type="pct"/>
            <w:vAlign w:val="center"/>
          </w:tcPr>
          <w:p w14:paraId="329A0464"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3"/>
          </w:p>
        </w:tc>
      </w:tr>
      <w:tr w:rsidR="007654DF" w:rsidRPr="005C0A75" w14:paraId="4A2D0C1F" w14:textId="77777777" w:rsidTr="0093092D">
        <w:tc>
          <w:tcPr>
            <w:tcW w:w="739" w:type="pct"/>
            <w:vAlign w:val="center"/>
          </w:tcPr>
          <w:p w14:paraId="0225A1AD" w14:textId="77777777" w:rsidR="007654DF" w:rsidRPr="005C0A75" w:rsidRDefault="007654DF" w:rsidP="005C0A75">
            <w:pPr>
              <w:spacing w:before="0" w:after="0"/>
              <w:rPr>
                <w:b/>
                <w:sz w:val="18"/>
                <w:szCs w:val="18"/>
              </w:rPr>
            </w:pPr>
            <w:r w:rsidRPr="005C0A75">
              <w:rPr>
                <w:b/>
                <w:sz w:val="18"/>
                <w:szCs w:val="18"/>
              </w:rPr>
              <w:t>Nota (6)</w:t>
            </w:r>
          </w:p>
        </w:tc>
        <w:bookmarkStart w:id="24" w:name="NOTA6"/>
        <w:tc>
          <w:tcPr>
            <w:tcW w:w="4261" w:type="pct"/>
            <w:vAlign w:val="center"/>
          </w:tcPr>
          <w:p w14:paraId="78B81C92"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4"/>
          </w:p>
        </w:tc>
      </w:tr>
      <w:tr w:rsidR="007654DF" w:rsidRPr="005C0A75" w14:paraId="48BFA118" w14:textId="77777777" w:rsidTr="0093092D">
        <w:tc>
          <w:tcPr>
            <w:tcW w:w="739" w:type="pct"/>
            <w:vAlign w:val="center"/>
          </w:tcPr>
          <w:p w14:paraId="3D36CE37" w14:textId="77777777" w:rsidR="007654DF" w:rsidRPr="005C0A75" w:rsidRDefault="007654DF" w:rsidP="005C0A75">
            <w:pPr>
              <w:spacing w:before="0" w:after="0"/>
              <w:rPr>
                <w:b/>
                <w:sz w:val="18"/>
                <w:szCs w:val="18"/>
              </w:rPr>
            </w:pPr>
            <w:r w:rsidRPr="005C0A75">
              <w:rPr>
                <w:b/>
                <w:sz w:val="18"/>
                <w:szCs w:val="18"/>
              </w:rPr>
              <w:t>Nota (7)</w:t>
            </w:r>
          </w:p>
        </w:tc>
        <w:bookmarkStart w:id="25" w:name="NOTA7"/>
        <w:tc>
          <w:tcPr>
            <w:tcW w:w="4261" w:type="pct"/>
            <w:vAlign w:val="center"/>
          </w:tcPr>
          <w:p w14:paraId="7A91DC5C"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5"/>
          </w:p>
        </w:tc>
      </w:tr>
      <w:tr w:rsidR="007654DF" w:rsidRPr="005C0A75" w14:paraId="21495A0F" w14:textId="77777777" w:rsidTr="0093092D">
        <w:tc>
          <w:tcPr>
            <w:tcW w:w="739" w:type="pct"/>
            <w:vAlign w:val="center"/>
          </w:tcPr>
          <w:p w14:paraId="7A93F04E" w14:textId="77777777" w:rsidR="007654DF" w:rsidRPr="005C0A75" w:rsidRDefault="007654DF" w:rsidP="005C0A75">
            <w:pPr>
              <w:spacing w:before="0" w:after="0"/>
              <w:rPr>
                <w:b/>
                <w:sz w:val="18"/>
                <w:szCs w:val="18"/>
              </w:rPr>
            </w:pPr>
            <w:r w:rsidRPr="005C0A75">
              <w:rPr>
                <w:b/>
                <w:sz w:val="18"/>
                <w:szCs w:val="18"/>
              </w:rPr>
              <w:t>Nota (8)</w:t>
            </w:r>
          </w:p>
        </w:tc>
        <w:bookmarkStart w:id="26" w:name="NOTA8"/>
        <w:tc>
          <w:tcPr>
            <w:tcW w:w="4261" w:type="pct"/>
            <w:vAlign w:val="center"/>
          </w:tcPr>
          <w:p w14:paraId="1876D155"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6"/>
          </w:p>
        </w:tc>
      </w:tr>
      <w:tr w:rsidR="007654DF" w:rsidRPr="005C0A75" w14:paraId="726E5D74" w14:textId="77777777" w:rsidTr="0093092D">
        <w:tc>
          <w:tcPr>
            <w:tcW w:w="739" w:type="pct"/>
            <w:vAlign w:val="center"/>
          </w:tcPr>
          <w:p w14:paraId="1610C36C" w14:textId="77777777" w:rsidR="007654DF" w:rsidRPr="005C0A75" w:rsidRDefault="007654DF" w:rsidP="005C0A75">
            <w:pPr>
              <w:spacing w:before="0" w:after="0"/>
              <w:rPr>
                <w:b/>
                <w:sz w:val="18"/>
                <w:szCs w:val="18"/>
              </w:rPr>
            </w:pPr>
            <w:r w:rsidRPr="005C0A75">
              <w:rPr>
                <w:b/>
                <w:sz w:val="18"/>
                <w:szCs w:val="18"/>
              </w:rPr>
              <w:t>Nota (9)</w:t>
            </w:r>
          </w:p>
        </w:tc>
        <w:bookmarkStart w:id="27" w:name="NOTA9"/>
        <w:tc>
          <w:tcPr>
            <w:tcW w:w="4261" w:type="pct"/>
            <w:vAlign w:val="center"/>
          </w:tcPr>
          <w:p w14:paraId="1C25D523"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7"/>
          </w:p>
        </w:tc>
      </w:tr>
      <w:tr w:rsidR="007654DF" w:rsidRPr="005C0A75" w14:paraId="648FEF34" w14:textId="77777777" w:rsidTr="0093092D">
        <w:tc>
          <w:tcPr>
            <w:tcW w:w="739" w:type="pct"/>
            <w:vAlign w:val="center"/>
          </w:tcPr>
          <w:p w14:paraId="0F041EC2" w14:textId="77777777" w:rsidR="007654DF" w:rsidRPr="005C0A75" w:rsidRDefault="007654DF" w:rsidP="005C0A75">
            <w:pPr>
              <w:spacing w:before="0" w:after="0"/>
              <w:rPr>
                <w:b/>
                <w:sz w:val="18"/>
                <w:szCs w:val="18"/>
              </w:rPr>
            </w:pPr>
            <w:r w:rsidRPr="005C0A75">
              <w:rPr>
                <w:b/>
                <w:sz w:val="18"/>
                <w:szCs w:val="18"/>
              </w:rPr>
              <w:t>Nota (10)</w:t>
            </w:r>
          </w:p>
        </w:tc>
        <w:bookmarkStart w:id="28" w:name="NOTA10"/>
        <w:tc>
          <w:tcPr>
            <w:tcW w:w="4261" w:type="pct"/>
            <w:vAlign w:val="center"/>
          </w:tcPr>
          <w:p w14:paraId="2C1CB672"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8"/>
          </w:p>
        </w:tc>
      </w:tr>
      <w:tr w:rsidR="007654DF" w:rsidRPr="005C0A75" w14:paraId="2561A490" w14:textId="77777777" w:rsidTr="0093092D">
        <w:tc>
          <w:tcPr>
            <w:tcW w:w="739" w:type="pct"/>
            <w:vAlign w:val="center"/>
          </w:tcPr>
          <w:p w14:paraId="00D89C26" w14:textId="77777777" w:rsidR="007654DF" w:rsidRPr="005C0A75" w:rsidRDefault="007654DF" w:rsidP="005C0A75">
            <w:pPr>
              <w:spacing w:before="0" w:after="0"/>
              <w:rPr>
                <w:b/>
                <w:sz w:val="18"/>
                <w:szCs w:val="18"/>
              </w:rPr>
            </w:pPr>
            <w:r w:rsidRPr="005C0A75">
              <w:rPr>
                <w:b/>
                <w:sz w:val="18"/>
                <w:szCs w:val="18"/>
              </w:rPr>
              <w:t>Nota (11)</w:t>
            </w:r>
          </w:p>
        </w:tc>
        <w:bookmarkStart w:id="29" w:name="NOTA11"/>
        <w:tc>
          <w:tcPr>
            <w:tcW w:w="4261" w:type="pct"/>
            <w:vAlign w:val="center"/>
          </w:tcPr>
          <w:p w14:paraId="10EB13C2"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29"/>
          </w:p>
        </w:tc>
      </w:tr>
      <w:tr w:rsidR="007654DF" w:rsidRPr="005C0A75" w14:paraId="0B25A3E0" w14:textId="77777777" w:rsidTr="0093092D">
        <w:tc>
          <w:tcPr>
            <w:tcW w:w="739" w:type="pct"/>
            <w:vAlign w:val="center"/>
          </w:tcPr>
          <w:p w14:paraId="2DF2F84D" w14:textId="77777777" w:rsidR="007654DF" w:rsidRPr="005C0A75" w:rsidRDefault="007654DF" w:rsidP="005C0A75">
            <w:pPr>
              <w:spacing w:before="0" w:after="0"/>
              <w:rPr>
                <w:b/>
                <w:sz w:val="18"/>
                <w:szCs w:val="18"/>
              </w:rPr>
            </w:pPr>
            <w:r w:rsidRPr="005C0A75">
              <w:rPr>
                <w:b/>
                <w:sz w:val="18"/>
                <w:szCs w:val="18"/>
              </w:rPr>
              <w:t>Nota (12)</w:t>
            </w:r>
          </w:p>
        </w:tc>
        <w:bookmarkStart w:id="30" w:name="NOTA12"/>
        <w:tc>
          <w:tcPr>
            <w:tcW w:w="4261" w:type="pct"/>
            <w:vAlign w:val="center"/>
          </w:tcPr>
          <w:p w14:paraId="5D2C64D8"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0"/>
          </w:p>
        </w:tc>
      </w:tr>
      <w:tr w:rsidR="007654DF" w:rsidRPr="005C0A75" w14:paraId="52C103F8" w14:textId="77777777" w:rsidTr="0093092D">
        <w:tc>
          <w:tcPr>
            <w:tcW w:w="739" w:type="pct"/>
            <w:vAlign w:val="center"/>
          </w:tcPr>
          <w:p w14:paraId="3E0C8BA9" w14:textId="77777777" w:rsidR="007654DF" w:rsidRPr="005C0A75" w:rsidRDefault="007654DF" w:rsidP="005C0A75">
            <w:pPr>
              <w:spacing w:before="0" w:after="0"/>
              <w:rPr>
                <w:b/>
                <w:sz w:val="18"/>
                <w:szCs w:val="18"/>
              </w:rPr>
            </w:pPr>
            <w:r w:rsidRPr="005C0A75">
              <w:rPr>
                <w:b/>
                <w:sz w:val="18"/>
                <w:szCs w:val="18"/>
              </w:rPr>
              <w:t>Nota (13)</w:t>
            </w:r>
          </w:p>
        </w:tc>
        <w:bookmarkStart w:id="31" w:name="NOTA13"/>
        <w:tc>
          <w:tcPr>
            <w:tcW w:w="4261" w:type="pct"/>
            <w:vAlign w:val="center"/>
          </w:tcPr>
          <w:p w14:paraId="0256B095"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1"/>
          </w:p>
        </w:tc>
      </w:tr>
      <w:tr w:rsidR="007654DF" w:rsidRPr="005C0A75" w14:paraId="31C65362" w14:textId="77777777" w:rsidTr="0093092D">
        <w:tc>
          <w:tcPr>
            <w:tcW w:w="739" w:type="pct"/>
            <w:vAlign w:val="center"/>
          </w:tcPr>
          <w:p w14:paraId="51C211A5" w14:textId="77777777" w:rsidR="007654DF" w:rsidRPr="005C0A75" w:rsidRDefault="007654DF" w:rsidP="005C0A75">
            <w:pPr>
              <w:spacing w:before="0" w:after="0"/>
              <w:rPr>
                <w:b/>
                <w:sz w:val="18"/>
                <w:szCs w:val="18"/>
              </w:rPr>
            </w:pPr>
            <w:r w:rsidRPr="005C0A75">
              <w:rPr>
                <w:b/>
                <w:sz w:val="18"/>
                <w:szCs w:val="18"/>
              </w:rPr>
              <w:t>Nota (14)</w:t>
            </w:r>
          </w:p>
        </w:tc>
        <w:bookmarkStart w:id="32" w:name="NOTA14"/>
        <w:tc>
          <w:tcPr>
            <w:tcW w:w="4261" w:type="pct"/>
            <w:vAlign w:val="center"/>
          </w:tcPr>
          <w:p w14:paraId="1D2BBB8A"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2"/>
          </w:p>
        </w:tc>
      </w:tr>
      <w:tr w:rsidR="007654DF" w:rsidRPr="005C0A75" w14:paraId="78A24625" w14:textId="77777777" w:rsidTr="0093092D">
        <w:tc>
          <w:tcPr>
            <w:tcW w:w="739" w:type="pct"/>
            <w:vAlign w:val="center"/>
          </w:tcPr>
          <w:p w14:paraId="20799D90" w14:textId="77777777" w:rsidR="007654DF" w:rsidRPr="005C0A75" w:rsidRDefault="007654DF" w:rsidP="005C0A75">
            <w:pPr>
              <w:spacing w:before="0" w:after="0"/>
              <w:rPr>
                <w:b/>
                <w:sz w:val="18"/>
                <w:szCs w:val="18"/>
              </w:rPr>
            </w:pPr>
            <w:r w:rsidRPr="005C0A75">
              <w:rPr>
                <w:b/>
                <w:sz w:val="18"/>
                <w:szCs w:val="18"/>
              </w:rPr>
              <w:t>Nota (15)</w:t>
            </w:r>
          </w:p>
        </w:tc>
        <w:bookmarkStart w:id="33" w:name="NOTA15"/>
        <w:tc>
          <w:tcPr>
            <w:tcW w:w="4261" w:type="pct"/>
            <w:vAlign w:val="center"/>
          </w:tcPr>
          <w:p w14:paraId="749E514F"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3"/>
          </w:p>
        </w:tc>
      </w:tr>
      <w:tr w:rsidR="007654DF" w:rsidRPr="005C0A75" w14:paraId="1304B6F6" w14:textId="77777777" w:rsidTr="0093092D">
        <w:tc>
          <w:tcPr>
            <w:tcW w:w="739" w:type="pct"/>
            <w:vAlign w:val="center"/>
          </w:tcPr>
          <w:p w14:paraId="046A02CA" w14:textId="77777777" w:rsidR="007654DF" w:rsidRPr="005C0A75" w:rsidRDefault="007654DF" w:rsidP="005C0A75">
            <w:pPr>
              <w:spacing w:before="0" w:after="0"/>
              <w:rPr>
                <w:b/>
                <w:sz w:val="18"/>
                <w:szCs w:val="18"/>
              </w:rPr>
            </w:pPr>
            <w:r w:rsidRPr="005C0A75">
              <w:rPr>
                <w:b/>
                <w:sz w:val="18"/>
                <w:szCs w:val="18"/>
              </w:rPr>
              <w:t>Nota (16)</w:t>
            </w:r>
          </w:p>
        </w:tc>
        <w:bookmarkStart w:id="34" w:name="NOTA16"/>
        <w:tc>
          <w:tcPr>
            <w:tcW w:w="4261" w:type="pct"/>
            <w:vAlign w:val="center"/>
          </w:tcPr>
          <w:p w14:paraId="71F9B0E8"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4"/>
          </w:p>
        </w:tc>
      </w:tr>
      <w:tr w:rsidR="007654DF" w:rsidRPr="005C0A75" w14:paraId="614FF8B6" w14:textId="77777777" w:rsidTr="0093092D">
        <w:tc>
          <w:tcPr>
            <w:tcW w:w="739" w:type="pct"/>
            <w:vAlign w:val="center"/>
          </w:tcPr>
          <w:p w14:paraId="36EBA674" w14:textId="77777777" w:rsidR="007654DF" w:rsidRPr="005C0A75" w:rsidRDefault="007654DF" w:rsidP="005C0A75">
            <w:pPr>
              <w:spacing w:before="0" w:after="0"/>
              <w:rPr>
                <w:b/>
                <w:sz w:val="18"/>
                <w:szCs w:val="18"/>
              </w:rPr>
            </w:pPr>
            <w:r w:rsidRPr="005C0A75">
              <w:rPr>
                <w:b/>
                <w:sz w:val="18"/>
                <w:szCs w:val="18"/>
              </w:rPr>
              <w:t>Nota (17)</w:t>
            </w:r>
          </w:p>
        </w:tc>
        <w:bookmarkStart w:id="35" w:name="NOTA17"/>
        <w:tc>
          <w:tcPr>
            <w:tcW w:w="4261" w:type="pct"/>
            <w:vAlign w:val="center"/>
          </w:tcPr>
          <w:p w14:paraId="095D74A1"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5"/>
          </w:p>
        </w:tc>
      </w:tr>
      <w:tr w:rsidR="007654DF" w:rsidRPr="005C0A75" w14:paraId="4C062D74" w14:textId="77777777" w:rsidTr="0093092D">
        <w:tc>
          <w:tcPr>
            <w:tcW w:w="739" w:type="pct"/>
            <w:vAlign w:val="center"/>
          </w:tcPr>
          <w:p w14:paraId="54054F1C" w14:textId="77777777" w:rsidR="007654DF" w:rsidRPr="005C0A75" w:rsidRDefault="007654DF" w:rsidP="005C0A75">
            <w:pPr>
              <w:spacing w:before="0" w:after="0"/>
              <w:rPr>
                <w:b/>
                <w:sz w:val="18"/>
                <w:szCs w:val="18"/>
              </w:rPr>
            </w:pPr>
            <w:r w:rsidRPr="005C0A75">
              <w:rPr>
                <w:b/>
                <w:sz w:val="18"/>
                <w:szCs w:val="18"/>
              </w:rPr>
              <w:t>Nota (18)</w:t>
            </w:r>
          </w:p>
        </w:tc>
        <w:bookmarkStart w:id="36" w:name="NOTA18"/>
        <w:tc>
          <w:tcPr>
            <w:tcW w:w="4261" w:type="pct"/>
            <w:vAlign w:val="center"/>
          </w:tcPr>
          <w:p w14:paraId="6AB8BBB6"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6"/>
          </w:p>
        </w:tc>
      </w:tr>
      <w:tr w:rsidR="007654DF" w:rsidRPr="005C0A75" w14:paraId="1C3D70EA" w14:textId="77777777" w:rsidTr="0093092D">
        <w:tc>
          <w:tcPr>
            <w:tcW w:w="739" w:type="pct"/>
            <w:vAlign w:val="center"/>
          </w:tcPr>
          <w:p w14:paraId="240A8A0B" w14:textId="77777777" w:rsidR="007654DF" w:rsidRPr="005C0A75" w:rsidRDefault="007654DF" w:rsidP="005C0A75">
            <w:pPr>
              <w:spacing w:before="0" w:after="0"/>
              <w:rPr>
                <w:b/>
                <w:sz w:val="18"/>
                <w:szCs w:val="18"/>
              </w:rPr>
            </w:pPr>
            <w:r w:rsidRPr="005C0A75">
              <w:rPr>
                <w:b/>
                <w:sz w:val="18"/>
                <w:szCs w:val="18"/>
              </w:rPr>
              <w:t>Nota (19)</w:t>
            </w:r>
          </w:p>
        </w:tc>
        <w:bookmarkStart w:id="37" w:name="NOTA19"/>
        <w:tc>
          <w:tcPr>
            <w:tcW w:w="4261" w:type="pct"/>
            <w:vAlign w:val="center"/>
          </w:tcPr>
          <w:p w14:paraId="435E85BD"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7"/>
          </w:p>
        </w:tc>
      </w:tr>
      <w:tr w:rsidR="007654DF" w:rsidRPr="005C0A75" w14:paraId="33D80D1D" w14:textId="77777777" w:rsidTr="0093092D">
        <w:tc>
          <w:tcPr>
            <w:tcW w:w="739" w:type="pct"/>
            <w:vAlign w:val="center"/>
          </w:tcPr>
          <w:p w14:paraId="7C217EE5" w14:textId="77777777" w:rsidR="007654DF" w:rsidRPr="005C0A75" w:rsidRDefault="007654DF" w:rsidP="005C0A75">
            <w:pPr>
              <w:spacing w:before="0" w:after="0"/>
              <w:rPr>
                <w:b/>
                <w:sz w:val="18"/>
                <w:szCs w:val="18"/>
              </w:rPr>
            </w:pPr>
            <w:r w:rsidRPr="005C0A75">
              <w:rPr>
                <w:b/>
                <w:sz w:val="18"/>
                <w:szCs w:val="18"/>
              </w:rPr>
              <w:t>Nota (20)</w:t>
            </w:r>
          </w:p>
        </w:tc>
        <w:bookmarkStart w:id="38" w:name="NOTA20"/>
        <w:tc>
          <w:tcPr>
            <w:tcW w:w="4261" w:type="pct"/>
            <w:vAlign w:val="center"/>
          </w:tcPr>
          <w:p w14:paraId="2C0E18BE"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8"/>
          </w:p>
        </w:tc>
      </w:tr>
      <w:tr w:rsidR="007654DF" w:rsidRPr="005C0A75" w14:paraId="54FA8000" w14:textId="77777777" w:rsidTr="0093092D">
        <w:tc>
          <w:tcPr>
            <w:tcW w:w="739" w:type="pct"/>
            <w:vAlign w:val="center"/>
          </w:tcPr>
          <w:p w14:paraId="027BCE15" w14:textId="77777777" w:rsidR="007654DF" w:rsidRPr="005C0A75" w:rsidRDefault="007654DF" w:rsidP="005C0A75">
            <w:pPr>
              <w:spacing w:before="0" w:after="0"/>
              <w:rPr>
                <w:b/>
                <w:sz w:val="18"/>
                <w:szCs w:val="18"/>
              </w:rPr>
            </w:pPr>
            <w:r w:rsidRPr="005C0A75">
              <w:rPr>
                <w:b/>
                <w:sz w:val="18"/>
                <w:szCs w:val="18"/>
              </w:rPr>
              <w:t>Nota (21)</w:t>
            </w:r>
          </w:p>
        </w:tc>
        <w:bookmarkStart w:id="39" w:name="NOTA21"/>
        <w:tc>
          <w:tcPr>
            <w:tcW w:w="4261" w:type="pct"/>
            <w:vAlign w:val="center"/>
          </w:tcPr>
          <w:p w14:paraId="629DA61D"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39"/>
          </w:p>
        </w:tc>
      </w:tr>
      <w:tr w:rsidR="007654DF" w:rsidRPr="005C0A75" w14:paraId="307028E5" w14:textId="77777777" w:rsidTr="0093092D">
        <w:tc>
          <w:tcPr>
            <w:tcW w:w="739" w:type="pct"/>
            <w:vAlign w:val="center"/>
          </w:tcPr>
          <w:p w14:paraId="290D6C33" w14:textId="77777777" w:rsidR="007654DF" w:rsidRPr="005C0A75" w:rsidRDefault="007654DF" w:rsidP="005C0A75">
            <w:pPr>
              <w:spacing w:before="0" w:after="0"/>
              <w:rPr>
                <w:b/>
                <w:sz w:val="18"/>
                <w:szCs w:val="18"/>
              </w:rPr>
            </w:pPr>
            <w:r w:rsidRPr="005C0A75">
              <w:rPr>
                <w:b/>
                <w:sz w:val="18"/>
                <w:szCs w:val="18"/>
              </w:rPr>
              <w:t>Nota (22)</w:t>
            </w:r>
          </w:p>
        </w:tc>
        <w:bookmarkStart w:id="40" w:name="NOTA22"/>
        <w:tc>
          <w:tcPr>
            <w:tcW w:w="4261" w:type="pct"/>
            <w:vAlign w:val="center"/>
          </w:tcPr>
          <w:p w14:paraId="02FC9F19"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0"/>
          </w:p>
        </w:tc>
      </w:tr>
      <w:tr w:rsidR="007654DF" w:rsidRPr="005C0A75" w14:paraId="2124856D" w14:textId="77777777" w:rsidTr="0093092D">
        <w:tc>
          <w:tcPr>
            <w:tcW w:w="739" w:type="pct"/>
            <w:vAlign w:val="center"/>
          </w:tcPr>
          <w:p w14:paraId="59DDB67A" w14:textId="77777777" w:rsidR="007654DF" w:rsidRPr="005C0A75" w:rsidRDefault="007654DF" w:rsidP="005C0A75">
            <w:pPr>
              <w:spacing w:before="0" w:after="0"/>
              <w:rPr>
                <w:b/>
                <w:sz w:val="18"/>
                <w:szCs w:val="18"/>
              </w:rPr>
            </w:pPr>
            <w:r w:rsidRPr="005C0A75">
              <w:rPr>
                <w:b/>
                <w:sz w:val="18"/>
                <w:szCs w:val="18"/>
              </w:rPr>
              <w:t>Nota (23)</w:t>
            </w:r>
          </w:p>
        </w:tc>
        <w:bookmarkStart w:id="41" w:name="NOTA23"/>
        <w:tc>
          <w:tcPr>
            <w:tcW w:w="4261" w:type="pct"/>
            <w:vAlign w:val="center"/>
          </w:tcPr>
          <w:p w14:paraId="29AE5CA2"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1"/>
          </w:p>
        </w:tc>
      </w:tr>
      <w:tr w:rsidR="007654DF" w:rsidRPr="005C0A75" w14:paraId="0BC6DF64" w14:textId="77777777" w:rsidTr="0093092D">
        <w:tc>
          <w:tcPr>
            <w:tcW w:w="739" w:type="pct"/>
            <w:vAlign w:val="center"/>
          </w:tcPr>
          <w:p w14:paraId="111F6085" w14:textId="77777777" w:rsidR="007654DF" w:rsidRPr="005C0A75" w:rsidRDefault="007654DF" w:rsidP="005C0A75">
            <w:pPr>
              <w:spacing w:before="0" w:after="0"/>
              <w:rPr>
                <w:b/>
                <w:sz w:val="18"/>
                <w:szCs w:val="18"/>
              </w:rPr>
            </w:pPr>
            <w:r w:rsidRPr="005C0A75">
              <w:rPr>
                <w:b/>
                <w:sz w:val="18"/>
                <w:szCs w:val="18"/>
              </w:rPr>
              <w:t>Nota (24)</w:t>
            </w:r>
          </w:p>
        </w:tc>
        <w:bookmarkStart w:id="42" w:name="NOTA24"/>
        <w:tc>
          <w:tcPr>
            <w:tcW w:w="4261" w:type="pct"/>
            <w:vAlign w:val="center"/>
          </w:tcPr>
          <w:p w14:paraId="7BC69173"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2"/>
          </w:p>
        </w:tc>
      </w:tr>
      <w:tr w:rsidR="007654DF" w:rsidRPr="005C0A75" w14:paraId="0A133071" w14:textId="77777777" w:rsidTr="0093092D">
        <w:tc>
          <w:tcPr>
            <w:tcW w:w="739" w:type="pct"/>
            <w:vAlign w:val="center"/>
          </w:tcPr>
          <w:p w14:paraId="6774C77B" w14:textId="77777777" w:rsidR="007654DF" w:rsidRPr="005C0A75" w:rsidRDefault="007654DF" w:rsidP="005C0A75">
            <w:pPr>
              <w:spacing w:before="0" w:after="0"/>
              <w:rPr>
                <w:b/>
                <w:sz w:val="18"/>
                <w:szCs w:val="18"/>
              </w:rPr>
            </w:pPr>
            <w:r w:rsidRPr="005C0A75">
              <w:rPr>
                <w:b/>
                <w:sz w:val="18"/>
                <w:szCs w:val="18"/>
              </w:rPr>
              <w:t>Nota (25)</w:t>
            </w:r>
          </w:p>
        </w:tc>
        <w:bookmarkStart w:id="43" w:name="NOTA25"/>
        <w:tc>
          <w:tcPr>
            <w:tcW w:w="4261" w:type="pct"/>
            <w:vAlign w:val="center"/>
          </w:tcPr>
          <w:p w14:paraId="0615B6D1"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3"/>
          </w:p>
        </w:tc>
      </w:tr>
      <w:tr w:rsidR="007654DF" w:rsidRPr="005C0A75" w14:paraId="3BF8E7E5" w14:textId="77777777" w:rsidTr="0093092D">
        <w:tc>
          <w:tcPr>
            <w:tcW w:w="739" w:type="pct"/>
            <w:vAlign w:val="center"/>
          </w:tcPr>
          <w:p w14:paraId="1D362197" w14:textId="77777777" w:rsidR="007654DF" w:rsidRPr="005C0A75" w:rsidRDefault="007654DF" w:rsidP="005C0A75">
            <w:pPr>
              <w:spacing w:before="0" w:after="0"/>
              <w:rPr>
                <w:b/>
                <w:sz w:val="18"/>
                <w:szCs w:val="18"/>
              </w:rPr>
            </w:pPr>
            <w:r w:rsidRPr="005C0A75">
              <w:rPr>
                <w:b/>
                <w:sz w:val="18"/>
                <w:szCs w:val="18"/>
              </w:rPr>
              <w:t>Nota (26)</w:t>
            </w:r>
          </w:p>
        </w:tc>
        <w:bookmarkStart w:id="44" w:name="NOTA26"/>
        <w:tc>
          <w:tcPr>
            <w:tcW w:w="4261" w:type="pct"/>
            <w:vAlign w:val="center"/>
          </w:tcPr>
          <w:p w14:paraId="40B35CB8"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4"/>
          </w:p>
        </w:tc>
      </w:tr>
      <w:tr w:rsidR="007654DF" w:rsidRPr="005C0A75" w14:paraId="5512C82E" w14:textId="77777777" w:rsidTr="0093092D">
        <w:tc>
          <w:tcPr>
            <w:tcW w:w="739" w:type="pct"/>
            <w:vAlign w:val="center"/>
          </w:tcPr>
          <w:p w14:paraId="56E508FE" w14:textId="77777777" w:rsidR="007654DF" w:rsidRPr="005C0A75" w:rsidRDefault="007654DF" w:rsidP="005C0A75">
            <w:pPr>
              <w:spacing w:before="0" w:after="0"/>
              <w:rPr>
                <w:b/>
                <w:sz w:val="18"/>
                <w:szCs w:val="18"/>
              </w:rPr>
            </w:pPr>
            <w:r w:rsidRPr="005C0A75">
              <w:rPr>
                <w:b/>
                <w:sz w:val="18"/>
                <w:szCs w:val="18"/>
              </w:rPr>
              <w:t>Nota (27)</w:t>
            </w:r>
          </w:p>
        </w:tc>
        <w:bookmarkStart w:id="45" w:name="NOTA27"/>
        <w:tc>
          <w:tcPr>
            <w:tcW w:w="4261" w:type="pct"/>
            <w:vAlign w:val="center"/>
          </w:tcPr>
          <w:p w14:paraId="2B96D915"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5"/>
          </w:p>
        </w:tc>
      </w:tr>
      <w:tr w:rsidR="00940748" w:rsidRPr="005C0A75" w14:paraId="578DC0B0" w14:textId="77777777" w:rsidTr="00951DC6">
        <w:tc>
          <w:tcPr>
            <w:tcW w:w="739" w:type="pct"/>
            <w:vAlign w:val="center"/>
          </w:tcPr>
          <w:p w14:paraId="4C966679" w14:textId="77777777" w:rsidR="00940748" w:rsidRPr="005C0A75" w:rsidRDefault="00940748" w:rsidP="00951DC6">
            <w:pPr>
              <w:spacing w:before="0" w:after="0"/>
              <w:rPr>
                <w:b/>
                <w:sz w:val="18"/>
                <w:szCs w:val="18"/>
              </w:rPr>
            </w:pPr>
            <w:r w:rsidRPr="005C0A75">
              <w:rPr>
                <w:b/>
                <w:sz w:val="18"/>
                <w:szCs w:val="18"/>
              </w:rPr>
              <w:t>Nota (28)</w:t>
            </w:r>
          </w:p>
        </w:tc>
        <w:tc>
          <w:tcPr>
            <w:tcW w:w="4261" w:type="pct"/>
            <w:vAlign w:val="center"/>
          </w:tcPr>
          <w:p w14:paraId="40E62106" w14:textId="77777777" w:rsidR="00940748" w:rsidRPr="005C0A75" w:rsidRDefault="00940748" w:rsidP="00951DC6">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p>
        </w:tc>
      </w:tr>
      <w:tr w:rsidR="007654DF" w:rsidRPr="005C0A75" w14:paraId="70582EC8" w14:textId="77777777" w:rsidTr="0093092D">
        <w:tc>
          <w:tcPr>
            <w:tcW w:w="739" w:type="pct"/>
            <w:vAlign w:val="center"/>
          </w:tcPr>
          <w:p w14:paraId="74261426" w14:textId="77777777" w:rsidR="007654DF" w:rsidRPr="005C0A75" w:rsidRDefault="007654DF" w:rsidP="00940748">
            <w:pPr>
              <w:spacing w:before="0" w:after="0"/>
              <w:rPr>
                <w:b/>
                <w:sz w:val="18"/>
                <w:szCs w:val="18"/>
              </w:rPr>
            </w:pPr>
            <w:r w:rsidRPr="005C0A75">
              <w:rPr>
                <w:b/>
                <w:sz w:val="18"/>
                <w:szCs w:val="18"/>
              </w:rPr>
              <w:t>Nota (2</w:t>
            </w:r>
            <w:r w:rsidR="00940748">
              <w:rPr>
                <w:b/>
                <w:sz w:val="18"/>
                <w:szCs w:val="18"/>
              </w:rPr>
              <w:t>9</w:t>
            </w:r>
            <w:r w:rsidRPr="005C0A75">
              <w:rPr>
                <w:b/>
                <w:sz w:val="18"/>
                <w:szCs w:val="18"/>
              </w:rPr>
              <w:t>)</w:t>
            </w:r>
          </w:p>
        </w:tc>
        <w:bookmarkStart w:id="46" w:name="NOTA28"/>
        <w:tc>
          <w:tcPr>
            <w:tcW w:w="4261" w:type="pct"/>
            <w:vAlign w:val="center"/>
          </w:tcPr>
          <w:p w14:paraId="73DFEB70" w14:textId="77777777" w:rsidR="007654DF" w:rsidRPr="005C0A75" w:rsidRDefault="007654DF" w:rsidP="005C0A75">
            <w:pPr>
              <w:spacing w:before="0" w:after="0"/>
              <w:rPr>
                <w:sz w:val="18"/>
                <w:szCs w:val="18"/>
              </w:rPr>
            </w:pPr>
            <w:r w:rsidRPr="005C0A75">
              <w:rPr>
                <w:sz w:val="18"/>
                <w:szCs w:val="18"/>
              </w:rPr>
              <w:fldChar w:fldCharType="begin">
                <w:ffData>
                  <w:name w:val="Texto781"/>
                  <w:enabled/>
                  <w:calcOnExit w:val="0"/>
                  <w:textInput/>
                </w:ffData>
              </w:fldChar>
            </w:r>
            <w:r w:rsidRPr="005C0A75">
              <w:rPr>
                <w:sz w:val="18"/>
                <w:szCs w:val="18"/>
              </w:rPr>
              <w:instrText xml:space="preserve"> FORMTEXT </w:instrText>
            </w:r>
            <w:r w:rsidRPr="005C0A75">
              <w:rPr>
                <w:sz w:val="18"/>
                <w:szCs w:val="18"/>
              </w:rPr>
            </w:r>
            <w:r w:rsidRPr="005C0A75">
              <w:rPr>
                <w:sz w:val="18"/>
                <w:szCs w:val="18"/>
              </w:rPr>
              <w:fldChar w:fldCharType="separate"/>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noProof/>
                <w:sz w:val="18"/>
                <w:szCs w:val="18"/>
              </w:rPr>
              <w:t> </w:t>
            </w:r>
            <w:r w:rsidRPr="005C0A75">
              <w:rPr>
                <w:sz w:val="18"/>
                <w:szCs w:val="18"/>
              </w:rPr>
              <w:fldChar w:fldCharType="end"/>
            </w:r>
            <w:bookmarkEnd w:id="46"/>
          </w:p>
        </w:tc>
      </w:tr>
    </w:tbl>
    <w:p w14:paraId="02079BAE" w14:textId="1389FA9C" w:rsidR="00283B88" w:rsidRDefault="00283B88" w:rsidP="00CE510A">
      <w:pPr>
        <w:rPr>
          <w:szCs w:val="16"/>
        </w:rPr>
      </w:pPr>
    </w:p>
    <w:p w14:paraId="299699C3" w14:textId="77777777" w:rsidR="00FB5615" w:rsidRDefault="00FB5615" w:rsidP="00FB5615">
      <w:pPr>
        <w:shd w:val="clear" w:color="auto" w:fill="FFFFFF"/>
        <w:spacing w:after="0"/>
        <w:jc w:val="center"/>
        <w:rPr>
          <w:b/>
          <w:iCs/>
          <w:color w:val="000000"/>
        </w:rPr>
      </w:pPr>
    </w:p>
    <w:p w14:paraId="11959CD1" w14:textId="77777777" w:rsidR="00FB5615" w:rsidRDefault="00FB5615" w:rsidP="00FB5615">
      <w:pPr>
        <w:shd w:val="clear" w:color="auto" w:fill="FFFFFF"/>
        <w:spacing w:after="0"/>
        <w:jc w:val="center"/>
        <w:rPr>
          <w:b/>
          <w:iCs/>
          <w:color w:val="000000"/>
        </w:rPr>
      </w:pPr>
    </w:p>
    <w:p w14:paraId="33ADC2A3" w14:textId="77777777" w:rsidR="00FB5615" w:rsidRDefault="00FB5615" w:rsidP="00FB5615">
      <w:pPr>
        <w:shd w:val="clear" w:color="auto" w:fill="FFFFFF"/>
        <w:spacing w:after="0"/>
        <w:jc w:val="center"/>
        <w:rPr>
          <w:b/>
          <w:iCs/>
          <w:color w:val="000000"/>
          <w:u w:val="single"/>
        </w:rPr>
      </w:pPr>
      <w:r>
        <w:rPr>
          <w:b/>
          <w:iCs/>
          <w:color w:val="000000"/>
          <w:u w:val="single"/>
        </w:rPr>
        <w:t>D</w:t>
      </w:r>
      <w:r w:rsidRPr="006A6FB5">
        <w:rPr>
          <w:b/>
          <w:iCs/>
          <w:color w:val="000000"/>
          <w:u w:val="single"/>
        </w:rPr>
        <w:t xml:space="preserve">eclaración de compromiso en relación con la ejecución </w:t>
      </w:r>
    </w:p>
    <w:p w14:paraId="2C10B059" w14:textId="77777777" w:rsidR="00FB5615" w:rsidRPr="00F03F77" w:rsidRDefault="00FB5615" w:rsidP="00FB5615">
      <w:pPr>
        <w:shd w:val="clear" w:color="auto" w:fill="FFFFFF"/>
        <w:spacing w:after="0"/>
        <w:jc w:val="center"/>
        <w:rPr>
          <w:b/>
          <w:iCs/>
          <w:color w:val="000000"/>
          <w:u w:val="single"/>
        </w:rPr>
      </w:pPr>
      <w:r w:rsidRPr="006A6FB5">
        <w:rPr>
          <w:b/>
          <w:iCs/>
          <w:color w:val="000000"/>
          <w:u w:val="single"/>
        </w:rPr>
        <w:t>de actuaciones del</w:t>
      </w:r>
      <w:r>
        <w:rPr>
          <w:b/>
          <w:iCs/>
          <w:color w:val="000000"/>
          <w:u w:val="single"/>
        </w:rPr>
        <w:t xml:space="preserve"> Programa Operativo FEDER de Asturias</w:t>
      </w:r>
    </w:p>
    <w:p w14:paraId="174A049A" w14:textId="77777777" w:rsidR="00FB5615" w:rsidRDefault="00FB5615" w:rsidP="00FB5615">
      <w:pPr>
        <w:shd w:val="clear" w:color="auto" w:fill="FFFFFF"/>
        <w:spacing w:after="0"/>
        <w:jc w:val="center"/>
        <w:rPr>
          <w:b/>
          <w:color w:val="000000"/>
        </w:rPr>
      </w:pPr>
      <w:r w:rsidRPr="00F03F77">
        <w:rPr>
          <w:b/>
          <w:iCs/>
          <w:color w:val="000000"/>
          <w:sz w:val="16"/>
          <w:szCs w:val="16"/>
        </w:rPr>
        <w:t xml:space="preserve"> </w:t>
      </w:r>
    </w:p>
    <w:p w14:paraId="0D9F3940" w14:textId="77777777" w:rsidR="00FB5615" w:rsidRPr="00244E05" w:rsidRDefault="00FB5615" w:rsidP="00FB5615">
      <w:pPr>
        <w:shd w:val="clear" w:color="auto" w:fill="FFFFFF"/>
        <w:spacing w:after="0"/>
        <w:jc w:val="center"/>
        <w:rPr>
          <w:b/>
          <w:color w:val="000000"/>
        </w:rPr>
      </w:pPr>
    </w:p>
    <w:p w14:paraId="306413A8" w14:textId="53150F64" w:rsidR="00FB5615" w:rsidRPr="006A6FB5" w:rsidRDefault="00FB5615" w:rsidP="00FB5615">
      <w:pPr>
        <w:spacing w:line="360" w:lineRule="auto"/>
        <w:rPr>
          <w:color w:val="000000"/>
        </w:rPr>
      </w:pPr>
      <w:r w:rsidRPr="006A6FB5">
        <w:rPr>
          <w:color w:val="000000"/>
        </w:rPr>
        <w:t xml:space="preserve">Don/Doña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6A6FB5">
        <w:rPr>
          <w:color w:val="000000"/>
        </w:rPr>
        <w:t>, con DNI</w:t>
      </w:r>
      <w:r>
        <w:rPr>
          <w:color w:val="000000"/>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6A6FB5">
        <w:rPr>
          <w:color w:val="000000"/>
        </w:rPr>
        <w:t xml:space="preserve">, con NIF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6A6FB5">
        <w:rPr>
          <w:color w:val="000000"/>
        </w:rPr>
        <w:t xml:space="preserve">, y domicilio fiscal en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rsidRPr="00FB5615">
        <w:t>1.1 «</w:t>
      </w:r>
      <w:r>
        <w:t>Desarrollo y la mejora de las capacidades de investigación e innovación y la implantación de tecnologías avanzadas.</w:t>
      </w:r>
      <w:r w:rsidRPr="00FB5615">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0A52F1D8" w14:textId="77777777" w:rsidR="00FB5615" w:rsidRDefault="00FB5615" w:rsidP="00FB5615">
      <w:pPr>
        <w:spacing w:line="360" w:lineRule="auto"/>
        <w:rPr>
          <w:color w:val="000000"/>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r w:rsidRPr="006A6FB5">
        <w:rPr>
          <w:color w:val="000000"/>
        </w:rPr>
        <w:t>.</w:t>
      </w:r>
    </w:p>
    <w:p w14:paraId="2B14AED5" w14:textId="77777777" w:rsidR="00FB5615" w:rsidRPr="006A6FB5" w:rsidRDefault="00FB5615" w:rsidP="00FB5615">
      <w:pPr>
        <w:rPr>
          <w:color w:val="000000"/>
        </w:rPr>
      </w:pPr>
    </w:p>
    <w:p w14:paraId="2F5FE9BF" w14:textId="77777777" w:rsidR="00FB5615" w:rsidRPr="007654DF" w:rsidRDefault="00FB5615" w:rsidP="00CE510A">
      <w:pPr>
        <w:rPr>
          <w:szCs w:val="16"/>
        </w:rPr>
      </w:pPr>
    </w:p>
    <w:sectPr w:rsidR="00FB5615" w:rsidRPr="007654DF" w:rsidSect="00370927">
      <w:headerReference w:type="even" r:id="rId21"/>
      <w:headerReference w:type="default" r:id="rId22"/>
      <w:headerReference w:type="first" r:id="rId23"/>
      <w:pgSz w:w="11907" w:h="16840" w:code="9"/>
      <w:pgMar w:top="2552" w:right="992" w:bottom="1701" w:left="1134" w:header="567" w:footer="567" w:gutter="0"/>
      <w:paperSrc w:first="1273" w:other="127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D43EE" w14:textId="77777777" w:rsidR="00EC7529" w:rsidRDefault="00EC7529">
      <w:r>
        <w:separator/>
      </w:r>
    </w:p>
  </w:endnote>
  <w:endnote w:type="continuationSeparator" w:id="0">
    <w:p w14:paraId="0CD80492" w14:textId="77777777" w:rsidR="00EC7529" w:rsidRDefault="00E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92F6D" w14:textId="77777777" w:rsidR="006655C6" w:rsidRPr="007654DF" w:rsidRDefault="00FC13F3" w:rsidP="003B2CFB">
    <w:pPr>
      <w:pStyle w:val="Piedepgina"/>
      <w:pBdr>
        <w:top w:val="single" w:sz="4" w:space="1" w:color="0000FF"/>
      </w:pBdr>
      <w:tabs>
        <w:tab w:val="clear" w:pos="4252"/>
        <w:tab w:val="clear" w:pos="8504"/>
        <w:tab w:val="right" w:pos="12900"/>
      </w:tabs>
      <w:spacing w:before="0" w:after="60"/>
      <w:ind w:right="51"/>
      <w:jc w:val="center"/>
      <w:rPr>
        <w:color w:val="0033CC"/>
        <w:sz w:val="16"/>
        <w:szCs w:val="16"/>
      </w:rPr>
    </w:pPr>
    <w:r w:rsidRPr="007654DF">
      <w:rPr>
        <w:noProof/>
        <w:color w:val="0033CC"/>
        <w:sz w:val="16"/>
        <w:szCs w:val="16"/>
      </w:rPr>
      <mc:AlternateContent>
        <mc:Choice Requires="wps">
          <w:drawing>
            <wp:anchor distT="0" distB="0" distL="114300" distR="114300" simplePos="0" relativeHeight="251657728" behindDoc="0" locked="0" layoutInCell="1" allowOverlap="1" wp14:anchorId="4EB29E94" wp14:editId="357A6D3C">
              <wp:simplePos x="0" y="0"/>
              <wp:positionH relativeFrom="column">
                <wp:posOffset>17145</wp:posOffset>
              </wp:positionH>
              <wp:positionV relativeFrom="paragraph">
                <wp:posOffset>-252730</wp:posOffset>
              </wp:positionV>
              <wp:extent cx="0" cy="0"/>
              <wp:effectExtent l="0" t="0" r="0" b="0"/>
              <wp:wrapTopAndBottom/>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2988"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9pt" to="1.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">
              <w10:wrap type="topAndBottom"/>
            </v:line>
          </w:pict>
        </mc:Fallback>
      </mc:AlternateContent>
    </w:r>
    <w:r w:rsidR="006655C6" w:rsidRPr="007654DF">
      <w:rPr>
        <w:color w:val="0033CC"/>
        <w:sz w:val="16"/>
        <w:szCs w:val="16"/>
      </w:rPr>
      <w:t>SUBVENCIONES DIRIGIDAS A EMPRESAS DEL PRINCIPADO DE ASTURIAS EN EL MARCO DE LA INICIATIVA EUROPEA M-ERA.NET (RED ERANET)</w:t>
    </w:r>
  </w:p>
  <w:p w14:paraId="573D6055" w14:textId="272FEDFF" w:rsidR="006655C6" w:rsidRPr="00AD50E3" w:rsidRDefault="006655C6" w:rsidP="003B2CFB">
    <w:pPr>
      <w:pStyle w:val="Piedepgina"/>
      <w:pBdr>
        <w:top w:val="single" w:sz="4" w:space="1" w:color="0000FF"/>
      </w:pBdr>
      <w:tabs>
        <w:tab w:val="clear" w:pos="4252"/>
        <w:tab w:val="clear" w:pos="8504"/>
        <w:tab w:val="right" w:pos="12900"/>
      </w:tabs>
      <w:spacing w:before="0" w:after="60"/>
      <w:ind w:right="51"/>
      <w:jc w:val="center"/>
      <w:rPr>
        <w:color w:val="0033CC"/>
        <w:sz w:val="16"/>
        <w:szCs w:val="16"/>
      </w:rPr>
    </w:pPr>
    <w:r>
      <w:rPr>
        <w:color w:val="0033CC"/>
        <w:sz w:val="16"/>
        <w:szCs w:val="16"/>
      </w:rPr>
      <w:t>CUENTA JUSTIFICATIVA 20</w:t>
    </w:r>
    <w:r w:rsidR="00C42A90">
      <w:rPr>
        <w:color w:val="0033CC"/>
        <w:sz w:val="16"/>
        <w:szCs w:val="16"/>
      </w:rPr>
      <w:t>2</w:t>
    </w:r>
    <w:r w:rsidR="00436D4A">
      <w:rPr>
        <w:color w:val="0033CC"/>
        <w:sz w:val="16"/>
        <w:szCs w:val="16"/>
      </w:rPr>
      <w:t>2</w:t>
    </w:r>
  </w:p>
  <w:p w14:paraId="68A580E8" w14:textId="0888FE6D" w:rsidR="006655C6" w:rsidRPr="003B2CFB" w:rsidRDefault="006655C6" w:rsidP="003B2CFB">
    <w:pPr>
      <w:pStyle w:val="Piedepgina"/>
      <w:pBdr>
        <w:top w:val="single" w:sz="4" w:space="1" w:color="0000FF"/>
      </w:pBdr>
      <w:tabs>
        <w:tab w:val="clear" w:pos="4252"/>
        <w:tab w:val="clear" w:pos="8504"/>
        <w:tab w:val="right" w:pos="12900"/>
      </w:tabs>
      <w:spacing w:before="0" w:after="0"/>
      <w:ind w:right="51"/>
      <w:jc w:val="center"/>
      <w:rPr>
        <w:color w:val="0033CC"/>
        <w:sz w:val="16"/>
        <w:szCs w:val="16"/>
      </w:rPr>
    </w:pPr>
    <w:r w:rsidRPr="00AD50E3">
      <w:rPr>
        <w:color w:val="0033CC"/>
        <w:sz w:val="16"/>
        <w:szCs w:val="16"/>
      </w:rPr>
      <w:fldChar w:fldCharType="begin"/>
    </w:r>
    <w:r w:rsidRPr="00AD50E3">
      <w:rPr>
        <w:color w:val="0033CC"/>
        <w:sz w:val="16"/>
        <w:szCs w:val="16"/>
      </w:rPr>
      <w:instrText>PAGE</w:instrText>
    </w:r>
    <w:r w:rsidRPr="00AD50E3">
      <w:rPr>
        <w:color w:val="0033CC"/>
        <w:sz w:val="16"/>
        <w:szCs w:val="16"/>
      </w:rPr>
      <w:fldChar w:fldCharType="separate"/>
    </w:r>
    <w:r w:rsidR="008E5519">
      <w:rPr>
        <w:noProof/>
        <w:color w:val="0033CC"/>
        <w:sz w:val="16"/>
        <w:szCs w:val="16"/>
      </w:rPr>
      <w:t>7</w:t>
    </w:r>
    <w:r w:rsidRPr="00AD50E3">
      <w:rPr>
        <w:color w:val="0033CC"/>
        <w:sz w:val="16"/>
        <w:szCs w:val="16"/>
      </w:rPr>
      <w:fldChar w:fldCharType="end"/>
    </w:r>
    <w:r w:rsidRPr="00AD50E3">
      <w:rPr>
        <w:color w:val="0033CC"/>
        <w:sz w:val="16"/>
        <w:szCs w:val="16"/>
      </w:rPr>
      <w:t>/</w:t>
    </w:r>
    <w:r w:rsidR="008E5519">
      <w:rPr>
        <w:color w:val="0033CC"/>
        <w:sz w:val="16"/>
        <w:szCs w:val="16"/>
      </w:rPr>
      <w:t>1</w:t>
    </w:r>
    <w:r w:rsidR="00FB5615">
      <w:rPr>
        <w:color w:val="0033CC"/>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E961" w14:textId="77777777" w:rsidR="00EC7529" w:rsidRDefault="00EC7529">
      <w:r>
        <w:separator/>
      </w:r>
    </w:p>
  </w:footnote>
  <w:footnote w:type="continuationSeparator" w:id="0">
    <w:p w14:paraId="70552B0B" w14:textId="77777777" w:rsidR="00EC7529" w:rsidRDefault="00EC7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89"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03"/>
      <w:gridCol w:w="1898"/>
      <w:gridCol w:w="3488"/>
    </w:tblGrid>
    <w:tr w:rsidR="004A102F" w14:paraId="6D80C3C3" w14:textId="77777777" w:rsidTr="00EF0F9A">
      <w:tc>
        <w:tcPr>
          <w:tcW w:w="4503" w:type="dxa"/>
          <w:vAlign w:val="center"/>
        </w:tcPr>
        <w:p w14:paraId="57278D36" w14:textId="75B9BC91" w:rsidR="00A827F6" w:rsidRDefault="00436D4A" w:rsidP="00EF0F9A">
          <w:pPr>
            <w:pStyle w:val="Encabezado"/>
            <w:spacing w:before="0" w:after="0"/>
          </w:pPr>
          <w:r>
            <w:rPr>
              <w:noProof/>
            </w:rPr>
            <w:drawing>
              <wp:inline distT="0" distB="0" distL="0" distR="0" wp14:anchorId="71840D18" wp14:editId="1CD8CC59">
                <wp:extent cx="2634615" cy="552124"/>
                <wp:effectExtent l="0" t="0" r="0" b="635"/>
                <wp:docPr id="7003813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139"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82345" cy="562127"/>
                        </a:xfrm>
                        <a:prstGeom prst="rect">
                          <a:avLst/>
                        </a:prstGeom>
                      </pic:spPr>
                    </pic:pic>
                  </a:graphicData>
                </a:graphic>
              </wp:inline>
            </w:drawing>
          </w:r>
        </w:p>
      </w:tc>
      <w:tc>
        <w:tcPr>
          <w:tcW w:w="1898" w:type="dxa"/>
          <w:vAlign w:val="center"/>
        </w:tcPr>
        <w:p w14:paraId="23612237" w14:textId="77777777" w:rsidR="00A827F6" w:rsidRDefault="00FC13F3" w:rsidP="00EF0F9A">
          <w:pPr>
            <w:pStyle w:val="Encabezado"/>
            <w:spacing w:before="0" w:after="0"/>
          </w:pPr>
          <w:r w:rsidRPr="00E83EA4">
            <w:rPr>
              <w:noProof/>
            </w:rPr>
            <w:drawing>
              <wp:inline distT="0" distB="0" distL="0" distR="0" wp14:anchorId="5251A59C" wp14:editId="214B2C0A">
                <wp:extent cx="895350" cy="838200"/>
                <wp:effectExtent l="0" t="0" r="0" b="0"/>
                <wp:docPr id="8" name="Imagen 1" descr="logo_me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meranet"/>
                        <pic:cNvPicPr>
                          <a:picLocks noChangeAspect="1" noChangeArrowheads="1"/>
                        </pic:cNvPicPr>
                      </pic:nvPicPr>
                      <pic:blipFill>
                        <a:blip r:embed="rId2">
                          <a:extLst>
                            <a:ext uri="{28A0092B-C50C-407E-A947-70E740481C1C}">
                              <a14:useLocalDpi xmlns:a14="http://schemas.microsoft.com/office/drawing/2010/main" val="0"/>
                            </a:ext>
                          </a:extLst>
                        </a:blip>
                        <a:srcRect l="1144" t="9525" r="81447" b="13690"/>
                        <a:stretch>
                          <a:fillRect/>
                        </a:stretch>
                      </pic:blipFill>
                      <pic:spPr bwMode="auto">
                        <a:xfrm>
                          <a:off x="0" y="0"/>
                          <a:ext cx="895350" cy="838200"/>
                        </a:xfrm>
                        <a:prstGeom prst="rect">
                          <a:avLst/>
                        </a:prstGeom>
                        <a:noFill/>
                        <a:ln>
                          <a:noFill/>
                        </a:ln>
                      </pic:spPr>
                    </pic:pic>
                  </a:graphicData>
                </a:graphic>
              </wp:inline>
            </w:drawing>
          </w:r>
        </w:p>
      </w:tc>
      <w:tc>
        <w:tcPr>
          <w:tcW w:w="3488" w:type="dxa"/>
          <w:vAlign w:val="center"/>
        </w:tcPr>
        <w:p w14:paraId="606A6A66" w14:textId="77777777" w:rsidR="00A827F6" w:rsidRDefault="00FC13F3" w:rsidP="00EF0F9A">
          <w:pPr>
            <w:pStyle w:val="Encabezado"/>
            <w:spacing w:before="0" w:after="0"/>
            <w:ind w:right="-108"/>
            <w:jc w:val="right"/>
          </w:pPr>
          <w:r>
            <w:rPr>
              <w:noProof/>
            </w:rPr>
            <w:drawing>
              <wp:inline distT="0" distB="0" distL="0" distR="0" wp14:anchorId="5BE5315B" wp14:editId="02A352F8">
                <wp:extent cx="1790700" cy="6762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r>
  </w:tbl>
  <w:p w14:paraId="7FE30194" w14:textId="77777777" w:rsidR="006655C6" w:rsidRPr="00EC2992" w:rsidRDefault="006655C6" w:rsidP="00477F05">
    <w:pPr>
      <w:pStyle w:val="Encabezado"/>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31"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03"/>
      <w:gridCol w:w="1898"/>
      <w:gridCol w:w="3630"/>
    </w:tblGrid>
    <w:tr w:rsidR="00BC26C3" w14:paraId="211D88A0" w14:textId="77777777" w:rsidTr="00EF0F9A">
      <w:tc>
        <w:tcPr>
          <w:tcW w:w="4503" w:type="dxa"/>
          <w:vAlign w:val="center"/>
        </w:tcPr>
        <w:p w14:paraId="6914DC78" w14:textId="5D4B1F4F" w:rsidR="00BC26C3" w:rsidRDefault="00436D4A" w:rsidP="00EF0F9A">
          <w:pPr>
            <w:pStyle w:val="Encabezado"/>
            <w:spacing w:before="0" w:after="0"/>
          </w:pPr>
          <w:r>
            <w:rPr>
              <w:noProof/>
            </w:rPr>
            <w:drawing>
              <wp:inline distT="0" distB="0" distL="0" distR="0" wp14:anchorId="25FD0932" wp14:editId="359006E3">
                <wp:extent cx="2425065" cy="508209"/>
                <wp:effectExtent l="0" t="0" r="0" b="6350"/>
                <wp:docPr id="121404724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47248"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68196" cy="517248"/>
                        </a:xfrm>
                        <a:prstGeom prst="rect">
                          <a:avLst/>
                        </a:prstGeom>
                      </pic:spPr>
                    </pic:pic>
                  </a:graphicData>
                </a:graphic>
              </wp:inline>
            </w:drawing>
          </w:r>
        </w:p>
      </w:tc>
      <w:tc>
        <w:tcPr>
          <w:tcW w:w="1898" w:type="dxa"/>
          <w:vAlign w:val="center"/>
        </w:tcPr>
        <w:p w14:paraId="605AE8C5" w14:textId="77777777" w:rsidR="00BC26C3" w:rsidRDefault="00FC13F3" w:rsidP="00EF0F9A">
          <w:pPr>
            <w:pStyle w:val="Encabezado"/>
            <w:spacing w:before="0" w:after="0"/>
          </w:pPr>
          <w:r w:rsidRPr="00E83EA4">
            <w:rPr>
              <w:noProof/>
            </w:rPr>
            <w:drawing>
              <wp:inline distT="0" distB="0" distL="0" distR="0" wp14:anchorId="4FE6E30C" wp14:editId="67A120A5">
                <wp:extent cx="895350" cy="838200"/>
                <wp:effectExtent l="0" t="0" r="0" b="0"/>
                <wp:docPr id="11" name="Imagen 1" descr="logo_me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meranet"/>
                        <pic:cNvPicPr>
                          <a:picLocks noChangeAspect="1" noChangeArrowheads="1"/>
                        </pic:cNvPicPr>
                      </pic:nvPicPr>
                      <pic:blipFill>
                        <a:blip r:embed="rId2">
                          <a:extLst>
                            <a:ext uri="{28A0092B-C50C-407E-A947-70E740481C1C}">
                              <a14:useLocalDpi xmlns:a14="http://schemas.microsoft.com/office/drawing/2010/main" val="0"/>
                            </a:ext>
                          </a:extLst>
                        </a:blip>
                        <a:srcRect l="1144" t="9525" r="81447" b="13690"/>
                        <a:stretch>
                          <a:fillRect/>
                        </a:stretch>
                      </pic:blipFill>
                      <pic:spPr bwMode="auto">
                        <a:xfrm>
                          <a:off x="0" y="0"/>
                          <a:ext cx="895350" cy="838200"/>
                        </a:xfrm>
                        <a:prstGeom prst="rect">
                          <a:avLst/>
                        </a:prstGeom>
                        <a:noFill/>
                        <a:ln>
                          <a:noFill/>
                        </a:ln>
                      </pic:spPr>
                    </pic:pic>
                  </a:graphicData>
                </a:graphic>
              </wp:inline>
            </w:drawing>
          </w:r>
        </w:p>
      </w:tc>
      <w:tc>
        <w:tcPr>
          <w:tcW w:w="3630" w:type="dxa"/>
          <w:vAlign w:val="center"/>
        </w:tcPr>
        <w:p w14:paraId="1AA0AD1A" w14:textId="77777777" w:rsidR="00BC26C3" w:rsidRDefault="00FC13F3" w:rsidP="00EF0F9A">
          <w:pPr>
            <w:pStyle w:val="Encabezado"/>
            <w:spacing w:before="0" w:after="0"/>
            <w:ind w:right="-108"/>
            <w:jc w:val="right"/>
          </w:pPr>
          <w:r>
            <w:rPr>
              <w:noProof/>
            </w:rPr>
            <w:drawing>
              <wp:inline distT="0" distB="0" distL="0" distR="0" wp14:anchorId="2B6E3940" wp14:editId="3E9727E3">
                <wp:extent cx="1790700" cy="6762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r>
  </w:tbl>
  <w:p w14:paraId="050F3539" w14:textId="77777777" w:rsidR="00BC26C3" w:rsidRPr="00EC2992" w:rsidRDefault="00BC26C3" w:rsidP="00477F05">
    <w:pPr>
      <w:pStyle w:val="Encabezado"/>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7C2A6" w14:textId="77777777" w:rsidR="006655C6" w:rsidRDefault="006655C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7" w:type="dxa"/>
      <w:tblInd w:w="-176"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503"/>
      <w:gridCol w:w="1898"/>
      <w:gridCol w:w="3806"/>
    </w:tblGrid>
    <w:tr w:rsidR="00370927" w14:paraId="1EAE8697" w14:textId="77777777" w:rsidTr="00EF0F9A">
      <w:tc>
        <w:tcPr>
          <w:tcW w:w="4503" w:type="dxa"/>
          <w:vAlign w:val="center"/>
        </w:tcPr>
        <w:p w14:paraId="30B8ED24" w14:textId="4AD527EA" w:rsidR="00BC26C3" w:rsidRDefault="00436D4A" w:rsidP="00EF0F9A">
          <w:pPr>
            <w:pStyle w:val="Encabezado"/>
            <w:spacing w:before="0" w:after="0"/>
          </w:pPr>
          <w:r>
            <w:rPr>
              <w:noProof/>
            </w:rPr>
            <w:drawing>
              <wp:inline distT="0" distB="0" distL="0" distR="0" wp14:anchorId="6E691C23" wp14:editId="3B66C59D">
                <wp:extent cx="2610485" cy="547132"/>
                <wp:effectExtent l="0" t="0" r="0" b="5715"/>
                <wp:docPr id="2098436970"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36970"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52636" cy="555966"/>
                        </a:xfrm>
                        <a:prstGeom prst="rect">
                          <a:avLst/>
                        </a:prstGeom>
                      </pic:spPr>
                    </pic:pic>
                  </a:graphicData>
                </a:graphic>
              </wp:inline>
            </w:drawing>
          </w:r>
        </w:p>
      </w:tc>
      <w:tc>
        <w:tcPr>
          <w:tcW w:w="1898" w:type="dxa"/>
          <w:vAlign w:val="center"/>
        </w:tcPr>
        <w:p w14:paraId="416E5718" w14:textId="77777777" w:rsidR="00BC26C3" w:rsidRDefault="00FC13F3" w:rsidP="00EF0F9A">
          <w:pPr>
            <w:pStyle w:val="Encabezado"/>
            <w:spacing w:before="0" w:after="0"/>
          </w:pPr>
          <w:r w:rsidRPr="00E83EA4">
            <w:rPr>
              <w:noProof/>
            </w:rPr>
            <w:drawing>
              <wp:inline distT="0" distB="0" distL="0" distR="0" wp14:anchorId="6CFF76EA" wp14:editId="1F81D955">
                <wp:extent cx="895350" cy="838200"/>
                <wp:effectExtent l="0" t="0" r="0" b="0"/>
                <wp:docPr id="15" name="Imagen 1" descr="logo_me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meranet"/>
                        <pic:cNvPicPr>
                          <a:picLocks noChangeAspect="1" noChangeArrowheads="1"/>
                        </pic:cNvPicPr>
                      </pic:nvPicPr>
                      <pic:blipFill>
                        <a:blip r:embed="rId2">
                          <a:extLst>
                            <a:ext uri="{28A0092B-C50C-407E-A947-70E740481C1C}">
                              <a14:useLocalDpi xmlns:a14="http://schemas.microsoft.com/office/drawing/2010/main" val="0"/>
                            </a:ext>
                          </a:extLst>
                        </a:blip>
                        <a:srcRect l="1144" t="9525" r="81447" b="13690"/>
                        <a:stretch>
                          <a:fillRect/>
                        </a:stretch>
                      </pic:blipFill>
                      <pic:spPr bwMode="auto">
                        <a:xfrm>
                          <a:off x="0" y="0"/>
                          <a:ext cx="895350" cy="838200"/>
                        </a:xfrm>
                        <a:prstGeom prst="rect">
                          <a:avLst/>
                        </a:prstGeom>
                        <a:noFill/>
                        <a:ln>
                          <a:noFill/>
                        </a:ln>
                      </pic:spPr>
                    </pic:pic>
                  </a:graphicData>
                </a:graphic>
              </wp:inline>
            </w:drawing>
          </w:r>
        </w:p>
      </w:tc>
      <w:tc>
        <w:tcPr>
          <w:tcW w:w="3806" w:type="dxa"/>
          <w:vAlign w:val="center"/>
        </w:tcPr>
        <w:p w14:paraId="41100577" w14:textId="77777777" w:rsidR="00BC26C3" w:rsidRDefault="00FC13F3" w:rsidP="00EF0F9A">
          <w:pPr>
            <w:pStyle w:val="Encabezado"/>
            <w:spacing w:before="0" w:after="0"/>
            <w:ind w:right="-108"/>
            <w:jc w:val="right"/>
          </w:pPr>
          <w:r>
            <w:rPr>
              <w:noProof/>
            </w:rPr>
            <w:drawing>
              <wp:inline distT="0" distB="0" distL="0" distR="0" wp14:anchorId="537B6220" wp14:editId="3F705412">
                <wp:extent cx="1790700" cy="6762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tc>
    </w:tr>
  </w:tbl>
  <w:p w14:paraId="286E18F6" w14:textId="77777777" w:rsidR="006655C6" w:rsidRDefault="006655C6" w:rsidP="00604897">
    <w:pPr>
      <w:pStyle w:val="Encabezado"/>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0D98" w14:textId="77777777" w:rsidR="006655C6" w:rsidRDefault="006655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701645"/>
    <w:multiLevelType w:val="hybridMultilevel"/>
    <w:tmpl w:val="DA50BCA8"/>
    <w:lvl w:ilvl="0" w:tplc="0C0A000F">
      <w:start w:val="1"/>
      <w:numFmt w:val="decimal"/>
      <w:lvlText w:val="%1."/>
      <w:lvlJc w:val="left"/>
      <w:pPr>
        <w:ind w:left="1080"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51233C5"/>
    <w:multiLevelType w:val="hybridMultilevel"/>
    <w:tmpl w:val="157EF342"/>
    <w:lvl w:ilvl="0" w:tplc="BA5E1A2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BA2921"/>
    <w:multiLevelType w:val="hybridMultilevel"/>
    <w:tmpl w:val="958CBD36"/>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176490"/>
    <w:multiLevelType w:val="multilevel"/>
    <w:tmpl w:val="6B9E0354"/>
    <w:lvl w:ilvl="0">
      <w:start w:val="3"/>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4" w15:restartNumberingAfterBreak="0">
    <w:nsid w:val="2F951942"/>
    <w:multiLevelType w:val="multilevel"/>
    <w:tmpl w:val="0DFE0E12"/>
    <w:lvl w:ilvl="0">
      <w:start w:val="2"/>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306C4C"/>
    <w:multiLevelType w:val="hybridMultilevel"/>
    <w:tmpl w:val="FBB02C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144B17"/>
    <w:multiLevelType w:val="multilevel"/>
    <w:tmpl w:val="0572447A"/>
    <w:lvl w:ilvl="0">
      <w:start w:val="1"/>
      <w:numFmt w:val="decimal"/>
      <w:lvlText w:val="%1."/>
      <w:lvlJc w:val="left"/>
      <w:pPr>
        <w:tabs>
          <w:tab w:val="num" w:pos="795"/>
        </w:tabs>
        <w:ind w:left="795" w:hanging="435"/>
      </w:pPr>
      <w:rPr>
        <w:rFonts w:hint="default"/>
        <w:color w:val="auto"/>
      </w:r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41B2B1C"/>
    <w:multiLevelType w:val="hybridMultilevel"/>
    <w:tmpl w:val="22BC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1C2AB3"/>
    <w:multiLevelType w:val="hybridMultilevel"/>
    <w:tmpl w:val="9E640AA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7AC475E6"/>
    <w:multiLevelType w:val="hybridMultilevel"/>
    <w:tmpl w:val="B8260DE6"/>
    <w:lvl w:ilvl="0" w:tplc="0C0A000F">
      <w:start w:val="1"/>
      <w:numFmt w:val="bullet"/>
      <w:lvlText w:val=""/>
      <w:lvlJc w:val="left"/>
      <w:pPr>
        <w:ind w:left="1778" w:hanging="360"/>
      </w:pPr>
      <w:rPr>
        <w:rFonts w:ascii="Symbol" w:hAnsi="Symbol" w:hint="default"/>
      </w:rPr>
    </w:lvl>
    <w:lvl w:ilvl="1" w:tplc="0C0A0019" w:tentative="1">
      <w:start w:val="1"/>
      <w:numFmt w:val="bullet"/>
      <w:lvlText w:val="o"/>
      <w:lvlJc w:val="left"/>
      <w:pPr>
        <w:ind w:left="2498" w:hanging="360"/>
      </w:pPr>
      <w:rPr>
        <w:rFonts w:ascii="Courier New" w:hAnsi="Courier New" w:cs="Courier New" w:hint="default"/>
      </w:rPr>
    </w:lvl>
    <w:lvl w:ilvl="2" w:tplc="0C0A001B" w:tentative="1">
      <w:start w:val="1"/>
      <w:numFmt w:val="bullet"/>
      <w:lvlText w:val=""/>
      <w:lvlJc w:val="left"/>
      <w:pPr>
        <w:ind w:left="3218" w:hanging="360"/>
      </w:pPr>
      <w:rPr>
        <w:rFonts w:ascii="Wingdings" w:hAnsi="Wingdings" w:hint="default"/>
      </w:rPr>
    </w:lvl>
    <w:lvl w:ilvl="3" w:tplc="0C0A000F" w:tentative="1">
      <w:start w:val="1"/>
      <w:numFmt w:val="bullet"/>
      <w:lvlText w:val=""/>
      <w:lvlJc w:val="left"/>
      <w:pPr>
        <w:ind w:left="3938" w:hanging="360"/>
      </w:pPr>
      <w:rPr>
        <w:rFonts w:ascii="Symbol" w:hAnsi="Symbol" w:hint="default"/>
      </w:rPr>
    </w:lvl>
    <w:lvl w:ilvl="4" w:tplc="0C0A0019" w:tentative="1">
      <w:start w:val="1"/>
      <w:numFmt w:val="bullet"/>
      <w:lvlText w:val="o"/>
      <w:lvlJc w:val="left"/>
      <w:pPr>
        <w:ind w:left="4658" w:hanging="360"/>
      </w:pPr>
      <w:rPr>
        <w:rFonts w:ascii="Courier New" w:hAnsi="Courier New" w:cs="Courier New" w:hint="default"/>
      </w:rPr>
    </w:lvl>
    <w:lvl w:ilvl="5" w:tplc="0C0A001B" w:tentative="1">
      <w:start w:val="1"/>
      <w:numFmt w:val="bullet"/>
      <w:lvlText w:val=""/>
      <w:lvlJc w:val="left"/>
      <w:pPr>
        <w:ind w:left="5378" w:hanging="360"/>
      </w:pPr>
      <w:rPr>
        <w:rFonts w:ascii="Wingdings" w:hAnsi="Wingdings" w:hint="default"/>
      </w:rPr>
    </w:lvl>
    <w:lvl w:ilvl="6" w:tplc="0C0A000F" w:tentative="1">
      <w:start w:val="1"/>
      <w:numFmt w:val="bullet"/>
      <w:lvlText w:val=""/>
      <w:lvlJc w:val="left"/>
      <w:pPr>
        <w:ind w:left="6098" w:hanging="360"/>
      </w:pPr>
      <w:rPr>
        <w:rFonts w:ascii="Symbol" w:hAnsi="Symbol" w:hint="default"/>
      </w:rPr>
    </w:lvl>
    <w:lvl w:ilvl="7" w:tplc="0C0A0019" w:tentative="1">
      <w:start w:val="1"/>
      <w:numFmt w:val="bullet"/>
      <w:lvlText w:val="o"/>
      <w:lvlJc w:val="left"/>
      <w:pPr>
        <w:ind w:left="6818" w:hanging="360"/>
      </w:pPr>
      <w:rPr>
        <w:rFonts w:ascii="Courier New" w:hAnsi="Courier New" w:cs="Courier New" w:hint="default"/>
      </w:rPr>
    </w:lvl>
    <w:lvl w:ilvl="8" w:tplc="0C0A001B" w:tentative="1">
      <w:start w:val="1"/>
      <w:numFmt w:val="bullet"/>
      <w:lvlText w:val=""/>
      <w:lvlJc w:val="left"/>
      <w:pPr>
        <w:ind w:left="7538" w:hanging="360"/>
      </w:pPr>
      <w:rPr>
        <w:rFonts w:ascii="Wingdings" w:hAnsi="Wingdings" w:hint="default"/>
      </w:rPr>
    </w:lvl>
  </w:abstractNum>
  <w:abstractNum w:abstractNumId="27" w15:restartNumberingAfterBreak="0">
    <w:nsid w:val="7DB564F7"/>
    <w:multiLevelType w:val="hybridMultilevel"/>
    <w:tmpl w:val="89B4262E"/>
    <w:lvl w:ilvl="0" w:tplc="027CCBB8">
      <w:start w:val="1"/>
      <w:numFmt w:val="decimal"/>
      <w:lvlText w:val="%1."/>
      <w:lvlJc w:val="left"/>
      <w:pPr>
        <w:ind w:left="1920" w:hanging="360"/>
      </w:pPr>
      <w:rPr>
        <w:rFonts w:hint="default"/>
        <w:b w:val="0"/>
      </w:rPr>
    </w:lvl>
    <w:lvl w:ilvl="1" w:tplc="0C0A0003">
      <w:start w:val="1"/>
      <w:numFmt w:val="decimal"/>
      <w:lvlText w:val="%2."/>
      <w:lvlJc w:val="left"/>
      <w:pPr>
        <w:tabs>
          <w:tab w:val="num" w:pos="2280"/>
        </w:tabs>
        <w:ind w:left="2280" w:hanging="360"/>
      </w:pPr>
    </w:lvl>
    <w:lvl w:ilvl="2" w:tplc="0C0A0005">
      <w:start w:val="1"/>
      <w:numFmt w:val="decimal"/>
      <w:lvlText w:val="%3."/>
      <w:lvlJc w:val="left"/>
      <w:pPr>
        <w:tabs>
          <w:tab w:val="num" w:pos="3000"/>
        </w:tabs>
        <w:ind w:left="3000" w:hanging="360"/>
      </w:pPr>
    </w:lvl>
    <w:lvl w:ilvl="3" w:tplc="0C0A0001">
      <w:start w:val="1"/>
      <w:numFmt w:val="decimal"/>
      <w:lvlText w:val="%4."/>
      <w:lvlJc w:val="left"/>
      <w:pPr>
        <w:tabs>
          <w:tab w:val="num" w:pos="3720"/>
        </w:tabs>
        <w:ind w:left="3720" w:hanging="360"/>
      </w:pPr>
    </w:lvl>
    <w:lvl w:ilvl="4" w:tplc="0C0A0003">
      <w:start w:val="1"/>
      <w:numFmt w:val="decimal"/>
      <w:lvlText w:val="%5."/>
      <w:lvlJc w:val="left"/>
      <w:pPr>
        <w:tabs>
          <w:tab w:val="num" w:pos="4440"/>
        </w:tabs>
        <w:ind w:left="4440" w:hanging="360"/>
      </w:pPr>
    </w:lvl>
    <w:lvl w:ilvl="5" w:tplc="0C0A0005">
      <w:start w:val="1"/>
      <w:numFmt w:val="decimal"/>
      <w:lvlText w:val="%6."/>
      <w:lvlJc w:val="left"/>
      <w:pPr>
        <w:tabs>
          <w:tab w:val="num" w:pos="5160"/>
        </w:tabs>
        <w:ind w:left="5160" w:hanging="360"/>
      </w:pPr>
    </w:lvl>
    <w:lvl w:ilvl="6" w:tplc="0C0A0001">
      <w:start w:val="1"/>
      <w:numFmt w:val="decimal"/>
      <w:lvlText w:val="%7."/>
      <w:lvlJc w:val="left"/>
      <w:pPr>
        <w:tabs>
          <w:tab w:val="num" w:pos="5880"/>
        </w:tabs>
        <w:ind w:left="5880" w:hanging="360"/>
      </w:pPr>
    </w:lvl>
    <w:lvl w:ilvl="7" w:tplc="0C0A0003">
      <w:start w:val="1"/>
      <w:numFmt w:val="decimal"/>
      <w:lvlText w:val="%8."/>
      <w:lvlJc w:val="left"/>
      <w:pPr>
        <w:tabs>
          <w:tab w:val="num" w:pos="6600"/>
        </w:tabs>
        <w:ind w:left="6600" w:hanging="360"/>
      </w:pPr>
    </w:lvl>
    <w:lvl w:ilvl="8" w:tplc="0C0A0005">
      <w:start w:val="1"/>
      <w:numFmt w:val="decimal"/>
      <w:lvlText w:val="%9."/>
      <w:lvlJc w:val="left"/>
      <w:pPr>
        <w:tabs>
          <w:tab w:val="num" w:pos="7320"/>
        </w:tabs>
        <w:ind w:left="7320" w:hanging="360"/>
      </w:pPr>
    </w:lvl>
  </w:abstractNum>
  <w:num w:numId="1" w16cid:durableId="837499644">
    <w:abstractNumId w:val="2"/>
  </w:num>
  <w:num w:numId="2" w16cid:durableId="189800643">
    <w:abstractNumId w:val="1"/>
  </w:num>
  <w:num w:numId="3" w16cid:durableId="261569368">
    <w:abstractNumId w:val="0"/>
  </w:num>
  <w:num w:numId="4" w16cid:durableId="1877739461">
    <w:abstractNumId w:val="24"/>
  </w:num>
  <w:num w:numId="5" w16cid:durableId="735401203">
    <w:abstractNumId w:val="12"/>
  </w:num>
  <w:num w:numId="6" w16cid:durableId="497353347">
    <w:abstractNumId w:val="10"/>
  </w:num>
  <w:num w:numId="7" w16cid:durableId="1300455306">
    <w:abstractNumId w:val="21"/>
  </w:num>
  <w:num w:numId="8" w16cid:durableId="2142573399">
    <w:abstractNumId w:val="8"/>
  </w:num>
  <w:num w:numId="9" w16cid:durableId="356780287">
    <w:abstractNumId w:val="19"/>
  </w:num>
  <w:num w:numId="10" w16cid:durableId="346251245">
    <w:abstractNumId w:val="16"/>
  </w:num>
  <w:num w:numId="11" w16cid:durableId="599678087">
    <w:abstractNumId w:val="4"/>
  </w:num>
  <w:num w:numId="12" w16cid:durableId="103230338">
    <w:abstractNumId w:val="17"/>
  </w:num>
  <w:num w:numId="13" w16cid:durableId="651568449">
    <w:abstractNumId w:val="20"/>
  </w:num>
  <w:num w:numId="14" w16cid:durableId="731853903">
    <w:abstractNumId w:val="3"/>
  </w:num>
  <w:num w:numId="15" w16cid:durableId="1117139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58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5269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4701520">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68497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7020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68609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96871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641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5387517">
    <w:abstractNumId w:val="23"/>
  </w:num>
  <w:num w:numId="25" w16cid:durableId="371852528">
    <w:abstractNumId w:val="14"/>
  </w:num>
  <w:num w:numId="26" w16cid:durableId="497497230">
    <w:abstractNumId w:val="13"/>
  </w:num>
  <w:num w:numId="27" w16cid:durableId="13438253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0726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905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gO1f1NfYNZiA+PHoc+I7ZJeSgaXHTlngPozsn2hBMz49HDXYVxXpv8XeIYkX72FhGnSBy9N8oyptQz/PRVfWQw==" w:salt="yCPzFf7WQ8aRTgALWfmqb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6F"/>
    <w:rsid w:val="00000709"/>
    <w:rsid w:val="00002E1B"/>
    <w:rsid w:val="000044D6"/>
    <w:rsid w:val="0001035A"/>
    <w:rsid w:val="00010B9F"/>
    <w:rsid w:val="000140B7"/>
    <w:rsid w:val="00024085"/>
    <w:rsid w:val="00024927"/>
    <w:rsid w:val="00025028"/>
    <w:rsid w:val="00026159"/>
    <w:rsid w:val="00032284"/>
    <w:rsid w:val="00032F62"/>
    <w:rsid w:val="00033584"/>
    <w:rsid w:val="00037BDD"/>
    <w:rsid w:val="000414EE"/>
    <w:rsid w:val="00041966"/>
    <w:rsid w:val="00045C16"/>
    <w:rsid w:val="00050F50"/>
    <w:rsid w:val="00052738"/>
    <w:rsid w:val="00052EA6"/>
    <w:rsid w:val="00062A90"/>
    <w:rsid w:val="000654BA"/>
    <w:rsid w:val="00065990"/>
    <w:rsid w:val="00071455"/>
    <w:rsid w:val="00072D8D"/>
    <w:rsid w:val="00075316"/>
    <w:rsid w:val="00075BBB"/>
    <w:rsid w:val="00076C5C"/>
    <w:rsid w:val="00076EEE"/>
    <w:rsid w:val="000802D2"/>
    <w:rsid w:val="00082AEB"/>
    <w:rsid w:val="0008393E"/>
    <w:rsid w:val="00086669"/>
    <w:rsid w:val="00091B70"/>
    <w:rsid w:val="00092876"/>
    <w:rsid w:val="00093A72"/>
    <w:rsid w:val="00094723"/>
    <w:rsid w:val="00095A74"/>
    <w:rsid w:val="000965FD"/>
    <w:rsid w:val="0009753A"/>
    <w:rsid w:val="000A2689"/>
    <w:rsid w:val="000A3A4D"/>
    <w:rsid w:val="000A40B9"/>
    <w:rsid w:val="000B260A"/>
    <w:rsid w:val="000B688F"/>
    <w:rsid w:val="000C1110"/>
    <w:rsid w:val="000C1C17"/>
    <w:rsid w:val="000C60E1"/>
    <w:rsid w:val="000C7E24"/>
    <w:rsid w:val="000D2017"/>
    <w:rsid w:val="000D27CF"/>
    <w:rsid w:val="000D44A2"/>
    <w:rsid w:val="000D6261"/>
    <w:rsid w:val="000E0B62"/>
    <w:rsid w:val="000E2E8B"/>
    <w:rsid w:val="000E3382"/>
    <w:rsid w:val="000E3F2A"/>
    <w:rsid w:val="000E47E1"/>
    <w:rsid w:val="000F068F"/>
    <w:rsid w:val="000F314A"/>
    <w:rsid w:val="000F4614"/>
    <w:rsid w:val="000F77A8"/>
    <w:rsid w:val="00102CF1"/>
    <w:rsid w:val="00106466"/>
    <w:rsid w:val="00107864"/>
    <w:rsid w:val="0011125D"/>
    <w:rsid w:val="00112006"/>
    <w:rsid w:val="00112656"/>
    <w:rsid w:val="00112A47"/>
    <w:rsid w:val="001173FB"/>
    <w:rsid w:val="00120940"/>
    <w:rsid w:val="00121B75"/>
    <w:rsid w:val="00121DE9"/>
    <w:rsid w:val="001225CC"/>
    <w:rsid w:val="00122FA0"/>
    <w:rsid w:val="0012729C"/>
    <w:rsid w:val="001302B9"/>
    <w:rsid w:val="001307E4"/>
    <w:rsid w:val="00135237"/>
    <w:rsid w:val="001357B8"/>
    <w:rsid w:val="001367BB"/>
    <w:rsid w:val="0014181B"/>
    <w:rsid w:val="0014364F"/>
    <w:rsid w:val="00143C5E"/>
    <w:rsid w:val="00146B22"/>
    <w:rsid w:val="00154486"/>
    <w:rsid w:val="00154861"/>
    <w:rsid w:val="001550AA"/>
    <w:rsid w:val="001557C0"/>
    <w:rsid w:val="001562B5"/>
    <w:rsid w:val="00157B06"/>
    <w:rsid w:val="0016058F"/>
    <w:rsid w:val="001614B6"/>
    <w:rsid w:val="0016195F"/>
    <w:rsid w:val="00166F0C"/>
    <w:rsid w:val="00170E0F"/>
    <w:rsid w:val="0017395F"/>
    <w:rsid w:val="00180860"/>
    <w:rsid w:val="00181AA0"/>
    <w:rsid w:val="00183E90"/>
    <w:rsid w:val="00184594"/>
    <w:rsid w:val="00185359"/>
    <w:rsid w:val="0018704F"/>
    <w:rsid w:val="00190A2C"/>
    <w:rsid w:val="00190B32"/>
    <w:rsid w:val="00191954"/>
    <w:rsid w:val="001928B5"/>
    <w:rsid w:val="001967B5"/>
    <w:rsid w:val="001A25D8"/>
    <w:rsid w:val="001A7946"/>
    <w:rsid w:val="001A7AB1"/>
    <w:rsid w:val="001B1544"/>
    <w:rsid w:val="001B24A5"/>
    <w:rsid w:val="001B3AED"/>
    <w:rsid w:val="001B55EC"/>
    <w:rsid w:val="001B79DA"/>
    <w:rsid w:val="001C4293"/>
    <w:rsid w:val="001C4B37"/>
    <w:rsid w:val="001C58C0"/>
    <w:rsid w:val="001C633B"/>
    <w:rsid w:val="001C63C5"/>
    <w:rsid w:val="001C7A6E"/>
    <w:rsid w:val="001D4F55"/>
    <w:rsid w:val="001D5D3E"/>
    <w:rsid w:val="001D7B2E"/>
    <w:rsid w:val="001E043A"/>
    <w:rsid w:val="001E08F9"/>
    <w:rsid w:val="001E1405"/>
    <w:rsid w:val="001E1F93"/>
    <w:rsid w:val="001F08DD"/>
    <w:rsid w:val="001F1A74"/>
    <w:rsid w:val="001F2D8F"/>
    <w:rsid w:val="001F32C5"/>
    <w:rsid w:val="001F4E5C"/>
    <w:rsid w:val="00203082"/>
    <w:rsid w:val="002070AF"/>
    <w:rsid w:val="002110F1"/>
    <w:rsid w:val="00216BC3"/>
    <w:rsid w:val="0021781E"/>
    <w:rsid w:val="0022082C"/>
    <w:rsid w:val="00222907"/>
    <w:rsid w:val="002265E4"/>
    <w:rsid w:val="00227C56"/>
    <w:rsid w:val="00227E80"/>
    <w:rsid w:val="0023133A"/>
    <w:rsid w:val="00232A44"/>
    <w:rsid w:val="002412AB"/>
    <w:rsid w:val="00245BDB"/>
    <w:rsid w:val="00250D0D"/>
    <w:rsid w:val="00252410"/>
    <w:rsid w:val="0025287E"/>
    <w:rsid w:val="00254204"/>
    <w:rsid w:val="00255FA6"/>
    <w:rsid w:val="00256959"/>
    <w:rsid w:val="00263892"/>
    <w:rsid w:val="00265DF5"/>
    <w:rsid w:val="002702CC"/>
    <w:rsid w:val="002739AB"/>
    <w:rsid w:val="002761F0"/>
    <w:rsid w:val="00277270"/>
    <w:rsid w:val="002815EA"/>
    <w:rsid w:val="0028251C"/>
    <w:rsid w:val="00283266"/>
    <w:rsid w:val="00283B88"/>
    <w:rsid w:val="00285600"/>
    <w:rsid w:val="002961F2"/>
    <w:rsid w:val="002A1FAC"/>
    <w:rsid w:val="002A4EEF"/>
    <w:rsid w:val="002A6C2D"/>
    <w:rsid w:val="002A6DE3"/>
    <w:rsid w:val="002A77B1"/>
    <w:rsid w:val="002B1CFC"/>
    <w:rsid w:val="002B2F2A"/>
    <w:rsid w:val="002B50A5"/>
    <w:rsid w:val="002B7FBE"/>
    <w:rsid w:val="002C1000"/>
    <w:rsid w:val="002C2724"/>
    <w:rsid w:val="002C3711"/>
    <w:rsid w:val="002C5179"/>
    <w:rsid w:val="002D0523"/>
    <w:rsid w:val="002D325B"/>
    <w:rsid w:val="002D4847"/>
    <w:rsid w:val="002D5019"/>
    <w:rsid w:val="002D7AB8"/>
    <w:rsid w:val="002E6881"/>
    <w:rsid w:val="002E6B27"/>
    <w:rsid w:val="002E7DBB"/>
    <w:rsid w:val="002F12AE"/>
    <w:rsid w:val="002F16E1"/>
    <w:rsid w:val="002F5E46"/>
    <w:rsid w:val="002F7CF8"/>
    <w:rsid w:val="00300504"/>
    <w:rsid w:val="00307B1D"/>
    <w:rsid w:val="003129A7"/>
    <w:rsid w:val="00312A9C"/>
    <w:rsid w:val="00313482"/>
    <w:rsid w:val="003134AA"/>
    <w:rsid w:val="00313626"/>
    <w:rsid w:val="00320EF5"/>
    <w:rsid w:val="00321307"/>
    <w:rsid w:val="00323AEA"/>
    <w:rsid w:val="00330C0D"/>
    <w:rsid w:val="00336C34"/>
    <w:rsid w:val="003402A7"/>
    <w:rsid w:val="00347B0C"/>
    <w:rsid w:val="00352447"/>
    <w:rsid w:val="00353BF1"/>
    <w:rsid w:val="00364D62"/>
    <w:rsid w:val="00365805"/>
    <w:rsid w:val="00365F61"/>
    <w:rsid w:val="00366567"/>
    <w:rsid w:val="0036794A"/>
    <w:rsid w:val="00370927"/>
    <w:rsid w:val="00370B73"/>
    <w:rsid w:val="003753C1"/>
    <w:rsid w:val="003762C6"/>
    <w:rsid w:val="003763EB"/>
    <w:rsid w:val="00376DD8"/>
    <w:rsid w:val="0038562A"/>
    <w:rsid w:val="00385CB5"/>
    <w:rsid w:val="0039020A"/>
    <w:rsid w:val="00391C09"/>
    <w:rsid w:val="00392608"/>
    <w:rsid w:val="00396430"/>
    <w:rsid w:val="00396E04"/>
    <w:rsid w:val="00396F4A"/>
    <w:rsid w:val="003970C5"/>
    <w:rsid w:val="003970E7"/>
    <w:rsid w:val="00397B63"/>
    <w:rsid w:val="003A0CE4"/>
    <w:rsid w:val="003A1B25"/>
    <w:rsid w:val="003A2AE6"/>
    <w:rsid w:val="003A2C58"/>
    <w:rsid w:val="003A36BB"/>
    <w:rsid w:val="003B0FF5"/>
    <w:rsid w:val="003B1122"/>
    <w:rsid w:val="003B2CFB"/>
    <w:rsid w:val="003B5C35"/>
    <w:rsid w:val="003C2798"/>
    <w:rsid w:val="003C2CE4"/>
    <w:rsid w:val="003C466D"/>
    <w:rsid w:val="003D1079"/>
    <w:rsid w:val="003E3446"/>
    <w:rsid w:val="003E3E77"/>
    <w:rsid w:val="003E3EBD"/>
    <w:rsid w:val="003E551F"/>
    <w:rsid w:val="003E6215"/>
    <w:rsid w:val="003E7489"/>
    <w:rsid w:val="003E7A9F"/>
    <w:rsid w:val="003F12AF"/>
    <w:rsid w:val="003F4F53"/>
    <w:rsid w:val="003F57C4"/>
    <w:rsid w:val="003F7C1A"/>
    <w:rsid w:val="004034FD"/>
    <w:rsid w:val="00404706"/>
    <w:rsid w:val="0041090D"/>
    <w:rsid w:val="0041459F"/>
    <w:rsid w:val="004155B4"/>
    <w:rsid w:val="0041562F"/>
    <w:rsid w:val="00420EA1"/>
    <w:rsid w:val="00422469"/>
    <w:rsid w:val="00430ABF"/>
    <w:rsid w:val="00431812"/>
    <w:rsid w:val="00432FC8"/>
    <w:rsid w:val="0043466D"/>
    <w:rsid w:val="00436D4A"/>
    <w:rsid w:val="00437E9B"/>
    <w:rsid w:val="0044391C"/>
    <w:rsid w:val="00443A64"/>
    <w:rsid w:val="00444266"/>
    <w:rsid w:val="00444730"/>
    <w:rsid w:val="004475E4"/>
    <w:rsid w:val="00460AF3"/>
    <w:rsid w:val="00462A7A"/>
    <w:rsid w:val="00462EBB"/>
    <w:rsid w:val="00463C95"/>
    <w:rsid w:val="004676AA"/>
    <w:rsid w:val="00467B95"/>
    <w:rsid w:val="00467DE7"/>
    <w:rsid w:val="00470D40"/>
    <w:rsid w:val="0047202A"/>
    <w:rsid w:val="00474EB1"/>
    <w:rsid w:val="00477233"/>
    <w:rsid w:val="004777AB"/>
    <w:rsid w:val="004779AA"/>
    <w:rsid w:val="00477F05"/>
    <w:rsid w:val="0048064A"/>
    <w:rsid w:val="00480CF5"/>
    <w:rsid w:val="00481A56"/>
    <w:rsid w:val="00481E81"/>
    <w:rsid w:val="004848F6"/>
    <w:rsid w:val="00486E29"/>
    <w:rsid w:val="00490118"/>
    <w:rsid w:val="00495F6D"/>
    <w:rsid w:val="004979A4"/>
    <w:rsid w:val="004A102F"/>
    <w:rsid w:val="004A124B"/>
    <w:rsid w:val="004A26B0"/>
    <w:rsid w:val="004A72B4"/>
    <w:rsid w:val="004A7627"/>
    <w:rsid w:val="004B0907"/>
    <w:rsid w:val="004B2229"/>
    <w:rsid w:val="004B2C90"/>
    <w:rsid w:val="004B33C7"/>
    <w:rsid w:val="004B4062"/>
    <w:rsid w:val="004B638A"/>
    <w:rsid w:val="004C06F3"/>
    <w:rsid w:val="004C22A2"/>
    <w:rsid w:val="004C3313"/>
    <w:rsid w:val="004C3A2F"/>
    <w:rsid w:val="004C5B1D"/>
    <w:rsid w:val="004D1208"/>
    <w:rsid w:val="004D4465"/>
    <w:rsid w:val="004D5BBC"/>
    <w:rsid w:val="004D6473"/>
    <w:rsid w:val="004E02CA"/>
    <w:rsid w:val="004E0E1A"/>
    <w:rsid w:val="004E0F7C"/>
    <w:rsid w:val="004E3571"/>
    <w:rsid w:val="004E5C72"/>
    <w:rsid w:val="004E74F1"/>
    <w:rsid w:val="004F1F8E"/>
    <w:rsid w:val="004F397B"/>
    <w:rsid w:val="004F3A55"/>
    <w:rsid w:val="004F42ED"/>
    <w:rsid w:val="004F49BF"/>
    <w:rsid w:val="00502E76"/>
    <w:rsid w:val="005053B4"/>
    <w:rsid w:val="00515E4A"/>
    <w:rsid w:val="00517B2B"/>
    <w:rsid w:val="00520BA3"/>
    <w:rsid w:val="00521609"/>
    <w:rsid w:val="005216AF"/>
    <w:rsid w:val="00522FD5"/>
    <w:rsid w:val="005251B4"/>
    <w:rsid w:val="00530CE5"/>
    <w:rsid w:val="00530E02"/>
    <w:rsid w:val="0053111A"/>
    <w:rsid w:val="00535ABC"/>
    <w:rsid w:val="00537149"/>
    <w:rsid w:val="00540920"/>
    <w:rsid w:val="00541C11"/>
    <w:rsid w:val="00544763"/>
    <w:rsid w:val="00546A84"/>
    <w:rsid w:val="00551301"/>
    <w:rsid w:val="00551B2C"/>
    <w:rsid w:val="00551BC5"/>
    <w:rsid w:val="0055273B"/>
    <w:rsid w:val="00555A1A"/>
    <w:rsid w:val="00556342"/>
    <w:rsid w:val="00557530"/>
    <w:rsid w:val="00561D38"/>
    <w:rsid w:val="00564778"/>
    <w:rsid w:val="00566A2B"/>
    <w:rsid w:val="005676B9"/>
    <w:rsid w:val="005719CF"/>
    <w:rsid w:val="00571BC5"/>
    <w:rsid w:val="00572CA2"/>
    <w:rsid w:val="005741C0"/>
    <w:rsid w:val="00575B8F"/>
    <w:rsid w:val="00580031"/>
    <w:rsid w:val="0058064A"/>
    <w:rsid w:val="00580B4F"/>
    <w:rsid w:val="005843F8"/>
    <w:rsid w:val="0058441E"/>
    <w:rsid w:val="005852D5"/>
    <w:rsid w:val="0058676C"/>
    <w:rsid w:val="00590A9D"/>
    <w:rsid w:val="00591431"/>
    <w:rsid w:val="0059300F"/>
    <w:rsid w:val="00593E2D"/>
    <w:rsid w:val="00593F2A"/>
    <w:rsid w:val="00595ACC"/>
    <w:rsid w:val="00596CC5"/>
    <w:rsid w:val="005A3EC1"/>
    <w:rsid w:val="005A48A2"/>
    <w:rsid w:val="005B40DE"/>
    <w:rsid w:val="005B436D"/>
    <w:rsid w:val="005B5643"/>
    <w:rsid w:val="005B6DAA"/>
    <w:rsid w:val="005C0A75"/>
    <w:rsid w:val="005C52A0"/>
    <w:rsid w:val="005C56EA"/>
    <w:rsid w:val="005C5B97"/>
    <w:rsid w:val="005D27C4"/>
    <w:rsid w:val="005D2C5E"/>
    <w:rsid w:val="005D3AB9"/>
    <w:rsid w:val="005D54DE"/>
    <w:rsid w:val="005D75EB"/>
    <w:rsid w:val="005D7A59"/>
    <w:rsid w:val="005E199C"/>
    <w:rsid w:val="005E2AD6"/>
    <w:rsid w:val="005E606D"/>
    <w:rsid w:val="005F0A0D"/>
    <w:rsid w:val="005F2EA1"/>
    <w:rsid w:val="005F33FB"/>
    <w:rsid w:val="00601677"/>
    <w:rsid w:val="00604897"/>
    <w:rsid w:val="00607067"/>
    <w:rsid w:val="00607B18"/>
    <w:rsid w:val="00607CF9"/>
    <w:rsid w:val="00611085"/>
    <w:rsid w:val="006112CA"/>
    <w:rsid w:val="006144B7"/>
    <w:rsid w:val="00614CD7"/>
    <w:rsid w:val="00623982"/>
    <w:rsid w:val="00625935"/>
    <w:rsid w:val="006361AE"/>
    <w:rsid w:val="00641702"/>
    <w:rsid w:val="006508F6"/>
    <w:rsid w:val="00656B49"/>
    <w:rsid w:val="006604F8"/>
    <w:rsid w:val="0066300B"/>
    <w:rsid w:val="00664166"/>
    <w:rsid w:val="006655C6"/>
    <w:rsid w:val="00666E62"/>
    <w:rsid w:val="00671942"/>
    <w:rsid w:val="006750F7"/>
    <w:rsid w:val="006759C7"/>
    <w:rsid w:val="00676D29"/>
    <w:rsid w:val="0067709D"/>
    <w:rsid w:val="00680B7A"/>
    <w:rsid w:val="00680C4F"/>
    <w:rsid w:val="00682419"/>
    <w:rsid w:val="0068330D"/>
    <w:rsid w:val="00684D21"/>
    <w:rsid w:val="00686A06"/>
    <w:rsid w:val="00690A64"/>
    <w:rsid w:val="006954F8"/>
    <w:rsid w:val="00696975"/>
    <w:rsid w:val="00697589"/>
    <w:rsid w:val="0069770C"/>
    <w:rsid w:val="006A6F44"/>
    <w:rsid w:val="006A7554"/>
    <w:rsid w:val="006B5891"/>
    <w:rsid w:val="006B6092"/>
    <w:rsid w:val="006B7A78"/>
    <w:rsid w:val="006C1F8C"/>
    <w:rsid w:val="006C2790"/>
    <w:rsid w:val="006C4DBC"/>
    <w:rsid w:val="006C51D5"/>
    <w:rsid w:val="006D35B1"/>
    <w:rsid w:val="006D54CE"/>
    <w:rsid w:val="006D5DDE"/>
    <w:rsid w:val="006D6073"/>
    <w:rsid w:val="006E09E7"/>
    <w:rsid w:val="006E3202"/>
    <w:rsid w:val="006E3B58"/>
    <w:rsid w:val="006E563F"/>
    <w:rsid w:val="006F0156"/>
    <w:rsid w:val="006F1499"/>
    <w:rsid w:val="006F1DC7"/>
    <w:rsid w:val="006F29FE"/>
    <w:rsid w:val="006F3897"/>
    <w:rsid w:val="006F4655"/>
    <w:rsid w:val="006F6BB6"/>
    <w:rsid w:val="006F6DF8"/>
    <w:rsid w:val="006F750B"/>
    <w:rsid w:val="00703104"/>
    <w:rsid w:val="00703FAC"/>
    <w:rsid w:val="00711232"/>
    <w:rsid w:val="00712D39"/>
    <w:rsid w:val="00716F37"/>
    <w:rsid w:val="0072328B"/>
    <w:rsid w:val="00723AEE"/>
    <w:rsid w:val="00732E5A"/>
    <w:rsid w:val="00733DE0"/>
    <w:rsid w:val="0073489D"/>
    <w:rsid w:val="0073513E"/>
    <w:rsid w:val="00736EF7"/>
    <w:rsid w:val="0074149C"/>
    <w:rsid w:val="00741E7B"/>
    <w:rsid w:val="00746EAE"/>
    <w:rsid w:val="00747633"/>
    <w:rsid w:val="00750407"/>
    <w:rsid w:val="00753276"/>
    <w:rsid w:val="0075394D"/>
    <w:rsid w:val="0075584E"/>
    <w:rsid w:val="00757904"/>
    <w:rsid w:val="00760955"/>
    <w:rsid w:val="0076282A"/>
    <w:rsid w:val="00763FB7"/>
    <w:rsid w:val="007654DF"/>
    <w:rsid w:val="00765E8B"/>
    <w:rsid w:val="007660AD"/>
    <w:rsid w:val="007732FF"/>
    <w:rsid w:val="00774D79"/>
    <w:rsid w:val="00774DAC"/>
    <w:rsid w:val="007752E8"/>
    <w:rsid w:val="00775574"/>
    <w:rsid w:val="00775ABE"/>
    <w:rsid w:val="00775C16"/>
    <w:rsid w:val="00780619"/>
    <w:rsid w:val="007867EA"/>
    <w:rsid w:val="00790104"/>
    <w:rsid w:val="00794364"/>
    <w:rsid w:val="00796D3E"/>
    <w:rsid w:val="0079723F"/>
    <w:rsid w:val="00797CAC"/>
    <w:rsid w:val="007A3A39"/>
    <w:rsid w:val="007A41C0"/>
    <w:rsid w:val="007A643D"/>
    <w:rsid w:val="007A6698"/>
    <w:rsid w:val="007A713D"/>
    <w:rsid w:val="007A7E50"/>
    <w:rsid w:val="007B14BD"/>
    <w:rsid w:val="007B18F0"/>
    <w:rsid w:val="007B1DBE"/>
    <w:rsid w:val="007B4122"/>
    <w:rsid w:val="007B42D7"/>
    <w:rsid w:val="007B4FB6"/>
    <w:rsid w:val="007C22DE"/>
    <w:rsid w:val="007C3C73"/>
    <w:rsid w:val="007C3D33"/>
    <w:rsid w:val="007C7820"/>
    <w:rsid w:val="007D5A31"/>
    <w:rsid w:val="007D6644"/>
    <w:rsid w:val="007D7B1E"/>
    <w:rsid w:val="007E0122"/>
    <w:rsid w:val="007E4D25"/>
    <w:rsid w:val="007E526D"/>
    <w:rsid w:val="007E6170"/>
    <w:rsid w:val="007F1711"/>
    <w:rsid w:val="007F432D"/>
    <w:rsid w:val="007F6938"/>
    <w:rsid w:val="007F7602"/>
    <w:rsid w:val="00800671"/>
    <w:rsid w:val="008037F1"/>
    <w:rsid w:val="00803DA8"/>
    <w:rsid w:val="0080566A"/>
    <w:rsid w:val="00806B08"/>
    <w:rsid w:val="00811538"/>
    <w:rsid w:val="00820D2E"/>
    <w:rsid w:val="0082335A"/>
    <w:rsid w:val="00827000"/>
    <w:rsid w:val="00830CE5"/>
    <w:rsid w:val="00835135"/>
    <w:rsid w:val="00840E0E"/>
    <w:rsid w:val="00842CB6"/>
    <w:rsid w:val="0084565A"/>
    <w:rsid w:val="00845BBC"/>
    <w:rsid w:val="008461E8"/>
    <w:rsid w:val="00851BC4"/>
    <w:rsid w:val="00853317"/>
    <w:rsid w:val="0085392A"/>
    <w:rsid w:val="0085699B"/>
    <w:rsid w:val="0085732E"/>
    <w:rsid w:val="008618DD"/>
    <w:rsid w:val="00863121"/>
    <w:rsid w:val="00863860"/>
    <w:rsid w:val="008648F3"/>
    <w:rsid w:val="00866E19"/>
    <w:rsid w:val="0087095F"/>
    <w:rsid w:val="00870AA6"/>
    <w:rsid w:val="00870D42"/>
    <w:rsid w:val="00872B48"/>
    <w:rsid w:val="00874FDA"/>
    <w:rsid w:val="00883F97"/>
    <w:rsid w:val="008850D8"/>
    <w:rsid w:val="00887FF1"/>
    <w:rsid w:val="0089037A"/>
    <w:rsid w:val="00890C46"/>
    <w:rsid w:val="00891A42"/>
    <w:rsid w:val="008930B2"/>
    <w:rsid w:val="00893504"/>
    <w:rsid w:val="00896FB8"/>
    <w:rsid w:val="008A2A22"/>
    <w:rsid w:val="008A7225"/>
    <w:rsid w:val="008B14C4"/>
    <w:rsid w:val="008B2785"/>
    <w:rsid w:val="008B5EE1"/>
    <w:rsid w:val="008C16A3"/>
    <w:rsid w:val="008C3DC9"/>
    <w:rsid w:val="008C64AA"/>
    <w:rsid w:val="008D3A54"/>
    <w:rsid w:val="008D441B"/>
    <w:rsid w:val="008D525A"/>
    <w:rsid w:val="008D5C0B"/>
    <w:rsid w:val="008E5519"/>
    <w:rsid w:val="008E6F9A"/>
    <w:rsid w:val="008F1CDA"/>
    <w:rsid w:val="008F1DFF"/>
    <w:rsid w:val="008F3014"/>
    <w:rsid w:val="008F48E7"/>
    <w:rsid w:val="008F63F7"/>
    <w:rsid w:val="008F6E11"/>
    <w:rsid w:val="00900460"/>
    <w:rsid w:val="009007B4"/>
    <w:rsid w:val="0090223B"/>
    <w:rsid w:val="009046B4"/>
    <w:rsid w:val="00905378"/>
    <w:rsid w:val="00922BA7"/>
    <w:rsid w:val="00926E0C"/>
    <w:rsid w:val="0093092D"/>
    <w:rsid w:val="00930A7C"/>
    <w:rsid w:val="009319A2"/>
    <w:rsid w:val="00934F2C"/>
    <w:rsid w:val="00937B3C"/>
    <w:rsid w:val="00940748"/>
    <w:rsid w:val="00942330"/>
    <w:rsid w:val="009429A4"/>
    <w:rsid w:val="00942E7C"/>
    <w:rsid w:val="00944A21"/>
    <w:rsid w:val="009453D7"/>
    <w:rsid w:val="00950213"/>
    <w:rsid w:val="00950921"/>
    <w:rsid w:val="00951234"/>
    <w:rsid w:val="00951DC6"/>
    <w:rsid w:val="009529A7"/>
    <w:rsid w:val="00953328"/>
    <w:rsid w:val="00954FDA"/>
    <w:rsid w:val="00957C15"/>
    <w:rsid w:val="00960522"/>
    <w:rsid w:val="00963D80"/>
    <w:rsid w:val="009676E6"/>
    <w:rsid w:val="00967933"/>
    <w:rsid w:val="00970B3B"/>
    <w:rsid w:val="00975BE0"/>
    <w:rsid w:val="0097666E"/>
    <w:rsid w:val="00977FE1"/>
    <w:rsid w:val="00980105"/>
    <w:rsid w:val="00980E92"/>
    <w:rsid w:val="00981D1E"/>
    <w:rsid w:val="00983FB1"/>
    <w:rsid w:val="009870CC"/>
    <w:rsid w:val="00987F0B"/>
    <w:rsid w:val="0099251B"/>
    <w:rsid w:val="009964CD"/>
    <w:rsid w:val="009A65A5"/>
    <w:rsid w:val="009B2D7B"/>
    <w:rsid w:val="009B5A77"/>
    <w:rsid w:val="009B5B5D"/>
    <w:rsid w:val="009C12FB"/>
    <w:rsid w:val="009C426C"/>
    <w:rsid w:val="009C67A5"/>
    <w:rsid w:val="009D7B94"/>
    <w:rsid w:val="009E06D7"/>
    <w:rsid w:val="009E1A7C"/>
    <w:rsid w:val="009E36FB"/>
    <w:rsid w:val="009F4961"/>
    <w:rsid w:val="009F717F"/>
    <w:rsid w:val="009F7AA8"/>
    <w:rsid w:val="00A00829"/>
    <w:rsid w:val="00A017F1"/>
    <w:rsid w:val="00A0190D"/>
    <w:rsid w:val="00A02141"/>
    <w:rsid w:val="00A035EA"/>
    <w:rsid w:val="00A053BB"/>
    <w:rsid w:val="00A06992"/>
    <w:rsid w:val="00A06CC3"/>
    <w:rsid w:val="00A10141"/>
    <w:rsid w:val="00A11398"/>
    <w:rsid w:val="00A12956"/>
    <w:rsid w:val="00A14664"/>
    <w:rsid w:val="00A14BAD"/>
    <w:rsid w:val="00A16EE2"/>
    <w:rsid w:val="00A20921"/>
    <w:rsid w:val="00A20CFE"/>
    <w:rsid w:val="00A21585"/>
    <w:rsid w:val="00A24095"/>
    <w:rsid w:val="00A26A3D"/>
    <w:rsid w:val="00A277B9"/>
    <w:rsid w:val="00A3064B"/>
    <w:rsid w:val="00A30759"/>
    <w:rsid w:val="00A36B17"/>
    <w:rsid w:val="00A372E8"/>
    <w:rsid w:val="00A40AA0"/>
    <w:rsid w:val="00A44FE8"/>
    <w:rsid w:val="00A500F4"/>
    <w:rsid w:val="00A52830"/>
    <w:rsid w:val="00A528FE"/>
    <w:rsid w:val="00A57139"/>
    <w:rsid w:val="00A60FCD"/>
    <w:rsid w:val="00A64697"/>
    <w:rsid w:val="00A64F47"/>
    <w:rsid w:val="00A6561D"/>
    <w:rsid w:val="00A65816"/>
    <w:rsid w:val="00A66EE3"/>
    <w:rsid w:val="00A725EE"/>
    <w:rsid w:val="00A7640B"/>
    <w:rsid w:val="00A771F8"/>
    <w:rsid w:val="00A77E84"/>
    <w:rsid w:val="00A81561"/>
    <w:rsid w:val="00A8172C"/>
    <w:rsid w:val="00A8262E"/>
    <w:rsid w:val="00A827AC"/>
    <w:rsid w:val="00A827F6"/>
    <w:rsid w:val="00A83545"/>
    <w:rsid w:val="00A84527"/>
    <w:rsid w:val="00A84A1C"/>
    <w:rsid w:val="00A8511A"/>
    <w:rsid w:val="00A95AC3"/>
    <w:rsid w:val="00A97327"/>
    <w:rsid w:val="00AA00AC"/>
    <w:rsid w:val="00AA3395"/>
    <w:rsid w:val="00AA3968"/>
    <w:rsid w:val="00AA46B8"/>
    <w:rsid w:val="00AA5DF6"/>
    <w:rsid w:val="00AB4076"/>
    <w:rsid w:val="00AB41DB"/>
    <w:rsid w:val="00AB431D"/>
    <w:rsid w:val="00AB526A"/>
    <w:rsid w:val="00AC0CD6"/>
    <w:rsid w:val="00AC10EA"/>
    <w:rsid w:val="00AC211B"/>
    <w:rsid w:val="00AC5A24"/>
    <w:rsid w:val="00AC5B3C"/>
    <w:rsid w:val="00AD3E4C"/>
    <w:rsid w:val="00AD55DC"/>
    <w:rsid w:val="00AD76FD"/>
    <w:rsid w:val="00AD77B2"/>
    <w:rsid w:val="00AE1B17"/>
    <w:rsid w:val="00AE4982"/>
    <w:rsid w:val="00AF2896"/>
    <w:rsid w:val="00AF6FFA"/>
    <w:rsid w:val="00B03BCA"/>
    <w:rsid w:val="00B124BD"/>
    <w:rsid w:val="00B13CAA"/>
    <w:rsid w:val="00B15087"/>
    <w:rsid w:val="00B200AB"/>
    <w:rsid w:val="00B2586F"/>
    <w:rsid w:val="00B31D79"/>
    <w:rsid w:val="00B35117"/>
    <w:rsid w:val="00B37FC6"/>
    <w:rsid w:val="00B418F5"/>
    <w:rsid w:val="00B4208C"/>
    <w:rsid w:val="00B433C5"/>
    <w:rsid w:val="00B4579B"/>
    <w:rsid w:val="00B45ABB"/>
    <w:rsid w:val="00B473ED"/>
    <w:rsid w:val="00B519A7"/>
    <w:rsid w:val="00B53DE8"/>
    <w:rsid w:val="00B54092"/>
    <w:rsid w:val="00B578C0"/>
    <w:rsid w:val="00B61E5B"/>
    <w:rsid w:val="00B629FC"/>
    <w:rsid w:val="00B64DC6"/>
    <w:rsid w:val="00B66EB9"/>
    <w:rsid w:val="00B67456"/>
    <w:rsid w:val="00B73814"/>
    <w:rsid w:val="00B739BE"/>
    <w:rsid w:val="00B7443F"/>
    <w:rsid w:val="00B74C7F"/>
    <w:rsid w:val="00B76D6D"/>
    <w:rsid w:val="00B775BF"/>
    <w:rsid w:val="00B77F74"/>
    <w:rsid w:val="00B861F1"/>
    <w:rsid w:val="00B86480"/>
    <w:rsid w:val="00B90B02"/>
    <w:rsid w:val="00B90DA9"/>
    <w:rsid w:val="00B92500"/>
    <w:rsid w:val="00B94A3F"/>
    <w:rsid w:val="00B94C8E"/>
    <w:rsid w:val="00BA0CC6"/>
    <w:rsid w:val="00BA0F36"/>
    <w:rsid w:val="00BA3A8B"/>
    <w:rsid w:val="00BA7915"/>
    <w:rsid w:val="00BB03D0"/>
    <w:rsid w:val="00BB30FB"/>
    <w:rsid w:val="00BB3794"/>
    <w:rsid w:val="00BB3984"/>
    <w:rsid w:val="00BB3A04"/>
    <w:rsid w:val="00BB43B4"/>
    <w:rsid w:val="00BB58B1"/>
    <w:rsid w:val="00BB6D41"/>
    <w:rsid w:val="00BC26C3"/>
    <w:rsid w:val="00BC5BBE"/>
    <w:rsid w:val="00BD1B94"/>
    <w:rsid w:val="00BD3271"/>
    <w:rsid w:val="00BD3D96"/>
    <w:rsid w:val="00BD4961"/>
    <w:rsid w:val="00BD68AE"/>
    <w:rsid w:val="00BD7CDF"/>
    <w:rsid w:val="00BF0A90"/>
    <w:rsid w:val="00BF28AA"/>
    <w:rsid w:val="00BF59A7"/>
    <w:rsid w:val="00BF6E86"/>
    <w:rsid w:val="00BF71F7"/>
    <w:rsid w:val="00C02729"/>
    <w:rsid w:val="00C03455"/>
    <w:rsid w:val="00C03B25"/>
    <w:rsid w:val="00C04E1C"/>
    <w:rsid w:val="00C10141"/>
    <w:rsid w:val="00C10653"/>
    <w:rsid w:val="00C113C4"/>
    <w:rsid w:val="00C136DE"/>
    <w:rsid w:val="00C148AE"/>
    <w:rsid w:val="00C15093"/>
    <w:rsid w:val="00C15D3F"/>
    <w:rsid w:val="00C207B3"/>
    <w:rsid w:val="00C21BC9"/>
    <w:rsid w:val="00C2229B"/>
    <w:rsid w:val="00C229A9"/>
    <w:rsid w:val="00C2645F"/>
    <w:rsid w:val="00C26D6D"/>
    <w:rsid w:val="00C27472"/>
    <w:rsid w:val="00C32F9C"/>
    <w:rsid w:val="00C33AF9"/>
    <w:rsid w:val="00C3436E"/>
    <w:rsid w:val="00C35795"/>
    <w:rsid w:val="00C36223"/>
    <w:rsid w:val="00C3679E"/>
    <w:rsid w:val="00C40511"/>
    <w:rsid w:val="00C427CA"/>
    <w:rsid w:val="00C42A90"/>
    <w:rsid w:val="00C42C77"/>
    <w:rsid w:val="00C46AC3"/>
    <w:rsid w:val="00C50AC6"/>
    <w:rsid w:val="00C51C44"/>
    <w:rsid w:val="00C52B79"/>
    <w:rsid w:val="00C53BD2"/>
    <w:rsid w:val="00C55B3D"/>
    <w:rsid w:val="00C566AD"/>
    <w:rsid w:val="00C6193C"/>
    <w:rsid w:val="00C6323F"/>
    <w:rsid w:val="00C65138"/>
    <w:rsid w:val="00C65C1E"/>
    <w:rsid w:val="00C671AC"/>
    <w:rsid w:val="00C67DEA"/>
    <w:rsid w:val="00C75C23"/>
    <w:rsid w:val="00C77163"/>
    <w:rsid w:val="00C775B6"/>
    <w:rsid w:val="00C8267A"/>
    <w:rsid w:val="00C859A4"/>
    <w:rsid w:val="00C85DA0"/>
    <w:rsid w:val="00C87992"/>
    <w:rsid w:val="00C90417"/>
    <w:rsid w:val="00C90A8E"/>
    <w:rsid w:val="00C91404"/>
    <w:rsid w:val="00C944DD"/>
    <w:rsid w:val="00C94B8D"/>
    <w:rsid w:val="00CA3ADB"/>
    <w:rsid w:val="00CA5499"/>
    <w:rsid w:val="00CA6B62"/>
    <w:rsid w:val="00CA6EDF"/>
    <w:rsid w:val="00CA76D9"/>
    <w:rsid w:val="00CB2BEF"/>
    <w:rsid w:val="00CB47F9"/>
    <w:rsid w:val="00CC02DB"/>
    <w:rsid w:val="00CC6F5F"/>
    <w:rsid w:val="00CD15C2"/>
    <w:rsid w:val="00CD32C2"/>
    <w:rsid w:val="00CD4848"/>
    <w:rsid w:val="00CD5B8B"/>
    <w:rsid w:val="00CE02BE"/>
    <w:rsid w:val="00CE07F6"/>
    <w:rsid w:val="00CE0BA1"/>
    <w:rsid w:val="00CE2A5A"/>
    <w:rsid w:val="00CE4516"/>
    <w:rsid w:val="00CE510A"/>
    <w:rsid w:val="00CE60BB"/>
    <w:rsid w:val="00CF2B08"/>
    <w:rsid w:val="00CF3371"/>
    <w:rsid w:val="00CF43B2"/>
    <w:rsid w:val="00CF5F71"/>
    <w:rsid w:val="00CF6848"/>
    <w:rsid w:val="00CF782A"/>
    <w:rsid w:val="00D02CC3"/>
    <w:rsid w:val="00D0394C"/>
    <w:rsid w:val="00D0603E"/>
    <w:rsid w:val="00D13BA6"/>
    <w:rsid w:val="00D14292"/>
    <w:rsid w:val="00D14EA4"/>
    <w:rsid w:val="00D17A16"/>
    <w:rsid w:val="00D2282A"/>
    <w:rsid w:val="00D24E6B"/>
    <w:rsid w:val="00D252ED"/>
    <w:rsid w:val="00D2634D"/>
    <w:rsid w:val="00D27F2F"/>
    <w:rsid w:val="00D31A7B"/>
    <w:rsid w:val="00D35F21"/>
    <w:rsid w:val="00D37B8C"/>
    <w:rsid w:val="00D4151C"/>
    <w:rsid w:val="00D4159E"/>
    <w:rsid w:val="00D44359"/>
    <w:rsid w:val="00D44AAA"/>
    <w:rsid w:val="00D451B9"/>
    <w:rsid w:val="00D515A0"/>
    <w:rsid w:val="00D54327"/>
    <w:rsid w:val="00D54E18"/>
    <w:rsid w:val="00D5527B"/>
    <w:rsid w:val="00D56133"/>
    <w:rsid w:val="00D606B4"/>
    <w:rsid w:val="00D61777"/>
    <w:rsid w:val="00D625BF"/>
    <w:rsid w:val="00D63AE2"/>
    <w:rsid w:val="00D63FE4"/>
    <w:rsid w:val="00D64864"/>
    <w:rsid w:val="00D655B7"/>
    <w:rsid w:val="00D6616F"/>
    <w:rsid w:val="00D673EE"/>
    <w:rsid w:val="00D7102F"/>
    <w:rsid w:val="00D71A10"/>
    <w:rsid w:val="00D74634"/>
    <w:rsid w:val="00D80EC7"/>
    <w:rsid w:val="00D8240E"/>
    <w:rsid w:val="00D82A1F"/>
    <w:rsid w:val="00D83DBA"/>
    <w:rsid w:val="00D84813"/>
    <w:rsid w:val="00D853D4"/>
    <w:rsid w:val="00D860C1"/>
    <w:rsid w:val="00D86F0C"/>
    <w:rsid w:val="00D91944"/>
    <w:rsid w:val="00D94EA8"/>
    <w:rsid w:val="00D96694"/>
    <w:rsid w:val="00DA20D4"/>
    <w:rsid w:val="00DA5B43"/>
    <w:rsid w:val="00DA6E8E"/>
    <w:rsid w:val="00DB3FEC"/>
    <w:rsid w:val="00DB5A77"/>
    <w:rsid w:val="00DB5FC9"/>
    <w:rsid w:val="00DB60E5"/>
    <w:rsid w:val="00DC15AF"/>
    <w:rsid w:val="00DC1B0E"/>
    <w:rsid w:val="00DC4EA9"/>
    <w:rsid w:val="00DD2519"/>
    <w:rsid w:val="00DD7F42"/>
    <w:rsid w:val="00DE0245"/>
    <w:rsid w:val="00DE03E4"/>
    <w:rsid w:val="00DE062F"/>
    <w:rsid w:val="00DE1EBA"/>
    <w:rsid w:val="00DE5434"/>
    <w:rsid w:val="00DE5704"/>
    <w:rsid w:val="00DE5BCE"/>
    <w:rsid w:val="00DE7AA3"/>
    <w:rsid w:val="00DE7EA3"/>
    <w:rsid w:val="00DF2367"/>
    <w:rsid w:val="00DF23D1"/>
    <w:rsid w:val="00DF65A7"/>
    <w:rsid w:val="00E00329"/>
    <w:rsid w:val="00E018F9"/>
    <w:rsid w:val="00E0426C"/>
    <w:rsid w:val="00E05E50"/>
    <w:rsid w:val="00E1759D"/>
    <w:rsid w:val="00E23A00"/>
    <w:rsid w:val="00E2558D"/>
    <w:rsid w:val="00E31A2C"/>
    <w:rsid w:val="00E34271"/>
    <w:rsid w:val="00E3486C"/>
    <w:rsid w:val="00E36E2A"/>
    <w:rsid w:val="00E37726"/>
    <w:rsid w:val="00E413AB"/>
    <w:rsid w:val="00E42BD6"/>
    <w:rsid w:val="00E44771"/>
    <w:rsid w:val="00E44D60"/>
    <w:rsid w:val="00E44FE3"/>
    <w:rsid w:val="00E468BF"/>
    <w:rsid w:val="00E46CF8"/>
    <w:rsid w:val="00E47AA3"/>
    <w:rsid w:val="00E506A7"/>
    <w:rsid w:val="00E511BC"/>
    <w:rsid w:val="00E54ACF"/>
    <w:rsid w:val="00E555AC"/>
    <w:rsid w:val="00E576FA"/>
    <w:rsid w:val="00E620CF"/>
    <w:rsid w:val="00E6376A"/>
    <w:rsid w:val="00E63A73"/>
    <w:rsid w:val="00E674DA"/>
    <w:rsid w:val="00E70200"/>
    <w:rsid w:val="00E71153"/>
    <w:rsid w:val="00E72228"/>
    <w:rsid w:val="00E73579"/>
    <w:rsid w:val="00E824CA"/>
    <w:rsid w:val="00E87C74"/>
    <w:rsid w:val="00E923D6"/>
    <w:rsid w:val="00E93B03"/>
    <w:rsid w:val="00E950A9"/>
    <w:rsid w:val="00E95C03"/>
    <w:rsid w:val="00E96E8D"/>
    <w:rsid w:val="00EA25CB"/>
    <w:rsid w:val="00EA3E8A"/>
    <w:rsid w:val="00EB076D"/>
    <w:rsid w:val="00EB0964"/>
    <w:rsid w:val="00EB6AC7"/>
    <w:rsid w:val="00EC015C"/>
    <w:rsid w:val="00EC09EF"/>
    <w:rsid w:val="00EC2992"/>
    <w:rsid w:val="00EC3336"/>
    <w:rsid w:val="00EC6B34"/>
    <w:rsid w:val="00EC7529"/>
    <w:rsid w:val="00ED0A13"/>
    <w:rsid w:val="00ED6709"/>
    <w:rsid w:val="00EE4448"/>
    <w:rsid w:val="00EE530B"/>
    <w:rsid w:val="00EE670E"/>
    <w:rsid w:val="00EF0F9A"/>
    <w:rsid w:val="00EF2036"/>
    <w:rsid w:val="00EF5D6A"/>
    <w:rsid w:val="00EF6DBB"/>
    <w:rsid w:val="00EF7363"/>
    <w:rsid w:val="00F0259E"/>
    <w:rsid w:val="00F02669"/>
    <w:rsid w:val="00F029E2"/>
    <w:rsid w:val="00F032BC"/>
    <w:rsid w:val="00F03708"/>
    <w:rsid w:val="00F04909"/>
    <w:rsid w:val="00F06DCE"/>
    <w:rsid w:val="00F07609"/>
    <w:rsid w:val="00F07E42"/>
    <w:rsid w:val="00F152D2"/>
    <w:rsid w:val="00F16988"/>
    <w:rsid w:val="00F16A6F"/>
    <w:rsid w:val="00F21DDC"/>
    <w:rsid w:val="00F24570"/>
    <w:rsid w:val="00F2532A"/>
    <w:rsid w:val="00F260CF"/>
    <w:rsid w:val="00F27677"/>
    <w:rsid w:val="00F276F6"/>
    <w:rsid w:val="00F34F7D"/>
    <w:rsid w:val="00F35EBB"/>
    <w:rsid w:val="00F35EDB"/>
    <w:rsid w:val="00F4240A"/>
    <w:rsid w:val="00F452CC"/>
    <w:rsid w:val="00F453C5"/>
    <w:rsid w:val="00F47E23"/>
    <w:rsid w:val="00F50563"/>
    <w:rsid w:val="00F508EE"/>
    <w:rsid w:val="00F51C62"/>
    <w:rsid w:val="00F53466"/>
    <w:rsid w:val="00F54B69"/>
    <w:rsid w:val="00F54F38"/>
    <w:rsid w:val="00F605CB"/>
    <w:rsid w:val="00F605D5"/>
    <w:rsid w:val="00F609AC"/>
    <w:rsid w:val="00F621A7"/>
    <w:rsid w:val="00F63252"/>
    <w:rsid w:val="00F6619C"/>
    <w:rsid w:val="00F7656D"/>
    <w:rsid w:val="00F81A19"/>
    <w:rsid w:val="00F83537"/>
    <w:rsid w:val="00F90651"/>
    <w:rsid w:val="00F9710B"/>
    <w:rsid w:val="00F975DD"/>
    <w:rsid w:val="00F97E62"/>
    <w:rsid w:val="00FA263E"/>
    <w:rsid w:val="00FA542E"/>
    <w:rsid w:val="00FA7841"/>
    <w:rsid w:val="00FB058B"/>
    <w:rsid w:val="00FB1346"/>
    <w:rsid w:val="00FB2DC7"/>
    <w:rsid w:val="00FB5615"/>
    <w:rsid w:val="00FB6589"/>
    <w:rsid w:val="00FB7D2A"/>
    <w:rsid w:val="00FC13F3"/>
    <w:rsid w:val="00FC4DA6"/>
    <w:rsid w:val="00FC58EA"/>
    <w:rsid w:val="00FC6167"/>
    <w:rsid w:val="00FC6378"/>
    <w:rsid w:val="00FC71AC"/>
    <w:rsid w:val="00FC7994"/>
    <w:rsid w:val="00FD029E"/>
    <w:rsid w:val="00FD2A6E"/>
    <w:rsid w:val="00FD4171"/>
    <w:rsid w:val="00FD732E"/>
    <w:rsid w:val="00FE036A"/>
    <w:rsid w:val="00FE3AC1"/>
    <w:rsid w:val="00FE4F52"/>
    <w:rsid w:val="00FE52E5"/>
    <w:rsid w:val="00FF1B0B"/>
    <w:rsid w:val="00FF1EFE"/>
    <w:rsid w:val="00FF3F9A"/>
    <w:rsid w:val="00FF45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3DFC3E"/>
  <w15:chartTrackingRefBased/>
  <w15:docId w15:val="{6DE73806-285C-408B-B8FA-84A9BEFC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E62"/>
    <w:pPr>
      <w:spacing w:before="120" w:after="120"/>
      <w:jc w:val="both"/>
    </w:pPr>
    <w:rPr>
      <w:rFonts w:ascii="Verdana" w:hAnsi="Verdana"/>
    </w:rPr>
  </w:style>
  <w:style w:type="paragraph" w:styleId="Ttulo1">
    <w:name w:val="heading 1"/>
    <w:basedOn w:val="Normal"/>
    <w:next w:val="Normal"/>
    <w:link w:val="Ttulo1Car"/>
    <w:qFormat/>
    <w:pPr>
      <w:keepNext/>
      <w:jc w:val="center"/>
      <w:outlineLvl w:val="0"/>
    </w:pPr>
    <w:rPr>
      <w:rFonts w:ascii="Arial Narrow" w:hAnsi="Arial Narrow"/>
      <w:sz w:val="36"/>
      <w:lang w:val="es-ES_tradnl"/>
    </w:rPr>
  </w:style>
  <w:style w:type="paragraph" w:styleId="Ttulo2">
    <w:name w:val="heading 2"/>
    <w:basedOn w:val="Normal"/>
    <w:next w:val="Normal"/>
    <w:link w:val="Ttulo2Car"/>
    <w:qFormat/>
    <w:pPr>
      <w:keepNext/>
      <w:spacing w:line="288" w:lineRule="auto"/>
      <w:ind w:firstLine="360"/>
      <w:outlineLvl w:val="1"/>
    </w:pPr>
    <w:rPr>
      <w:rFonts w:ascii="Arial Narrow" w:hAnsi="Arial Narrow"/>
      <w:sz w:val="24"/>
      <w:lang w:val="es-ES_tradnl"/>
    </w:rPr>
  </w:style>
  <w:style w:type="paragraph" w:styleId="Ttulo3">
    <w:name w:val="heading 3"/>
    <w:basedOn w:val="Normal"/>
    <w:next w:val="Normal"/>
    <w:link w:val="Ttulo3Car"/>
    <w:qFormat/>
    <w:pPr>
      <w:keepNext/>
      <w:jc w:val="center"/>
      <w:outlineLvl w:val="2"/>
    </w:pPr>
    <w:rPr>
      <w:rFonts w:ascii="Arial Narrow" w:hAnsi="Arial Narrow"/>
      <w:b/>
      <w:sz w:val="24"/>
      <w:lang w:val="es-ES_tradnl"/>
    </w:rPr>
  </w:style>
  <w:style w:type="paragraph" w:styleId="Ttulo4">
    <w:name w:val="heading 4"/>
    <w:basedOn w:val="Normal"/>
    <w:next w:val="Normal"/>
    <w:link w:val="Ttulo4Car"/>
    <w:qFormat/>
    <w:pPr>
      <w:keepNext/>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5F33FB"/>
    <w:pPr>
      <w:spacing w:before="240" w:after="60"/>
      <w:outlineLvl w:val="4"/>
    </w:pPr>
    <w:rPr>
      <w:b/>
      <w:bCs/>
      <w:i/>
      <w:iCs/>
      <w:sz w:val="26"/>
      <w:szCs w:val="26"/>
    </w:rPr>
  </w:style>
  <w:style w:type="paragraph" w:styleId="Ttulo6">
    <w:name w:val="heading 6"/>
    <w:basedOn w:val="Normal"/>
    <w:next w:val="Normal"/>
    <w:link w:val="Ttulo6Car"/>
    <w:qFormat/>
    <w:rsid w:val="00227E80"/>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227E80"/>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227E80"/>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87095F"/>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spacing w:line="288" w:lineRule="auto"/>
      <w:ind w:left="360"/>
    </w:pPr>
    <w:rPr>
      <w:rFonts w:ascii="Arial Narrow" w:hAnsi="Arial Narrow"/>
      <w:sz w:val="24"/>
      <w:lang w:val="es-ES_tradn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basedOn w:val="Fuentedeprrafopredeter"/>
    <w:rPr>
      <w:color w:val="0000FF"/>
      <w:u w:val="single"/>
    </w:rPr>
  </w:style>
  <w:style w:type="paragraph" w:styleId="Textoindependiente">
    <w:name w:val="Body Text"/>
    <w:basedOn w:val="Normal"/>
    <w:link w:val="TextoindependienteCar"/>
    <w:pPr>
      <w:spacing w:line="288" w:lineRule="auto"/>
    </w:pPr>
    <w:rPr>
      <w:rFonts w:ascii="Univers" w:hAnsi="Univers"/>
      <w:sz w:val="22"/>
      <w:lang w:val="es-ES_tradnl"/>
    </w:rPr>
  </w:style>
  <w:style w:type="character" w:styleId="Nmerodepgina">
    <w:name w:val="page number"/>
    <w:basedOn w:val="Fuentedeprrafopredeter"/>
  </w:style>
  <w:style w:type="paragraph" w:styleId="Sangra2detindependiente">
    <w:name w:val="Body Text Indent 2"/>
    <w:basedOn w:val="Normal"/>
    <w:link w:val="Sangra2detindependienteCar"/>
    <w:pPr>
      <w:spacing w:line="288" w:lineRule="auto"/>
      <w:ind w:left="709"/>
    </w:pPr>
    <w:rPr>
      <w:rFonts w:ascii="FrutigerNext LT Regular" w:hAnsi="FrutigerNext LT Regular"/>
      <w:sz w:val="24"/>
      <w:lang w:val="es-ES_tradnl"/>
    </w:rPr>
  </w:style>
  <w:style w:type="paragraph" w:customStyle="1" w:styleId="TituloNumeradoNaranja">
    <w:name w:val="TituloNumeradoNaranja"/>
    <w:basedOn w:val="Listaconnmeros"/>
    <w:rsid w:val="004D1208"/>
    <w:pPr>
      <w:numPr>
        <w:ilvl w:val="1"/>
        <w:numId w:val="8"/>
      </w:numPr>
      <w:spacing w:before="360"/>
    </w:pPr>
    <w:rPr>
      <w:b/>
      <w:color w:val="FF6600"/>
      <w:sz w:val="24"/>
      <w:szCs w:val="24"/>
      <w:u w:val="single"/>
      <w:lang w:val="es-ES_tradnl"/>
    </w:rPr>
  </w:style>
  <w:style w:type="paragraph" w:styleId="Textoindependiente3">
    <w:name w:val="Body Text 3"/>
    <w:basedOn w:val="Normal"/>
    <w:link w:val="Textoindependiente3Car"/>
    <w:rsid w:val="005F33FB"/>
    <w:rPr>
      <w:sz w:val="16"/>
      <w:szCs w:val="16"/>
    </w:rPr>
  </w:style>
  <w:style w:type="paragraph" w:styleId="Textoindependiente2">
    <w:name w:val="Body Text 2"/>
    <w:basedOn w:val="Normal"/>
    <w:link w:val="Textoindependiente2Car"/>
    <w:rsid w:val="005F33FB"/>
    <w:pPr>
      <w:spacing w:line="480" w:lineRule="auto"/>
    </w:pPr>
  </w:style>
  <w:style w:type="paragraph" w:styleId="Ttulo">
    <w:name w:val="Title"/>
    <w:basedOn w:val="Normal"/>
    <w:link w:val="TtuloCar"/>
    <w:qFormat/>
    <w:rsid w:val="005F33FB"/>
    <w:pPr>
      <w:ind w:right="-29"/>
      <w:jc w:val="center"/>
    </w:pPr>
    <w:rPr>
      <w:rFonts w:ascii="Helvetica" w:hAnsi="Helvetica"/>
      <w:b/>
      <w:lang w:val="en-US"/>
    </w:rPr>
  </w:style>
  <w:style w:type="table" w:styleId="Tablaconcuadrcula">
    <w:name w:val="Table Grid"/>
    <w:basedOn w:val="Tablanormal"/>
    <w:uiPriority w:val="59"/>
    <w:rsid w:val="00181AA0"/>
    <w:rPr>
      <w:rFonts w:ascii="Verdana" w:hAnsi="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520BA3"/>
    <w:rPr>
      <w:rFonts w:ascii="Tahoma" w:hAnsi="Tahoma" w:cs="Tahoma"/>
      <w:sz w:val="16"/>
      <w:szCs w:val="16"/>
    </w:rPr>
  </w:style>
  <w:style w:type="paragraph" w:styleId="Mapadeldocumento">
    <w:name w:val="Document Map"/>
    <w:basedOn w:val="Normal"/>
    <w:link w:val="MapadeldocumentoCar"/>
    <w:semiHidden/>
    <w:rsid w:val="00530CE5"/>
    <w:pPr>
      <w:shd w:val="clear" w:color="auto" w:fill="000080"/>
    </w:pPr>
    <w:rPr>
      <w:rFonts w:ascii="Tahoma" w:hAnsi="Tahoma" w:cs="Tahoma"/>
    </w:rPr>
  </w:style>
  <w:style w:type="paragraph" w:styleId="Lista">
    <w:name w:val="List"/>
    <w:basedOn w:val="Normal"/>
    <w:rsid w:val="00227E80"/>
    <w:pPr>
      <w:ind w:left="283" w:hanging="283"/>
    </w:pPr>
  </w:style>
  <w:style w:type="paragraph" w:styleId="Lista2">
    <w:name w:val="List 2"/>
    <w:basedOn w:val="Normal"/>
    <w:rsid w:val="00227E80"/>
    <w:pPr>
      <w:ind w:left="566" w:hanging="283"/>
    </w:pPr>
  </w:style>
  <w:style w:type="paragraph" w:styleId="Lista4">
    <w:name w:val="List 4"/>
    <w:basedOn w:val="Normal"/>
    <w:rsid w:val="00227E80"/>
    <w:pPr>
      <w:ind w:left="1132" w:hanging="283"/>
    </w:pPr>
  </w:style>
  <w:style w:type="paragraph" w:styleId="Listaconvietas">
    <w:name w:val="List Bullet"/>
    <w:basedOn w:val="Normal"/>
    <w:autoRedefine/>
    <w:rsid w:val="00227E80"/>
    <w:pPr>
      <w:numPr>
        <w:numId w:val="1"/>
      </w:numPr>
    </w:pPr>
  </w:style>
  <w:style w:type="paragraph" w:styleId="Listaconvietas2">
    <w:name w:val="List Bullet 2"/>
    <w:basedOn w:val="Normal"/>
    <w:autoRedefine/>
    <w:rsid w:val="00227E80"/>
    <w:pPr>
      <w:numPr>
        <w:numId w:val="2"/>
      </w:numPr>
    </w:pPr>
  </w:style>
  <w:style w:type="paragraph" w:styleId="Listaconvietas3">
    <w:name w:val="List Bullet 3"/>
    <w:basedOn w:val="Normal"/>
    <w:autoRedefine/>
    <w:rsid w:val="00227E80"/>
    <w:pPr>
      <w:numPr>
        <w:numId w:val="3"/>
      </w:numPr>
    </w:pPr>
  </w:style>
  <w:style w:type="paragraph" w:customStyle="1" w:styleId="Epgrafe">
    <w:name w:val="Epígrafe"/>
    <w:basedOn w:val="Normal"/>
    <w:next w:val="Normal"/>
    <w:qFormat/>
    <w:rsid w:val="00227E80"/>
    <w:rPr>
      <w:b/>
      <w:bCs/>
    </w:rPr>
  </w:style>
  <w:style w:type="numbering" w:customStyle="1" w:styleId="ListaJustificada">
    <w:name w:val="ListaJustificada"/>
    <w:rsid w:val="00666E62"/>
    <w:pPr>
      <w:numPr>
        <w:numId w:val="4"/>
      </w:numPr>
    </w:pPr>
  </w:style>
  <w:style w:type="numbering" w:customStyle="1" w:styleId="ListaNumerada">
    <w:name w:val="ListaNumerada"/>
    <w:basedOn w:val="Sinlista"/>
    <w:rsid w:val="00AF2896"/>
    <w:pPr>
      <w:numPr>
        <w:numId w:val="5"/>
      </w:numPr>
    </w:pPr>
  </w:style>
  <w:style w:type="paragraph" w:customStyle="1" w:styleId="TituloNegritaSub10">
    <w:name w:val="TituloNegritaSub10"/>
    <w:basedOn w:val="Normal"/>
    <w:rsid w:val="004D1208"/>
    <w:pPr>
      <w:spacing w:before="360"/>
    </w:pPr>
    <w:rPr>
      <w:b/>
      <w:bCs/>
      <w:u w:val="single"/>
    </w:rPr>
  </w:style>
  <w:style w:type="numbering" w:customStyle="1" w:styleId="ListaJustificadaWingdings">
    <w:name w:val="ListaJustificadaWingdings"/>
    <w:basedOn w:val="Sinlista"/>
    <w:rsid w:val="00AF2896"/>
    <w:pPr>
      <w:numPr>
        <w:numId w:val="6"/>
      </w:numPr>
    </w:pPr>
  </w:style>
  <w:style w:type="numbering" w:customStyle="1" w:styleId="EstiloListaJustificadaWingdingsEsquemanumerado">
    <w:name w:val="Estilo ListaJustificadaWingdings + Esquema numerado"/>
    <w:basedOn w:val="Sinlista"/>
    <w:rsid w:val="00AF2896"/>
    <w:pPr>
      <w:numPr>
        <w:numId w:val="7"/>
      </w:numPr>
    </w:pPr>
  </w:style>
  <w:style w:type="paragraph" w:customStyle="1" w:styleId="TituloSinNumerar">
    <w:name w:val="TituloSinNumerar"/>
    <w:basedOn w:val="Normal"/>
    <w:rsid w:val="00463C95"/>
    <w:pPr>
      <w:spacing w:after="240"/>
    </w:pPr>
    <w:rPr>
      <w:b/>
      <w:bCs/>
      <w:color w:val="FF6600"/>
      <w:sz w:val="24"/>
      <w:u w:val="single"/>
    </w:rPr>
  </w:style>
  <w:style w:type="paragraph" w:styleId="Listaconnmeros">
    <w:name w:val="List Number"/>
    <w:basedOn w:val="Normal"/>
    <w:rsid w:val="000044D6"/>
  </w:style>
  <w:style w:type="paragraph" w:customStyle="1" w:styleId="SubtituloNS12">
    <w:name w:val="SubtituloNS12"/>
    <w:basedOn w:val="Normal"/>
    <w:rsid w:val="007B1DBE"/>
    <w:pPr>
      <w:spacing w:line="360" w:lineRule="auto"/>
      <w:ind w:right="-1"/>
      <w:jc w:val="right"/>
    </w:pPr>
    <w:rPr>
      <w:b/>
      <w:bCs/>
      <w:sz w:val="24"/>
      <w:u w:val="single"/>
    </w:rPr>
  </w:style>
  <w:style w:type="paragraph" w:customStyle="1" w:styleId="Titulo-Numeracion">
    <w:name w:val="Titulo-Numeracion"/>
    <w:basedOn w:val="Normal"/>
    <w:rsid w:val="00A81561"/>
    <w:pPr>
      <w:numPr>
        <w:numId w:val="10"/>
      </w:numPr>
    </w:pPr>
  </w:style>
  <w:style w:type="paragraph" w:customStyle="1" w:styleId="negro">
    <w:name w:val="negro"/>
    <w:basedOn w:val="Normal"/>
    <w:rsid w:val="005719CF"/>
    <w:pPr>
      <w:spacing w:before="100" w:beforeAutospacing="1" w:after="100" w:afterAutospacing="1"/>
      <w:jc w:val="left"/>
    </w:pPr>
    <w:rPr>
      <w:rFonts w:ascii="Times New Roman" w:hAnsi="Times New Roman"/>
      <w:color w:val="000000"/>
      <w:sz w:val="24"/>
      <w:szCs w:val="24"/>
    </w:rPr>
  </w:style>
  <w:style w:type="character" w:styleId="Textoennegrita">
    <w:name w:val="Strong"/>
    <w:basedOn w:val="Fuentedeprrafopredeter"/>
    <w:qFormat/>
    <w:rsid w:val="005719CF"/>
    <w:rPr>
      <w:b/>
      <w:bCs/>
    </w:rPr>
  </w:style>
  <w:style w:type="character" w:styleId="Hipervnculovisitado">
    <w:name w:val="FollowedHyperlink"/>
    <w:basedOn w:val="Fuentedeprrafopredeter"/>
    <w:rsid w:val="00E71153"/>
    <w:rPr>
      <w:color w:val="800080"/>
      <w:u w:val="single"/>
    </w:rPr>
  </w:style>
  <w:style w:type="paragraph" w:customStyle="1" w:styleId="TitulosSolicitud">
    <w:name w:val="TitulosSolicitud"/>
    <w:basedOn w:val="Normal"/>
    <w:rsid w:val="00712D39"/>
    <w:pPr>
      <w:spacing w:before="0" w:after="360"/>
      <w:jc w:val="center"/>
    </w:pPr>
    <w:rPr>
      <w:sz w:val="40"/>
    </w:rPr>
  </w:style>
  <w:style w:type="table" w:customStyle="1" w:styleId="TablaWeb1">
    <w:name w:val="Tabla Web 1"/>
    <w:basedOn w:val="Tablanormal"/>
    <w:rsid w:val="00E3486C"/>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anunet">
    <w:name w:val="manunet"/>
    <w:basedOn w:val="Fuentedeprrafopredeter"/>
    <w:rsid w:val="00467B95"/>
  </w:style>
  <w:style w:type="character" w:customStyle="1" w:styleId="Ttulo1Car">
    <w:name w:val="Título 1 Car"/>
    <w:basedOn w:val="Fuentedeprrafopredeter"/>
    <w:link w:val="Ttulo1"/>
    <w:rsid w:val="00950213"/>
    <w:rPr>
      <w:rFonts w:ascii="Arial Narrow" w:hAnsi="Arial Narrow"/>
      <w:sz w:val="36"/>
      <w:lang w:val="es-ES_tradnl"/>
    </w:rPr>
  </w:style>
  <w:style w:type="character" w:customStyle="1" w:styleId="Ttulo2Car">
    <w:name w:val="Título 2 Car"/>
    <w:basedOn w:val="Fuentedeprrafopredeter"/>
    <w:link w:val="Ttulo2"/>
    <w:rsid w:val="00950213"/>
    <w:rPr>
      <w:rFonts w:ascii="Arial Narrow" w:hAnsi="Arial Narrow"/>
      <w:sz w:val="24"/>
      <w:lang w:val="es-ES_tradnl"/>
    </w:rPr>
  </w:style>
  <w:style w:type="character" w:customStyle="1" w:styleId="Ttulo3Car">
    <w:name w:val="Título 3 Car"/>
    <w:basedOn w:val="Fuentedeprrafopredeter"/>
    <w:link w:val="Ttulo3"/>
    <w:rsid w:val="00950213"/>
    <w:rPr>
      <w:rFonts w:ascii="Arial Narrow" w:hAnsi="Arial Narrow"/>
      <w:b/>
      <w:sz w:val="24"/>
      <w:lang w:val="es-ES_tradnl"/>
    </w:rPr>
  </w:style>
  <w:style w:type="character" w:customStyle="1" w:styleId="Ttulo4Car">
    <w:name w:val="Título 4 Car"/>
    <w:basedOn w:val="Fuentedeprrafopredeter"/>
    <w:link w:val="Ttulo4"/>
    <w:rsid w:val="00950213"/>
    <w:rPr>
      <w:rFonts w:ascii="Arial Narrow" w:hAnsi="Arial Narrow"/>
      <w:sz w:val="36"/>
      <w:u w:val="single"/>
      <w:lang w:val="es-ES_tradnl"/>
    </w:rPr>
  </w:style>
  <w:style w:type="character" w:customStyle="1" w:styleId="Ttulo5Car">
    <w:name w:val="Título 5 Car"/>
    <w:basedOn w:val="Fuentedeprrafopredeter"/>
    <w:link w:val="Ttulo5"/>
    <w:rsid w:val="00950213"/>
    <w:rPr>
      <w:rFonts w:ascii="Verdana" w:hAnsi="Verdana"/>
      <w:b/>
      <w:bCs/>
      <w:i/>
      <w:iCs/>
      <w:sz w:val="26"/>
      <w:szCs w:val="26"/>
    </w:rPr>
  </w:style>
  <w:style w:type="character" w:customStyle="1" w:styleId="Ttulo6Car">
    <w:name w:val="Título 6 Car"/>
    <w:basedOn w:val="Fuentedeprrafopredeter"/>
    <w:link w:val="Ttulo6"/>
    <w:rsid w:val="00950213"/>
    <w:rPr>
      <w:b/>
      <w:bCs/>
      <w:sz w:val="22"/>
      <w:szCs w:val="22"/>
    </w:rPr>
  </w:style>
  <w:style w:type="character" w:customStyle="1" w:styleId="Ttulo7Car">
    <w:name w:val="Título 7 Car"/>
    <w:basedOn w:val="Fuentedeprrafopredeter"/>
    <w:link w:val="Ttulo7"/>
    <w:rsid w:val="00950213"/>
    <w:rPr>
      <w:sz w:val="24"/>
      <w:szCs w:val="24"/>
    </w:rPr>
  </w:style>
  <w:style w:type="character" w:customStyle="1" w:styleId="Ttulo8Car">
    <w:name w:val="Título 8 Car"/>
    <w:basedOn w:val="Fuentedeprrafopredeter"/>
    <w:link w:val="Ttulo8"/>
    <w:rsid w:val="00950213"/>
    <w:rPr>
      <w:i/>
      <w:iCs/>
      <w:sz w:val="24"/>
      <w:szCs w:val="24"/>
    </w:rPr>
  </w:style>
  <w:style w:type="character" w:customStyle="1" w:styleId="Ttulo9Car">
    <w:name w:val="Título 9 Car"/>
    <w:basedOn w:val="Fuentedeprrafopredeter"/>
    <w:link w:val="Ttulo9"/>
    <w:rsid w:val="00950213"/>
    <w:rPr>
      <w:rFonts w:ascii="Verdana" w:hAnsi="Verdana" w:cs="Arial"/>
      <w:sz w:val="22"/>
      <w:szCs w:val="22"/>
    </w:rPr>
  </w:style>
  <w:style w:type="character" w:customStyle="1" w:styleId="SangradetextonormalCar">
    <w:name w:val="Sangría de texto normal Car"/>
    <w:basedOn w:val="Fuentedeprrafopredeter"/>
    <w:link w:val="Sangradetextonormal"/>
    <w:rsid w:val="00950213"/>
    <w:rPr>
      <w:rFonts w:ascii="Arial Narrow" w:hAnsi="Arial Narrow"/>
      <w:sz w:val="24"/>
      <w:lang w:val="es-ES_tradnl"/>
    </w:rPr>
  </w:style>
  <w:style w:type="character" w:customStyle="1" w:styleId="EncabezadoCar">
    <w:name w:val="Encabezado Car"/>
    <w:basedOn w:val="Fuentedeprrafopredeter"/>
    <w:link w:val="Encabezado"/>
    <w:rsid w:val="00950213"/>
    <w:rPr>
      <w:rFonts w:ascii="Verdana" w:hAnsi="Verdana"/>
    </w:rPr>
  </w:style>
  <w:style w:type="character" w:customStyle="1" w:styleId="PiedepginaCar">
    <w:name w:val="Pie de página Car"/>
    <w:basedOn w:val="Fuentedeprrafopredeter"/>
    <w:link w:val="Piedepgina"/>
    <w:uiPriority w:val="99"/>
    <w:rsid w:val="00950213"/>
    <w:rPr>
      <w:rFonts w:ascii="Verdana" w:hAnsi="Verdana"/>
    </w:rPr>
  </w:style>
  <w:style w:type="character" w:customStyle="1" w:styleId="TextoindependienteCar">
    <w:name w:val="Texto independiente Car"/>
    <w:basedOn w:val="Fuentedeprrafopredeter"/>
    <w:link w:val="Textoindependiente"/>
    <w:rsid w:val="00950213"/>
    <w:rPr>
      <w:rFonts w:ascii="Univers" w:hAnsi="Univers"/>
      <w:sz w:val="22"/>
      <w:lang w:val="es-ES_tradnl"/>
    </w:rPr>
  </w:style>
  <w:style w:type="character" w:customStyle="1" w:styleId="Sangra2detindependienteCar">
    <w:name w:val="Sangría 2 de t. independiente Car"/>
    <w:basedOn w:val="Fuentedeprrafopredeter"/>
    <w:link w:val="Sangra2detindependiente"/>
    <w:rsid w:val="00950213"/>
    <w:rPr>
      <w:rFonts w:ascii="FrutigerNext LT Regular" w:hAnsi="FrutigerNext LT Regular"/>
      <w:sz w:val="24"/>
      <w:lang w:val="es-ES_tradnl"/>
    </w:rPr>
  </w:style>
  <w:style w:type="character" w:customStyle="1" w:styleId="Textoindependiente3Car">
    <w:name w:val="Texto independiente 3 Car"/>
    <w:basedOn w:val="Fuentedeprrafopredeter"/>
    <w:link w:val="Textoindependiente3"/>
    <w:rsid w:val="00950213"/>
    <w:rPr>
      <w:rFonts w:ascii="Verdana" w:hAnsi="Verdana"/>
      <w:sz w:val="16"/>
      <w:szCs w:val="16"/>
    </w:rPr>
  </w:style>
  <w:style w:type="character" w:customStyle="1" w:styleId="Textoindependiente2Car">
    <w:name w:val="Texto independiente 2 Car"/>
    <w:basedOn w:val="Fuentedeprrafopredeter"/>
    <w:link w:val="Textoindependiente2"/>
    <w:rsid w:val="00950213"/>
    <w:rPr>
      <w:rFonts w:ascii="Verdana" w:hAnsi="Verdana"/>
    </w:rPr>
  </w:style>
  <w:style w:type="character" w:customStyle="1" w:styleId="TtuloCar">
    <w:name w:val="Título Car"/>
    <w:basedOn w:val="Fuentedeprrafopredeter"/>
    <w:link w:val="Ttulo"/>
    <w:rsid w:val="00950213"/>
    <w:rPr>
      <w:rFonts w:ascii="Helvetica" w:hAnsi="Helvetica"/>
      <w:b/>
      <w:lang w:val="en-US"/>
    </w:rPr>
  </w:style>
  <w:style w:type="character" w:customStyle="1" w:styleId="TextodegloboCar">
    <w:name w:val="Texto de globo Car"/>
    <w:basedOn w:val="Fuentedeprrafopredeter"/>
    <w:link w:val="Textodeglobo"/>
    <w:semiHidden/>
    <w:rsid w:val="00950213"/>
    <w:rPr>
      <w:rFonts w:ascii="Tahoma" w:hAnsi="Tahoma" w:cs="Tahoma"/>
      <w:sz w:val="16"/>
      <w:szCs w:val="16"/>
    </w:rPr>
  </w:style>
  <w:style w:type="character" w:customStyle="1" w:styleId="MapadeldocumentoCar">
    <w:name w:val="Mapa del documento Car"/>
    <w:basedOn w:val="Fuentedeprrafopredeter"/>
    <w:link w:val="Mapadeldocumento"/>
    <w:semiHidden/>
    <w:rsid w:val="00950213"/>
    <w:rPr>
      <w:rFonts w:ascii="Tahoma" w:hAnsi="Tahoma" w:cs="Tahoma"/>
      <w:shd w:val="clear" w:color="auto" w:fill="000080"/>
    </w:rPr>
  </w:style>
  <w:style w:type="paragraph" w:customStyle="1" w:styleId="Pa9">
    <w:name w:val="Pa9"/>
    <w:basedOn w:val="Normal"/>
    <w:next w:val="Normal"/>
    <w:uiPriority w:val="99"/>
    <w:rsid w:val="00C136DE"/>
    <w:pPr>
      <w:autoSpaceDE w:val="0"/>
      <w:autoSpaceDN w:val="0"/>
      <w:adjustRightInd w:val="0"/>
      <w:spacing w:before="0" w:after="0" w:line="161" w:lineRule="atLeast"/>
      <w:jc w:val="left"/>
    </w:pPr>
    <w:rPr>
      <w:sz w:val="24"/>
      <w:szCs w:val="24"/>
    </w:rPr>
  </w:style>
  <w:style w:type="paragraph" w:styleId="Prrafodelista">
    <w:name w:val="List Paragraph"/>
    <w:basedOn w:val="Normal"/>
    <w:uiPriority w:val="34"/>
    <w:qFormat/>
    <w:rsid w:val="007654DF"/>
    <w:pPr>
      <w:spacing w:before="0" w:after="0"/>
      <w:ind w:left="720"/>
      <w:contextualSpacing/>
      <w:jc w:val="left"/>
    </w:pPr>
    <w:rPr>
      <w:rFonts w:ascii="Arial" w:hAnsi="Arial"/>
    </w:rPr>
  </w:style>
  <w:style w:type="paragraph" w:customStyle="1" w:styleId="Default">
    <w:name w:val="Default"/>
    <w:rsid w:val="007654DF"/>
    <w:pPr>
      <w:autoSpaceDE w:val="0"/>
      <w:autoSpaceDN w:val="0"/>
      <w:adjustRightInd w:val="0"/>
    </w:pPr>
    <w:rPr>
      <w:rFonts w:ascii="Verdana" w:eastAsia="Calibri" w:hAnsi="Verdana" w:cs="Verdana"/>
      <w:color w:val="000000"/>
      <w:sz w:val="24"/>
      <w:szCs w:val="24"/>
    </w:rPr>
  </w:style>
  <w:style w:type="paragraph" w:styleId="NormalWeb">
    <w:name w:val="Normal (Web)"/>
    <w:basedOn w:val="Normal"/>
    <w:rsid w:val="007654DF"/>
    <w:pPr>
      <w:spacing w:before="100" w:beforeAutospacing="1" w:after="100" w:afterAutospacing="1"/>
      <w:jc w:val="left"/>
    </w:pPr>
    <w:rPr>
      <w:rFonts w:ascii="Times New Roman" w:hAnsi="Times New Roman"/>
      <w:sz w:val="24"/>
      <w:szCs w:val="24"/>
    </w:rPr>
  </w:style>
  <w:style w:type="paragraph" w:styleId="Textodebloque">
    <w:name w:val="Block Text"/>
    <w:basedOn w:val="Normal"/>
    <w:rsid w:val="007654DF"/>
    <w:pPr>
      <w:spacing w:before="0" w:after="0"/>
      <w:ind w:left="426" w:right="332"/>
    </w:pPr>
    <w:rPr>
      <w:rFonts w:ascii="Times New Roman" w:hAnsi="Times New Roman"/>
      <w:sz w:val="40"/>
      <w:lang w:val="es-ES_tradnl"/>
    </w:rPr>
  </w:style>
  <w:style w:type="paragraph" w:customStyle="1" w:styleId="documento-tit1">
    <w:name w:val="documento-tit1"/>
    <w:basedOn w:val="Normal"/>
    <w:rsid w:val="007654DF"/>
    <w:pPr>
      <w:pBdr>
        <w:bottom w:val="single" w:sz="4" w:space="12" w:color="AAAAAA"/>
      </w:pBdr>
      <w:shd w:val="clear" w:color="auto" w:fill="F8F8F8"/>
      <w:spacing w:before="0"/>
    </w:pPr>
    <w:rPr>
      <w:rFonts w:ascii="Times New Roman" w:hAnsi="Times New Roman"/>
      <w:color w:val="000000"/>
      <w:sz w:val="31"/>
      <w:szCs w:val="31"/>
    </w:rPr>
  </w:style>
  <w:style w:type="character" w:customStyle="1" w:styleId="tituloayuda2">
    <w:name w:val="tituloayuda2"/>
    <w:basedOn w:val="Fuentedeprrafopredeter"/>
    <w:rsid w:val="007654DF"/>
  </w:style>
  <w:style w:type="character" w:styleId="Refdecomentario">
    <w:name w:val="annotation reference"/>
    <w:basedOn w:val="Fuentedeprrafopredeter"/>
    <w:rsid w:val="007654DF"/>
    <w:rPr>
      <w:sz w:val="16"/>
      <w:szCs w:val="16"/>
    </w:rPr>
  </w:style>
  <w:style w:type="paragraph" w:styleId="Textocomentario">
    <w:name w:val="annotation text"/>
    <w:basedOn w:val="Normal"/>
    <w:link w:val="TextocomentarioCar"/>
    <w:rsid w:val="007654DF"/>
  </w:style>
  <w:style w:type="character" w:customStyle="1" w:styleId="TextocomentarioCar">
    <w:name w:val="Texto comentario Car"/>
    <w:basedOn w:val="Fuentedeprrafopredeter"/>
    <w:link w:val="Textocomentario"/>
    <w:rsid w:val="007654DF"/>
    <w:rPr>
      <w:rFonts w:ascii="Verdana" w:hAnsi="Verdana"/>
    </w:rPr>
  </w:style>
  <w:style w:type="paragraph" w:styleId="Asuntodelcomentario">
    <w:name w:val="annotation subject"/>
    <w:basedOn w:val="Textocomentario"/>
    <w:next w:val="Textocomentario"/>
    <w:link w:val="AsuntodelcomentarioCar"/>
    <w:rsid w:val="007654DF"/>
    <w:rPr>
      <w:b/>
      <w:bCs/>
    </w:rPr>
  </w:style>
  <w:style w:type="character" w:customStyle="1" w:styleId="AsuntodelcomentarioCar">
    <w:name w:val="Asunto del comentario Car"/>
    <w:basedOn w:val="TextocomentarioCar"/>
    <w:link w:val="Asuntodelcomentario"/>
    <w:rsid w:val="007654DF"/>
    <w:rPr>
      <w:rFonts w:ascii="Verdana" w:hAnsi="Verdana"/>
      <w:b/>
      <w:bCs/>
    </w:rPr>
  </w:style>
  <w:style w:type="paragraph" w:styleId="Revisin">
    <w:name w:val="Revision"/>
    <w:hidden/>
    <w:uiPriority w:val="99"/>
    <w:semiHidden/>
    <w:rsid w:val="007654DF"/>
    <w:rPr>
      <w:rFonts w:ascii="Verdana" w:hAnsi="Verdana"/>
    </w:rPr>
  </w:style>
  <w:style w:type="character" w:styleId="Mencinsinresolver">
    <w:name w:val="Unresolved Mention"/>
    <w:basedOn w:val="Fuentedeprrafopredeter"/>
    <w:uiPriority w:val="99"/>
    <w:semiHidden/>
    <w:unhideWhenUsed/>
    <w:rsid w:val="0085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3795">
      <w:bodyDiv w:val="1"/>
      <w:marLeft w:val="0"/>
      <w:marRight w:val="0"/>
      <w:marTop w:val="0"/>
      <w:marBottom w:val="0"/>
      <w:divBdr>
        <w:top w:val="none" w:sz="0" w:space="0" w:color="auto"/>
        <w:left w:val="none" w:sz="0" w:space="0" w:color="auto"/>
        <w:bottom w:val="none" w:sz="0" w:space="0" w:color="auto"/>
        <w:right w:val="none" w:sz="0" w:space="0" w:color="auto"/>
      </w:divBdr>
    </w:div>
    <w:div w:id="150827077">
      <w:bodyDiv w:val="1"/>
      <w:marLeft w:val="0"/>
      <w:marRight w:val="0"/>
      <w:marTop w:val="0"/>
      <w:marBottom w:val="0"/>
      <w:divBdr>
        <w:top w:val="none" w:sz="0" w:space="0" w:color="auto"/>
        <w:left w:val="none" w:sz="0" w:space="0" w:color="auto"/>
        <w:bottom w:val="none" w:sz="0" w:space="0" w:color="auto"/>
        <w:right w:val="none" w:sz="0" w:space="0" w:color="auto"/>
      </w:divBdr>
    </w:div>
    <w:div w:id="225185482">
      <w:bodyDiv w:val="1"/>
      <w:marLeft w:val="0"/>
      <w:marRight w:val="0"/>
      <w:marTop w:val="0"/>
      <w:marBottom w:val="0"/>
      <w:divBdr>
        <w:top w:val="none" w:sz="0" w:space="0" w:color="auto"/>
        <w:left w:val="none" w:sz="0" w:space="0" w:color="auto"/>
        <w:bottom w:val="none" w:sz="0" w:space="0" w:color="auto"/>
        <w:right w:val="none" w:sz="0" w:space="0" w:color="auto"/>
      </w:divBdr>
    </w:div>
    <w:div w:id="325401027">
      <w:bodyDiv w:val="1"/>
      <w:marLeft w:val="0"/>
      <w:marRight w:val="0"/>
      <w:marTop w:val="0"/>
      <w:marBottom w:val="0"/>
      <w:divBdr>
        <w:top w:val="none" w:sz="0" w:space="0" w:color="auto"/>
        <w:left w:val="none" w:sz="0" w:space="0" w:color="auto"/>
        <w:bottom w:val="none" w:sz="0" w:space="0" w:color="auto"/>
        <w:right w:val="none" w:sz="0" w:space="0" w:color="auto"/>
      </w:divBdr>
    </w:div>
    <w:div w:id="376665802">
      <w:bodyDiv w:val="1"/>
      <w:marLeft w:val="0"/>
      <w:marRight w:val="0"/>
      <w:marTop w:val="0"/>
      <w:marBottom w:val="0"/>
      <w:divBdr>
        <w:top w:val="none" w:sz="0" w:space="0" w:color="auto"/>
        <w:left w:val="none" w:sz="0" w:space="0" w:color="auto"/>
        <w:bottom w:val="none" w:sz="0" w:space="0" w:color="auto"/>
        <w:right w:val="none" w:sz="0" w:space="0" w:color="auto"/>
      </w:divBdr>
      <w:divsChild>
        <w:div w:id="810172491">
          <w:marLeft w:val="0"/>
          <w:marRight w:val="0"/>
          <w:marTop w:val="0"/>
          <w:marBottom w:val="0"/>
          <w:divBdr>
            <w:top w:val="none" w:sz="0" w:space="0" w:color="auto"/>
            <w:left w:val="none" w:sz="0" w:space="0" w:color="auto"/>
            <w:bottom w:val="none" w:sz="0" w:space="0" w:color="auto"/>
            <w:right w:val="none" w:sz="0" w:space="0" w:color="auto"/>
          </w:divBdr>
          <w:divsChild>
            <w:div w:id="12754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9009">
      <w:bodyDiv w:val="1"/>
      <w:marLeft w:val="0"/>
      <w:marRight w:val="0"/>
      <w:marTop w:val="0"/>
      <w:marBottom w:val="0"/>
      <w:divBdr>
        <w:top w:val="none" w:sz="0" w:space="0" w:color="auto"/>
        <w:left w:val="none" w:sz="0" w:space="0" w:color="auto"/>
        <w:bottom w:val="none" w:sz="0" w:space="0" w:color="auto"/>
        <w:right w:val="none" w:sz="0" w:space="0" w:color="auto"/>
      </w:divBdr>
    </w:div>
    <w:div w:id="547839685">
      <w:bodyDiv w:val="1"/>
      <w:marLeft w:val="0"/>
      <w:marRight w:val="0"/>
      <w:marTop w:val="0"/>
      <w:marBottom w:val="0"/>
      <w:divBdr>
        <w:top w:val="none" w:sz="0" w:space="0" w:color="auto"/>
        <w:left w:val="none" w:sz="0" w:space="0" w:color="auto"/>
        <w:bottom w:val="none" w:sz="0" w:space="0" w:color="auto"/>
        <w:right w:val="none" w:sz="0" w:space="0" w:color="auto"/>
      </w:divBdr>
    </w:div>
    <w:div w:id="554658761">
      <w:bodyDiv w:val="1"/>
      <w:marLeft w:val="0"/>
      <w:marRight w:val="0"/>
      <w:marTop w:val="0"/>
      <w:marBottom w:val="0"/>
      <w:divBdr>
        <w:top w:val="none" w:sz="0" w:space="0" w:color="auto"/>
        <w:left w:val="none" w:sz="0" w:space="0" w:color="auto"/>
        <w:bottom w:val="none" w:sz="0" w:space="0" w:color="auto"/>
        <w:right w:val="none" w:sz="0" w:space="0" w:color="auto"/>
      </w:divBdr>
    </w:div>
    <w:div w:id="622924913">
      <w:bodyDiv w:val="1"/>
      <w:marLeft w:val="0"/>
      <w:marRight w:val="0"/>
      <w:marTop w:val="0"/>
      <w:marBottom w:val="0"/>
      <w:divBdr>
        <w:top w:val="none" w:sz="0" w:space="0" w:color="auto"/>
        <w:left w:val="none" w:sz="0" w:space="0" w:color="auto"/>
        <w:bottom w:val="none" w:sz="0" w:space="0" w:color="auto"/>
        <w:right w:val="none" w:sz="0" w:space="0" w:color="auto"/>
      </w:divBdr>
    </w:div>
    <w:div w:id="744764384">
      <w:bodyDiv w:val="1"/>
      <w:marLeft w:val="0"/>
      <w:marRight w:val="0"/>
      <w:marTop w:val="0"/>
      <w:marBottom w:val="0"/>
      <w:divBdr>
        <w:top w:val="none" w:sz="0" w:space="0" w:color="auto"/>
        <w:left w:val="none" w:sz="0" w:space="0" w:color="auto"/>
        <w:bottom w:val="none" w:sz="0" w:space="0" w:color="auto"/>
        <w:right w:val="none" w:sz="0" w:space="0" w:color="auto"/>
      </w:divBdr>
    </w:div>
    <w:div w:id="805203476">
      <w:bodyDiv w:val="1"/>
      <w:marLeft w:val="0"/>
      <w:marRight w:val="0"/>
      <w:marTop w:val="0"/>
      <w:marBottom w:val="0"/>
      <w:divBdr>
        <w:top w:val="none" w:sz="0" w:space="0" w:color="auto"/>
        <w:left w:val="none" w:sz="0" w:space="0" w:color="auto"/>
        <w:bottom w:val="none" w:sz="0" w:space="0" w:color="auto"/>
        <w:right w:val="none" w:sz="0" w:space="0" w:color="auto"/>
      </w:divBdr>
    </w:div>
    <w:div w:id="922226516">
      <w:bodyDiv w:val="1"/>
      <w:marLeft w:val="0"/>
      <w:marRight w:val="0"/>
      <w:marTop w:val="0"/>
      <w:marBottom w:val="0"/>
      <w:divBdr>
        <w:top w:val="none" w:sz="0" w:space="0" w:color="auto"/>
        <w:left w:val="none" w:sz="0" w:space="0" w:color="auto"/>
        <w:bottom w:val="none" w:sz="0" w:space="0" w:color="auto"/>
        <w:right w:val="none" w:sz="0" w:space="0" w:color="auto"/>
      </w:divBdr>
    </w:div>
    <w:div w:id="1038428920">
      <w:bodyDiv w:val="1"/>
      <w:marLeft w:val="0"/>
      <w:marRight w:val="0"/>
      <w:marTop w:val="0"/>
      <w:marBottom w:val="0"/>
      <w:divBdr>
        <w:top w:val="none" w:sz="0" w:space="0" w:color="auto"/>
        <w:left w:val="none" w:sz="0" w:space="0" w:color="auto"/>
        <w:bottom w:val="none" w:sz="0" w:space="0" w:color="auto"/>
        <w:right w:val="none" w:sz="0" w:space="0" w:color="auto"/>
      </w:divBdr>
    </w:div>
    <w:div w:id="1170146630">
      <w:bodyDiv w:val="1"/>
      <w:marLeft w:val="0"/>
      <w:marRight w:val="0"/>
      <w:marTop w:val="0"/>
      <w:marBottom w:val="0"/>
      <w:divBdr>
        <w:top w:val="none" w:sz="0" w:space="0" w:color="auto"/>
        <w:left w:val="none" w:sz="0" w:space="0" w:color="auto"/>
        <w:bottom w:val="none" w:sz="0" w:space="0" w:color="auto"/>
        <w:right w:val="none" w:sz="0" w:space="0" w:color="auto"/>
      </w:divBdr>
    </w:div>
    <w:div w:id="1225068915">
      <w:bodyDiv w:val="1"/>
      <w:marLeft w:val="0"/>
      <w:marRight w:val="0"/>
      <w:marTop w:val="0"/>
      <w:marBottom w:val="0"/>
      <w:divBdr>
        <w:top w:val="none" w:sz="0" w:space="0" w:color="auto"/>
        <w:left w:val="none" w:sz="0" w:space="0" w:color="auto"/>
        <w:bottom w:val="none" w:sz="0" w:space="0" w:color="auto"/>
        <w:right w:val="none" w:sz="0" w:space="0" w:color="auto"/>
      </w:divBdr>
    </w:div>
    <w:div w:id="1364096315">
      <w:bodyDiv w:val="1"/>
      <w:marLeft w:val="0"/>
      <w:marRight w:val="0"/>
      <w:marTop w:val="0"/>
      <w:marBottom w:val="0"/>
      <w:divBdr>
        <w:top w:val="none" w:sz="0" w:space="0" w:color="auto"/>
        <w:left w:val="none" w:sz="0" w:space="0" w:color="auto"/>
        <w:bottom w:val="none" w:sz="0" w:space="0" w:color="auto"/>
        <w:right w:val="none" w:sz="0" w:space="0" w:color="auto"/>
      </w:divBdr>
    </w:div>
    <w:div w:id="1574201734">
      <w:bodyDiv w:val="1"/>
      <w:marLeft w:val="0"/>
      <w:marRight w:val="0"/>
      <w:marTop w:val="0"/>
      <w:marBottom w:val="0"/>
      <w:divBdr>
        <w:top w:val="none" w:sz="0" w:space="0" w:color="auto"/>
        <w:left w:val="none" w:sz="0" w:space="0" w:color="auto"/>
        <w:bottom w:val="none" w:sz="0" w:space="0" w:color="auto"/>
        <w:right w:val="none" w:sz="0" w:space="0" w:color="auto"/>
      </w:divBdr>
    </w:div>
    <w:div w:id="1670911938">
      <w:bodyDiv w:val="1"/>
      <w:marLeft w:val="0"/>
      <w:marRight w:val="0"/>
      <w:marTop w:val="0"/>
      <w:marBottom w:val="0"/>
      <w:divBdr>
        <w:top w:val="none" w:sz="0" w:space="0" w:color="auto"/>
        <w:left w:val="none" w:sz="0" w:space="0" w:color="auto"/>
        <w:bottom w:val="none" w:sz="0" w:space="0" w:color="auto"/>
        <w:right w:val="none" w:sz="0" w:space="0" w:color="auto"/>
      </w:divBdr>
    </w:div>
    <w:div w:id="20373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ur-lex.europa.eu/legal-content/ES/TXT/PDF/?uri=CELEX:32014R0651&amp;qid=1413877487298&amp;fr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hyperlink" Target="http://www.boe.es/boe/dias/2012/12/01/pdfs/BOE-A-2012-1469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boe.es/diario_boe/txt.php?id=BOE-A-2007-1048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35</ORDEN>
    <PROGRAMA xmlns="5e0400d1-f49c-498f-8eab-a66b55fd35a0">ERANET-MER</PROGRAMA>
    <VIGENTE xmlns="5e0400d1-f49c-498f-8eab-a66b55fd35a0">true</VIGENTE>
  </documentManagement>
</p: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7" ma:contentTypeDescription="Plantilla Formularios Ayudas" ma:contentTypeScope="" ma:versionID="a5107ac57fb4f9ba8097aad59a4ee45c">
  <xsd:schema xmlns:xsd="http://www.w3.org/2001/XMLSchema" xmlns:xs="http://www.w3.org/2001/XMLSchema" xmlns:p="http://schemas.microsoft.com/office/2006/metadata/properties" xmlns:ns2="5e0400d1-f49c-498f-8eab-a66b55fd35a0" targetNamespace="http://schemas.microsoft.com/office/2006/metadata/properties" ma:root="true" ma:fieldsID="8ce1aaacd3241fc1cfd7d55bd2718df6" ns2:_="">
    <xsd:import namespace="5e0400d1-f49c-498f-8eab-a66b55fd35a0"/>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D36A-C1A0-4DEE-B190-0E0736DAFB53}">
  <ds:schemaRefs>
    <ds:schemaRef ds:uri="http://schemas.microsoft.com/office/2006/metadata/longProperties"/>
  </ds:schemaRefs>
</ds:datastoreItem>
</file>

<file path=customXml/itemProps2.xml><?xml version="1.0" encoding="utf-8"?>
<ds:datastoreItem xmlns:ds="http://schemas.openxmlformats.org/officeDocument/2006/customXml" ds:itemID="{C96901D2-2A40-43FB-BBAE-56AD77D0FD93}">
  <ds:schemaRefs>
    <ds:schemaRef ds:uri="http://schemas.microsoft.com/sharepoint/v3/contenttype/forms"/>
  </ds:schemaRefs>
</ds:datastoreItem>
</file>

<file path=customXml/itemProps3.xml><?xml version="1.0" encoding="utf-8"?>
<ds:datastoreItem xmlns:ds="http://schemas.openxmlformats.org/officeDocument/2006/customXml" ds:itemID="{421ABA8A-E2A6-4E90-B29E-080A7148CF0D}">
  <ds:schemaRefs>
    <ds:schemaRef ds:uri="http://schemas.openxmlformats.org/officeDocument/2006/bibliography"/>
  </ds:schemaRefs>
</ds:datastoreItem>
</file>

<file path=customXml/itemProps4.xml><?xml version="1.0" encoding="utf-8"?>
<ds:datastoreItem xmlns:ds="http://schemas.openxmlformats.org/officeDocument/2006/customXml" ds:itemID="{12FDB09E-2B52-4903-B234-1D3F1D789CAD}">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9468cc14-f6fd-4595-bdbd-1f95e1a4be57"/>
    <ds:schemaRef ds:uri="http://purl.org/dc/dcmitype/"/>
    <ds:schemaRef ds:uri="5e0400d1-f49c-498f-8eab-a66b55fd35a0"/>
  </ds:schemaRefs>
</ds:datastoreItem>
</file>

<file path=customXml/itemProps5.xml><?xml version="1.0" encoding="utf-8"?>
<ds:datastoreItem xmlns:ds="http://schemas.openxmlformats.org/officeDocument/2006/customXml" ds:itemID="{85680BD3-2397-471E-890E-9E31D275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3347</Words>
  <Characters>18410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M.ERA-NET</vt:lpstr>
    </vt:vector>
  </TitlesOfParts>
  <Company>.</Company>
  <LinksUpToDate>false</LinksUpToDate>
  <CharactersWithSpaces>21714</CharactersWithSpaces>
  <SharedDoc>false</SharedDoc>
  <HLinks>
    <vt:vector size="330" baseType="variant">
      <vt:variant>
        <vt:i4>3538984</vt:i4>
      </vt:variant>
      <vt:variant>
        <vt:i4>587</vt:i4>
      </vt:variant>
      <vt:variant>
        <vt:i4>0</vt:i4>
      </vt:variant>
      <vt:variant>
        <vt:i4>5</vt:i4>
      </vt:variant>
      <vt:variant>
        <vt:lpwstr/>
      </vt:variant>
      <vt:variant>
        <vt:lpwstr>NOTA28</vt:lpwstr>
      </vt:variant>
      <vt:variant>
        <vt:i4>3538984</vt:i4>
      </vt:variant>
      <vt:variant>
        <vt:i4>580</vt:i4>
      </vt:variant>
      <vt:variant>
        <vt:i4>0</vt:i4>
      </vt:variant>
      <vt:variant>
        <vt:i4>5</vt:i4>
      </vt:variant>
      <vt:variant>
        <vt:lpwstr/>
      </vt:variant>
      <vt:variant>
        <vt:lpwstr>NOTA28</vt:lpwstr>
      </vt:variant>
      <vt:variant>
        <vt:i4>3735592</vt:i4>
      </vt:variant>
      <vt:variant>
        <vt:i4>571</vt:i4>
      </vt:variant>
      <vt:variant>
        <vt:i4>0</vt:i4>
      </vt:variant>
      <vt:variant>
        <vt:i4>5</vt:i4>
      </vt:variant>
      <vt:variant>
        <vt:lpwstr/>
      </vt:variant>
      <vt:variant>
        <vt:lpwstr>NOTA27</vt:lpwstr>
      </vt:variant>
      <vt:variant>
        <vt:i4>3670056</vt:i4>
      </vt:variant>
      <vt:variant>
        <vt:i4>562</vt:i4>
      </vt:variant>
      <vt:variant>
        <vt:i4>0</vt:i4>
      </vt:variant>
      <vt:variant>
        <vt:i4>5</vt:i4>
      </vt:variant>
      <vt:variant>
        <vt:lpwstr/>
      </vt:variant>
      <vt:variant>
        <vt:lpwstr>NOTA26</vt:lpwstr>
      </vt:variant>
      <vt:variant>
        <vt:i4>3866664</vt:i4>
      </vt:variant>
      <vt:variant>
        <vt:i4>555</vt:i4>
      </vt:variant>
      <vt:variant>
        <vt:i4>0</vt:i4>
      </vt:variant>
      <vt:variant>
        <vt:i4>5</vt:i4>
      </vt:variant>
      <vt:variant>
        <vt:lpwstr/>
      </vt:variant>
      <vt:variant>
        <vt:lpwstr>NOTA25</vt:lpwstr>
      </vt:variant>
      <vt:variant>
        <vt:i4>3801128</vt:i4>
      </vt:variant>
      <vt:variant>
        <vt:i4>548</vt:i4>
      </vt:variant>
      <vt:variant>
        <vt:i4>0</vt:i4>
      </vt:variant>
      <vt:variant>
        <vt:i4>5</vt:i4>
      </vt:variant>
      <vt:variant>
        <vt:lpwstr/>
      </vt:variant>
      <vt:variant>
        <vt:lpwstr>NOTA24</vt:lpwstr>
      </vt:variant>
      <vt:variant>
        <vt:i4>3997736</vt:i4>
      </vt:variant>
      <vt:variant>
        <vt:i4>541</vt:i4>
      </vt:variant>
      <vt:variant>
        <vt:i4>0</vt:i4>
      </vt:variant>
      <vt:variant>
        <vt:i4>5</vt:i4>
      </vt:variant>
      <vt:variant>
        <vt:lpwstr/>
      </vt:variant>
      <vt:variant>
        <vt:lpwstr>NOTA23</vt:lpwstr>
      </vt:variant>
      <vt:variant>
        <vt:i4>3932200</vt:i4>
      </vt:variant>
      <vt:variant>
        <vt:i4>534</vt:i4>
      </vt:variant>
      <vt:variant>
        <vt:i4>0</vt:i4>
      </vt:variant>
      <vt:variant>
        <vt:i4>5</vt:i4>
      </vt:variant>
      <vt:variant>
        <vt:lpwstr/>
      </vt:variant>
      <vt:variant>
        <vt:lpwstr>NOTA22</vt:lpwstr>
      </vt:variant>
      <vt:variant>
        <vt:i4>4128808</vt:i4>
      </vt:variant>
      <vt:variant>
        <vt:i4>527</vt:i4>
      </vt:variant>
      <vt:variant>
        <vt:i4>0</vt:i4>
      </vt:variant>
      <vt:variant>
        <vt:i4>5</vt:i4>
      </vt:variant>
      <vt:variant>
        <vt:lpwstr/>
      </vt:variant>
      <vt:variant>
        <vt:lpwstr>NOTA21</vt:lpwstr>
      </vt:variant>
      <vt:variant>
        <vt:i4>4063272</vt:i4>
      </vt:variant>
      <vt:variant>
        <vt:i4>520</vt:i4>
      </vt:variant>
      <vt:variant>
        <vt:i4>0</vt:i4>
      </vt:variant>
      <vt:variant>
        <vt:i4>5</vt:i4>
      </vt:variant>
      <vt:variant>
        <vt:lpwstr/>
      </vt:variant>
      <vt:variant>
        <vt:lpwstr>NOTA20</vt:lpwstr>
      </vt:variant>
      <vt:variant>
        <vt:i4>3604523</vt:i4>
      </vt:variant>
      <vt:variant>
        <vt:i4>513</vt:i4>
      </vt:variant>
      <vt:variant>
        <vt:i4>0</vt:i4>
      </vt:variant>
      <vt:variant>
        <vt:i4>5</vt:i4>
      </vt:variant>
      <vt:variant>
        <vt:lpwstr/>
      </vt:variant>
      <vt:variant>
        <vt:lpwstr>NOTA19</vt:lpwstr>
      </vt:variant>
      <vt:variant>
        <vt:i4>3538987</vt:i4>
      </vt:variant>
      <vt:variant>
        <vt:i4>506</vt:i4>
      </vt:variant>
      <vt:variant>
        <vt:i4>0</vt:i4>
      </vt:variant>
      <vt:variant>
        <vt:i4>5</vt:i4>
      </vt:variant>
      <vt:variant>
        <vt:lpwstr/>
      </vt:variant>
      <vt:variant>
        <vt:lpwstr>NOTA18</vt:lpwstr>
      </vt:variant>
      <vt:variant>
        <vt:i4>2424951</vt:i4>
      </vt:variant>
      <vt:variant>
        <vt:i4>499</vt:i4>
      </vt:variant>
      <vt:variant>
        <vt:i4>0</vt:i4>
      </vt:variant>
      <vt:variant>
        <vt:i4>5</vt:i4>
      </vt:variant>
      <vt:variant>
        <vt:lpwstr>http://www.boe.es/boe/dias/2012/12/01/pdfs/BOE-A-2012-14696.pdf</vt:lpwstr>
      </vt:variant>
      <vt:variant>
        <vt:lpwstr/>
      </vt:variant>
      <vt:variant>
        <vt:i4>3735595</vt:i4>
      </vt:variant>
      <vt:variant>
        <vt:i4>496</vt:i4>
      </vt:variant>
      <vt:variant>
        <vt:i4>0</vt:i4>
      </vt:variant>
      <vt:variant>
        <vt:i4>5</vt:i4>
      </vt:variant>
      <vt:variant>
        <vt:lpwstr/>
      </vt:variant>
      <vt:variant>
        <vt:lpwstr>NOTA17</vt:lpwstr>
      </vt:variant>
      <vt:variant>
        <vt:i4>3670059</vt:i4>
      </vt:variant>
      <vt:variant>
        <vt:i4>487</vt:i4>
      </vt:variant>
      <vt:variant>
        <vt:i4>0</vt:i4>
      </vt:variant>
      <vt:variant>
        <vt:i4>5</vt:i4>
      </vt:variant>
      <vt:variant>
        <vt:lpwstr/>
      </vt:variant>
      <vt:variant>
        <vt:lpwstr>NOTA16</vt:lpwstr>
      </vt:variant>
      <vt:variant>
        <vt:i4>3866667</vt:i4>
      </vt:variant>
      <vt:variant>
        <vt:i4>478</vt:i4>
      </vt:variant>
      <vt:variant>
        <vt:i4>0</vt:i4>
      </vt:variant>
      <vt:variant>
        <vt:i4>5</vt:i4>
      </vt:variant>
      <vt:variant>
        <vt:lpwstr/>
      </vt:variant>
      <vt:variant>
        <vt:lpwstr>NOTA15</vt:lpwstr>
      </vt:variant>
      <vt:variant>
        <vt:i4>3801131</vt:i4>
      </vt:variant>
      <vt:variant>
        <vt:i4>471</vt:i4>
      </vt:variant>
      <vt:variant>
        <vt:i4>0</vt:i4>
      </vt:variant>
      <vt:variant>
        <vt:i4>5</vt:i4>
      </vt:variant>
      <vt:variant>
        <vt:lpwstr/>
      </vt:variant>
      <vt:variant>
        <vt:lpwstr>NOTA14</vt:lpwstr>
      </vt:variant>
      <vt:variant>
        <vt:i4>3997739</vt:i4>
      </vt:variant>
      <vt:variant>
        <vt:i4>464</vt:i4>
      </vt:variant>
      <vt:variant>
        <vt:i4>0</vt:i4>
      </vt:variant>
      <vt:variant>
        <vt:i4>5</vt:i4>
      </vt:variant>
      <vt:variant>
        <vt:lpwstr/>
      </vt:variant>
      <vt:variant>
        <vt:lpwstr>NOTA13</vt:lpwstr>
      </vt:variant>
      <vt:variant>
        <vt:i4>3932203</vt:i4>
      </vt:variant>
      <vt:variant>
        <vt:i4>455</vt:i4>
      </vt:variant>
      <vt:variant>
        <vt:i4>0</vt:i4>
      </vt:variant>
      <vt:variant>
        <vt:i4>5</vt:i4>
      </vt:variant>
      <vt:variant>
        <vt:lpwstr/>
      </vt:variant>
      <vt:variant>
        <vt:lpwstr>NOTA12</vt:lpwstr>
      </vt:variant>
      <vt:variant>
        <vt:i4>4128811</vt:i4>
      </vt:variant>
      <vt:variant>
        <vt:i4>448</vt:i4>
      </vt:variant>
      <vt:variant>
        <vt:i4>0</vt:i4>
      </vt:variant>
      <vt:variant>
        <vt:i4>5</vt:i4>
      </vt:variant>
      <vt:variant>
        <vt:lpwstr/>
      </vt:variant>
      <vt:variant>
        <vt:lpwstr>NOTA11</vt:lpwstr>
      </vt:variant>
      <vt:variant>
        <vt:i4>4063275</vt:i4>
      </vt:variant>
      <vt:variant>
        <vt:i4>441</vt:i4>
      </vt:variant>
      <vt:variant>
        <vt:i4>0</vt:i4>
      </vt:variant>
      <vt:variant>
        <vt:i4>5</vt:i4>
      </vt:variant>
      <vt:variant>
        <vt:lpwstr/>
      </vt:variant>
      <vt:variant>
        <vt:lpwstr>NOTA10</vt:lpwstr>
      </vt:variant>
      <vt:variant>
        <vt:i4>917530</vt:i4>
      </vt:variant>
      <vt:variant>
        <vt:i4>434</vt:i4>
      </vt:variant>
      <vt:variant>
        <vt:i4>0</vt:i4>
      </vt:variant>
      <vt:variant>
        <vt:i4>5</vt:i4>
      </vt:variant>
      <vt:variant>
        <vt:lpwstr/>
      </vt:variant>
      <vt:variant>
        <vt:lpwstr>NOTA9</vt:lpwstr>
      </vt:variant>
      <vt:variant>
        <vt:i4>589826</vt:i4>
      </vt:variant>
      <vt:variant>
        <vt:i4>427</vt:i4>
      </vt:variant>
      <vt:variant>
        <vt:i4>0</vt:i4>
      </vt:variant>
      <vt:variant>
        <vt:i4>5</vt:i4>
      </vt:variant>
      <vt:variant>
        <vt:lpwstr/>
      </vt:variant>
      <vt:variant>
        <vt:lpwstr>ANEXOVIII</vt:lpwstr>
      </vt:variant>
      <vt:variant>
        <vt:i4>917530</vt:i4>
      </vt:variant>
      <vt:variant>
        <vt:i4>424</vt:i4>
      </vt:variant>
      <vt:variant>
        <vt:i4>0</vt:i4>
      </vt:variant>
      <vt:variant>
        <vt:i4>5</vt:i4>
      </vt:variant>
      <vt:variant>
        <vt:lpwstr/>
      </vt:variant>
      <vt:variant>
        <vt:lpwstr>NOTA8</vt:lpwstr>
      </vt:variant>
      <vt:variant>
        <vt:i4>917530</vt:i4>
      </vt:variant>
      <vt:variant>
        <vt:i4>417</vt:i4>
      </vt:variant>
      <vt:variant>
        <vt:i4>0</vt:i4>
      </vt:variant>
      <vt:variant>
        <vt:i4>5</vt:i4>
      </vt:variant>
      <vt:variant>
        <vt:lpwstr/>
      </vt:variant>
      <vt:variant>
        <vt:lpwstr>NOTA7</vt:lpwstr>
      </vt:variant>
      <vt:variant>
        <vt:i4>8323179</vt:i4>
      </vt:variant>
      <vt:variant>
        <vt:i4>408</vt:i4>
      </vt:variant>
      <vt:variant>
        <vt:i4>0</vt:i4>
      </vt:variant>
      <vt:variant>
        <vt:i4>5</vt:i4>
      </vt:variant>
      <vt:variant>
        <vt:lpwstr/>
      </vt:variant>
      <vt:variant>
        <vt:lpwstr>ANEXOIV</vt:lpwstr>
      </vt:variant>
      <vt:variant>
        <vt:i4>917530</vt:i4>
      </vt:variant>
      <vt:variant>
        <vt:i4>405</vt:i4>
      </vt:variant>
      <vt:variant>
        <vt:i4>0</vt:i4>
      </vt:variant>
      <vt:variant>
        <vt:i4>5</vt:i4>
      </vt:variant>
      <vt:variant>
        <vt:lpwstr/>
      </vt:variant>
      <vt:variant>
        <vt:lpwstr>NOTA6</vt:lpwstr>
      </vt:variant>
      <vt:variant>
        <vt:i4>8323179</vt:i4>
      </vt:variant>
      <vt:variant>
        <vt:i4>396</vt:i4>
      </vt:variant>
      <vt:variant>
        <vt:i4>0</vt:i4>
      </vt:variant>
      <vt:variant>
        <vt:i4>5</vt:i4>
      </vt:variant>
      <vt:variant>
        <vt:lpwstr/>
      </vt:variant>
      <vt:variant>
        <vt:lpwstr>ANEXOIV</vt:lpwstr>
      </vt:variant>
      <vt:variant>
        <vt:i4>917530</vt:i4>
      </vt:variant>
      <vt:variant>
        <vt:i4>393</vt:i4>
      </vt:variant>
      <vt:variant>
        <vt:i4>0</vt:i4>
      </vt:variant>
      <vt:variant>
        <vt:i4>5</vt:i4>
      </vt:variant>
      <vt:variant>
        <vt:lpwstr/>
      </vt:variant>
      <vt:variant>
        <vt:lpwstr>NOTA5</vt:lpwstr>
      </vt:variant>
      <vt:variant>
        <vt:i4>917530</vt:i4>
      </vt:variant>
      <vt:variant>
        <vt:i4>384</vt:i4>
      </vt:variant>
      <vt:variant>
        <vt:i4>0</vt:i4>
      </vt:variant>
      <vt:variant>
        <vt:i4>5</vt:i4>
      </vt:variant>
      <vt:variant>
        <vt:lpwstr/>
      </vt:variant>
      <vt:variant>
        <vt:lpwstr>NOTA4</vt:lpwstr>
      </vt:variant>
      <vt:variant>
        <vt:i4>8323179</vt:i4>
      </vt:variant>
      <vt:variant>
        <vt:i4>377</vt:i4>
      </vt:variant>
      <vt:variant>
        <vt:i4>0</vt:i4>
      </vt:variant>
      <vt:variant>
        <vt:i4>5</vt:i4>
      </vt:variant>
      <vt:variant>
        <vt:lpwstr/>
      </vt:variant>
      <vt:variant>
        <vt:lpwstr>ANEXOIV</vt:lpwstr>
      </vt:variant>
      <vt:variant>
        <vt:i4>917530</vt:i4>
      </vt:variant>
      <vt:variant>
        <vt:i4>374</vt:i4>
      </vt:variant>
      <vt:variant>
        <vt:i4>0</vt:i4>
      </vt:variant>
      <vt:variant>
        <vt:i4>5</vt:i4>
      </vt:variant>
      <vt:variant>
        <vt:lpwstr/>
      </vt:variant>
      <vt:variant>
        <vt:lpwstr>NOTA3</vt:lpwstr>
      </vt:variant>
      <vt:variant>
        <vt:i4>917530</vt:i4>
      </vt:variant>
      <vt:variant>
        <vt:i4>367</vt:i4>
      </vt:variant>
      <vt:variant>
        <vt:i4>0</vt:i4>
      </vt:variant>
      <vt:variant>
        <vt:i4>5</vt:i4>
      </vt:variant>
      <vt:variant>
        <vt:lpwstr/>
      </vt:variant>
      <vt:variant>
        <vt:lpwstr>NOTA2</vt:lpwstr>
      </vt:variant>
      <vt:variant>
        <vt:i4>917530</vt:i4>
      </vt:variant>
      <vt:variant>
        <vt:i4>360</vt:i4>
      </vt:variant>
      <vt:variant>
        <vt:i4>0</vt:i4>
      </vt:variant>
      <vt:variant>
        <vt:i4>5</vt:i4>
      </vt:variant>
      <vt:variant>
        <vt:lpwstr/>
      </vt:variant>
      <vt:variant>
        <vt:lpwstr>NOTA1</vt:lpwstr>
      </vt:variant>
      <vt:variant>
        <vt:i4>1638453</vt:i4>
      </vt:variant>
      <vt:variant>
        <vt:i4>317</vt:i4>
      </vt:variant>
      <vt:variant>
        <vt:i4>0</vt:i4>
      </vt:variant>
      <vt:variant>
        <vt:i4>5</vt:i4>
      </vt:variant>
      <vt:variant>
        <vt:lpwstr>http://www.boe.es/diario_boe/txt.php?id=BOE-A-2007-10485</vt:lpwstr>
      </vt:variant>
      <vt:variant>
        <vt:lpwstr/>
      </vt:variant>
      <vt:variant>
        <vt:i4>4456477</vt:i4>
      </vt:variant>
      <vt:variant>
        <vt:i4>266</vt:i4>
      </vt:variant>
      <vt:variant>
        <vt:i4>0</vt:i4>
      </vt:variant>
      <vt:variant>
        <vt:i4>5</vt:i4>
      </vt:variant>
      <vt:variant>
        <vt:lpwstr>http://eur-lex.europa.eu/legal-content/ES/TXT/PDF/?uri=CELEX:32014R0651&amp;qid=1413877487298&amp;from=EN</vt:lpwstr>
      </vt:variant>
      <vt:variant>
        <vt:lpwstr/>
      </vt:variant>
      <vt:variant>
        <vt:i4>4456477</vt:i4>
      </vt:variant>
      <vt:variant>
        <vt:i4>261</vt:i4>
      </vt:variant>
      <vt:variant>
        <vt:i4>0</vt:i4>
      </vt:variant>
      <vt:variant>
        <vt:i4>5</vt:i4>
      </vt:variant>
      <vt:variant>
        <vt:lpwstr>http://eur-lex.europa.eu/legal-content/ES/TXT/PDF/?uri=CELEX:32014R0651&amp;qid=1413877487298&amp;from=EN</vt:lpwstr>
      </vt:variant>
      <vt:variant>
        <vt:lpwstr/>
      </vt:variant>
      <vt:variant>
        <vt:i4>4456477</vt:i4>
      </vt:variant>
      <vt:variant>
        <vt:i4>256</vt:i4>
      </vt:variant>
      <vt:variant>
        <vt:i4>0</vt:i4>
      </vt:variant>
      <vt:variant>
        <vt:i4>5</vt:i4>
      </vt:variant>
      <vt:variant>
        <vt:lpwstr>http://eur-lex.europa.eu/legal-content/ES/TXT/PDF/?uri=CELEX:32014R0651&amp;qid=1413877487298&amp;from=EN</vt:lpwstr>
      </vt:variant>
      <vt:variant>
        <vt:lpwstr/>
      </vt:variant>
      <vt:variant>
        <vt:i4>1441794</vt:i4>
      </vt:variant>
      <vt:variant>
        <vt:i4>186</vt:i4>
      </vt:variant>
      <vt:variant>
        <vt:i4>0</vt:i4>
      </vt:variant>
      <vt:variant>
        <vt:i4>5</vt:i4>
      </vt:variant>
      <vt:variant>
        <vt:lpwstr/>
      </vt:variant>
      <vt:variant>
        <vt:lpwstr>anexoIII</vt:lpwstr>
      </vt:variant>
      <vt:variant>
        <vt:i4>6291563</vt:i4>
      </vt:variant>
      <vt:variant>
        <vt:i4>105</vt:i4>
      </vt:variant>
      <vt:variant>
        <vt:i4>0</vt:i4>
      </vt:variant>
      <vt:variant>
        <vt:i4>5</vt:i4>
      </vt:variant>
      <vt:variant>
        <vt:lpwstr/>
      </vt:variant>
      <vt:variant>
        <vt:lpwstr>AnexoVI</vt:lpwstr>
      </vt:variant>
      <vt:variant>
        <vt:i4>6291563</vt:i4>
      </vt:variant>
      <vt:variant>
        <vt:i4>96</vt:i4>
      </vt:variant>
      <vt:variant>
        <vt:i4>0</vt:i4>
      </vt:variant>
      <vt:variant>
        <vt:i4>5</vt:i4>
      </vt:variant>
      <vt:variant>
        <vt:lpwstr/>
      </vt:variant>
      <vt:variant>
        <vt:lpwstr>AnexoV</vt:lpwstr>
      </vt:variant>
      <vt:variant>
        <vt:i4>8323179</vt:i4>
      </vt:variant>
      <vt:variant>
        <vt:i4>90</vt:i4>
      </vt:variant>
      <vt:variant>
        <vt:i4>0</vt:i4>
      </vt:variant>
      <vt:variant>
        <vt:i4>5</vt:i4>
      </vt:variant>
      <vt:variant>
        <vt:lpwstr/>
      </vt:variant>
      <vt:variant>
        <vt:lpwstr>AnexoIV</vt:lpwstr>
      </vt:variant>
      <vt:variant>
        <vt:i4>1441794</vt:i4>
      </vt:variant>
      <vt:variant>
        <vt:i4>87</vt:i4>
      </vt:variant>
      <vt:variant>
        <vt:i4>0</vt:i4>
      </vt:variant>
      <vt:variant>
        <vt:i4>5</vt:i4>
      </vt:variant>
      <vt:variant>
        <vt:lpwstr/>
      </vt:variant>
      <vt:variant>
        <vt:lpwstr>anexoIII</vt:lpwstr>
      </vt:variant>
      <vt:variant>
        <vt:i4>8323179</vt:i4>
      </vt:variant>
      <vt:variant>
        <vt:i4>78</vt:i4>
      </vt:variant>
      <vt:variant>
        <vt:i4>0</vt:i4>
      </vt:variant>
      <vt:variant>
        <vt:i4>5</vt:i4>
      </vt:variant>
      <vt:variant>
        <vt:lpwstr/>
      </vt:variant>
      <vt:variant>
        <vt:lpwstr>anexoII</vt:lpwstr>
      </vt:variant>
      <vt:variant>
        <vt:i4>8323179</vt:i4>
      </vt:variant>
      <vt:variant>
        <vt:i4>69</vt:i4>
      </vt:variant>
      <vt:variant>
        <vt:i4>0</vt:i4>
      </vt:variant>
      <vt:variant>
        <vt:i4>5</vt:i4>
      </vt:variant>
      <vt:variant>
        <vt:lpwstr/>
      </vt:variant>
      <vt:variant>
        <vt:lpwstr>anexoI</vt:lpwstr>
      </vt:variant>
      <vt:variant>
        <vt:i4>1638490</vt:i4>
      </vt:variant>
      <vt:variant>
        <vt:i4>27</vt:i4>
      </vt:variant>
      <vt:variant>
        <vt:i4>0</vt:i4>
      </vt:variant>
      <vt:variant>
        <vt:i4>5</vt:i4>
      </vt:variant>
      <vt:variant>
        <vt:lpwstr>https://sede.asturias.es/bopa/1998/01/02/19980102.pdf</vt:lpwstr>
      </vt:variant>
      <vt:variant>
        <vt:lpwstr/>
      </vt:variant>
      <vt:variant>
        <vt:i4>8126496</vt:i4>
      </vt:variant>
      <vt:variant>
        <vt:i4>24</vt:i4>
      </vt:variant>
      <vt:variant>
        <vt:i4>0</vt:i4>
      </vt:variant>
      <vt:variant>
        <vt:i4>5</vt:i4>
      </vt:variant>
      <vt:variant>
        <vt:lpwstr>http://www.boe.es/buscar/pdf/2007/BOE-A-2007-19966-consolidado.pdf</vt:lpwstr>
      </vt:variant>
      <vt:variant>
        <vt:lpwstr/>
      </vt:variant>
      <vt:variant>
        <vt:i4>8323118</vt:i4>
      </vt:variant>
      <vt:variant>
        <vt:i4>21</vt:i4>
      </vt:variant>
      <vt:variant>
        <vt:i4>0</vt:i4>
      </vt:variant>
      <vt:variant>
        <vt:i4>5</vt:i4>
      </vt:variant>
      <vt:variant>
        <vt:lpwstr>http://www.boe.es/buscar/pdf/2007/BOE-A-2007-19884-consolidado.pdf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5570626</vt:i4>
      </vt:variant>
      <vt:variant>
        <vt:i4>15</vt:i4>
      </vt:variant>
      <vt:variant>
        <vt:i4>0</vt:i4>
      </vt:variant>
      <vt:variant>
        <vt:i4>5</vt:i4>
      </vt:variant>
      <vt:variant>
        <vt:lpwstr>https://www.boe.es/boe/dias/2006/07/25/pdfs/A27744-27775.pdf</vt:lpwstr>
      </vt:variant>
      <vt:variant>
        <vt:lpwstr/>
      </vt:variant>
      <vt:variant>
        <vt:i4>3407991</vt:i4>
      </vt:variant>
      <vt:variant>
        <vt:i4>12</vt:i4>
      </vt:variant>
      <vt:variant>
        <vt:i4>0</vt:i4>
      </vt:variant>
      <vt:variant>
        <vt:i4>5</vt:i4>
      </vt:variant>
      <vt:variant>
        <vt:lpwstr>https://www.boe.es/buscar/pdf/2003/BOE-A-2003-20977-consolidado.pdf</vt:lpwstr>
      </vt:variant>
      <vt:variant>
        <vt:lpwstr/>
      </vt:variant>
      <vt:variant>
        <vt:i4>4128818</vt:i4>
      </vt:variant>
      <vt:variant>
        <vt:i4>9</vt:i4>
      </vt:variant>
      <vt:variant>
        <vt:i4>0</vt:i4>
      </vt:variant>
      <vt:variant>
        <vt:i4>5</vt:i4>
      </vt:variant>
      <vt:variant>
        <vt:lpwstr>http://eur-lex.europa.eu/legal-content/ES/TXT/PDF/?uri=CELEX:32013R1303&amp;from=ES</vt:lpwstr>
      </vt:variant>
      <vt:variant>
        <vt:lpwstr/>
      </vt:variant>
      <vt:variant>
        <vt:i4>3932213</vt:i4>
      </vt:variant>
      <vt:variant>
        <vt:i4>6</vt:i4>
      </vt:variant>
      <vt:variant>
        <vt:i4>0</vt:i4>
      </vt:variant>
      <vt:variant>
        <vt:i4>5</vt:i4>
      </vt:variant>
      <vt:variant>
        <vt:lpwstr>http://eur-lex.europa.eu/legal-content/ES/TXT/PDF/?uri=CELEX:32014R0651&amp;from=ES</vt:lpwstr>
      </vt:variant>
      <vt:variant>
        <vt:lpwstr/>
      </vt:variant>
      <vt:variant>
        <vt:i4>6160445</vt:i4>
      </vt:variant>
      <vt:variant>
        <vt:i4>3</vt:i4>
      </vt:variant>
      <vt:variant>
        <vt:i4>0</vt:i4>
      </vt:variant>
      <vt:variant>
        <vt:i4>5</vt:i4>
      </vt:variant>
      <vt:variant>
        <vt:lpwstr>https://www.idepa.es/documents/20147/117630/10.21.Extracto_Convocatoria_MERANET_2018.pdf/c5ea895b-13b0-20c5-68c9-528277949f4b</vt:lpwstr>
      </vt:variant>
      <vt:variant>
        <vt:lpwstr/>
      </vt:variant>
      <vt:variant>
        <vt:i4>3801193</vt:i4>
      </vt:variant>
      <vt:variant>
        <vt:i4>0</vt:i4>
      </vt:variant>
      <vt:variant>
        <vt:i4>0</vt:i4>
      </vt:variant>
      <vt:variant>
        <vt:i4>5</vt:i4>
      </vt:variant>
      <vt:variant>
        <vt:lpwstr>https://sede.asturias.es/bopa/2014/09/30/2014-16246.pdf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M.ERA-NET</dc:title>
  <dc:subject/>
  <dc:creator>Arturo</dc:creator>
  <cp:keywords/>
  <cp:lastModifiedBy>David Díaz Jiménez - IDEPA</cp:lastModifiedBy>
  <cp:revision>2</cp:revision>
  <cp:lastPrinted>2014-06-10T06:34:00Z</cp:lastPrinted>
  <dcterms:created xsi:type="dcterms:W3CDTF">2024-11-18T09:02:00Z</dcterms:created>
  <dcterms:modified xsi:type="dcterms:W3CDTF">2024-11-18T09:02:00Z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ContentTypeId">
    <vt:lpwstr>0x010100EBC03DA15D9F974CA5BA99D39F619E2100B8CFE2FD8134124983038B8A93D1A746</vt:lpwstr>
  </property>
  <property fmtid="{D5CDD505-2E9C-101B-9397-08002B2CF9AE}" pid="5" name="display_urn:schemas-microsoft-com:office:office#Editor">
    <vt:lpwstr>José Luis Reduello Díez - IDEPA</vt:lpwstr>
  </property>
  <property fmtid="{D5CDD505-2E9C-101B-9397-08002B2CF9AE}" pid="6" name="display_urn:schemas-microsoft-com:office:office#Author">
    <vt:lpwstr>Engracia Linares Fernández - IDEPA</vt:lpwstr>
  </property>
  <property fmtid="{D5CDD505-2E9C-101B-9397-08002B2CF9AE}" pid="7" name="Título">
    <vt:lpwstr>M.ERA-NET</vt:lpwstr>
  </property>
</Properties>
</file>